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50545" w14:textId="77777777" w:rsidR="00E17124" w:rsidRPr="00D372B2" w:rsidRDefault="00E17124" w:rsidP="00E17124">
      <w:pPr>
        <w:jc w:val="center"/>
        <w:rPr>
          <w:b/>
          <w:sz w:val="22"/>
          <w:szCs w:val="22"/>
        </w:rPr>
      </w:pPr>
      <w:r w:rsidRPr="00D372B2">
        <w:rPr>
          <w:b/>
          <w:sz w:val="22"/>
          <w:szCs w:val="22"/>
        </w:rPr>
        <w:t>МКОУ «САДОВАЯ СРЕДНЯЯ ОБЩЕОБРАЗОВАТЕЛЬНАЯ ШКОЛА»</w:t>
      </w:r>
    </w:p>
    <w:p w14:paraId="3767F3D2" w14:textId="77777777" w:rsidR="00E17124" w:rsidRPr="00D372B2" w:rsidRDefault="00E17124" w:rsidP="00E17124">
      <w:pPr>
        <w:jc w:val="center"/>
        <w:rPr>
          <w:b/>
          <w:sz w:val="22"/>
          <w:szCs w:val="22"/>
        </w:rPr>
      </w:pPr>
      <w:r w:rsidRPr="00D372B2">
        <w:rPr>
          <w:b/>
          <w:sz w:val="22"/>
          <w:szCs w:val="22"/>
        </w:rPr>
        <w:t>Третьяковского района Алтайского края</w:t>
      </w:r>
    </w:p>
    <w:p w14:paraId="2A018B45" w14:textId="77777777" w:rsidR="00E17124" w:rsidRPr="00D372B2" w:rsidRDefault="00E17124" w:rsidP="00E17124">
      <w:pPr>
        <w:jc w:val="center"/>
        <w:rPr>
          <w:b/>
          <w:sz w:val="22"/>
          <w:szCs w:val="22"/>
        </w:rPr>
      </w:pPr>
    </w:p>
    <w:p w14:paraId="18489097" w14:textId="77777777" w:rsidR="00E17124" w:rsidRPr="00D372B2" w:rsidRDefault="00E17124" w:rsidP="00E17124">
      <w:pPr>
        <w:jc w:val="center"/>
        <w:rPr>
          <w:b/>
          <w:sz w:val="22"/>
          <w:szCs w:val="22"/>
        </w:rPr>
      </w:pPr>
      <w:r w:rsidRPr="00D372B2">
        <w:rPr>
          <w:b/>
          <w:bCs/>
          <w:sz w:val="22"/>
          <w:szCs w:val="22"/>
        </w:rPr>
        <w:t>ПРИКАЗ</w:t>
      </w:r>
    </w:p>
    <w:p w14:paraId="70EA43DA" w14:textId="0DC4411D" w:rsidR="00FF6A4D" w:rsidRPr="00D372B2" w:rsidRDefault="004D2DC3" w:rsidP="004D2DC3">
      <w:pPr>
        <w:spacing w:before="100" w:beforeAutospacing="1" w:after="100" w:afterAutospacing="1"/>
        <w:rPr>
          <w:sz w:val="22"/>
          <w:szCs w:val="22"/>
        </w:rPr>
      </w:pPr>
      <w:r w:rsidRPr="00D372B2">
        <w:rPr>
          <w:bCs/>
          <w:sz w:val="22"/>
          <w:szCs w:val="22"/>
        </w:rPr>
        <w:t xml:space="preserve">             22</w:t>
      </w:r>
      <w:r w:rsidR="00E17124" w:rsidRPr="00D372B2">
        <w:rPr>
          <w:bCs/>
          <w:sz w:val="22"/>
          <w:szCs w:val="22"/>
        </w:rPr>
        <w:t xml:space="preserve">.02.2024г.                                   п. Садовый                                    № </w:t>
      </w:r>
      <w:r w:rsidRPr="00D372B2">
        <w:rPr>
          <w:bCs/>
          <w:sz w:val="22"/>
          <w:szCs w:val="22"/>
        </w:rPr>
        <w:t>35</w:t>
      </w:r>
    </w:p>
    <w:p w14:paraId="663A0432" w14:textId="77777777" w:rsidR="006B3A1A" w:rsidRPr="00D372B2" w:rsidRDefault="006B3A1A" w:rsidP="006B3A1A">
      <w:pPr>
        <w:pStyle w:val="af1"/>
        <w:rPr>
          <w:color w:val="000000"/>
          <w:sz w:val="22"/>
          <w:szCs w:val="22"/>
        </w:rPr>
      </w:pPr>
      <w:r w:rsidRPr="00D372B2">
        <w:rPr>
          <w:color w:val="000000"/>
          <w:sz w:val="22"/>
          <w:szCs w:val="22"/>
        </w:rPr>
        <w:t>О проведении мониторинга качества</w:t>
      </w:r>
    </w:p>
    <w:p w14:paraId="25FB85CE" w14:textId="77777777" w:rsidR="00E17124" w:rsidRPr="00D372B2" w:rsidRDefault="006B3A1A" w:rsidP="00E17124">
      <w:pPr>
        <w:pStyle w:val="af1"/>
        <w:rPr>
          <w:color w:val="000000"/>
          <w:sz w:val="22"/>
          <w:szCs w:val="22"/>
        </w:rPr>
      </w:pPr>
      <w:r w:rsidRPr="00D372B2">
        <w:rPr>
          <w:color w:val="000000"/>
          <w:sz w:val="22"/>
          <w:szCs w:val="22"/>
        </w:rPr>
        <w:t>под</w:t>
      </w:r>
      <w:r w:rsidRPr="00D372B2">
        <w:rPr>
          <w:color w:val="000000"/>
          <w:sz w:val="22"/>
          <w:szCs w:val="22"/>
        </w:rPr>
        <w:softHyphen/>
        <w:t>гот</w:t>
      </w:r>
      <w:r w:rsidR="00E17124" w:rsidRPr="00D372B2">
        <w:rPr>
          <w:color w:val="000000"/>
          <w:sz w:val="22"/>
          <w:szCs w:val="22"/>
        </w:rPr>
        <w:t>овки обучающихся МКОУ «Садовая СОШ»</w:t>
      </w:r>
    </w:p>
    <w:p w14:paraId="1EC7CF08" w14:textId="6BB90C75" w:rsidR="00B817F5" w:rsidRPr="00D372B2" w:rsidRDefault="00A50428" w:rsidP="004D2DC3">
      <w:pPr>
        <w:pStyle w:val="af1"/>
        <w:rPr>
          <w:color w:val="000000"/>
          <w:sz w:val="22"/>
          <w:szCs w:val="22"/>
        </w:rPr>
      </w:pPr>
      <w:r w:rsidRPr="00D372B2">
        <w:rPr>
          <w:color w:val="000000"/>
          <w:sz w:val="22"/>
          <w:szCs w:val="22"/>
        </w:rPr>
        <w:t xml:space="preserve"> в форме В</w:t>
      </w:r>
      <w:r w:rsidR="006B3A1A" w:rsidRPr="00D372B2">
        <w:rPr>
          <w:color w:val="000000"/>
          <w:sz w:val="22"/>
          <w:szCs w:val="22"/>
        </w:rPr>
        <w:t>се</w:t>
      </w:r>
      <w:r w:rsidR="006B3A1A" w:rsidRPr="00D372B2">
        <w:rPr>
          <w:color w:val="000000"/>
          <w:sz w:val="22"/>
          <w:szCs w:val="22"/>
        </w:rPr>
        <w:softHyphen/>
        <w:t>российских проверочных работ в 202</w:t>
      </w:r>
      <w:r w:rsidR="00E17124" w:rsidRPr="00D372B2">
        <w:rPr>
          <w:color w:val="000000"/>
          <w:sz w:val="22"/>
          <w:szCs w:val="22"/>
        </w:rPr>
        <w:t>4</w:t>
      </w:r>
      <w:r w:rsidR="006B3A1A" w:rsidRPr="00D372B2">
        <w:rPr>
          <w:color w:val="000000"/>
          <w:sz w:val="22"/>
          <w:szCs w:val="22"/>
        </w:rPr>
        <w:t xml:space="preserve"> году</w:t>
      </w:r>
    </w:p>
    <w:p w14:paraId="21CCB9FE" w14:textId="77777777" w:rsidR="004D2DC3" w:rsidRPr="00D372B2" w:rsidRDefault="006B3A1A" w:rsidP="004D2DC3">
      <w:pPr>
        <w:pStyle w:val="af1"/>
        <w:rPr>
          <w:sz w:val="22"/>
          <w:szCs w:val="22"/>
        </w:rPr>
      </w:pPr>
      <w:r w:rsidRPr="00D372B2">
        <w:rPr>
          <w:sz w:val="22"/>
          <w:szCs w:val="22"/>
        </w:rPr>
        <w:t xml:space="preserve">              </w:t>
      </w:r>
    </w:p>
    <w:p w14:paraId="38544CF1" w14:textId="45E5647B" w:rsidR="00136843" w:rsidRPr="00D372B2" w:rsidRDefault="004D2DC3" w:rsidP="004D2DC3">
      <w:pPr>
        <w:pStyle w:val="af1"/>
        <w:rPr>
          <w:color w:val="000000"/>
          <w:sz w:val="22"/>
          <w:szCs w:val="22"/>
        </w:rPr>
      </w:pPr>
      <w:r w:rsidRPr="00D372B2">
        <w:rPr>
          <w:sz w:val="22"/>
          <w:szCs w:val="22"/>
        </w:rPr>
        <w:t xml:space="preserve">       Во</w:t>
      </w:r>
      <w:r w:rsidR="006B3A1A" w:rsidRPr="00D372B2">
        <w:rPr>
          <w:sz w:val="22"/>
          <w:szCs w:val="22"/>
        </w:rPr>
        <w:t xml:space="preserve"> исполнение приказа </w:t>
      </w:r>
      <w:r w:rsidR="00014890" w:rsidRPr="00D372B2">
        <w:rPr>
          <w:sz w:val="22"/>
          <w:szCs w:val="22"/>
        </w:rPr>
        <w:t xml:space="preserve">Федеральной службы по надзору в сфере образования и науки от 22.12.2023 №2160 </w:t>
      </w:r>
      <w:r w:rsidR="006B3A1A" w:rsidRPr="00D372B2">
        <w:rPr>
          <w:sz w:val="22"/>
          <w:szCs w:val="22"/>
        </w:rPr>
        <w:t>«О прове</w:t>
      </w:r>
      <w:r w:rsidR="006B3A1A" w:rsidRPr="00D372B2">
        <w:rPr>
          <w:sz w:val="22"/>
          <w:szCs w:val="22"/>
        </w:rPr>
        <w:softHyphen/>
        <w:t>дении Федеральной службой по надзору в сфере образования и науки мони</w:t>
      </w:r>
      <w:r w:rsidR="006B3A1A" w:rsidRPr="00D372B2">
        <w:rPr>
          <w:sz w:val="22"/>
          <w:szCs w:val="22"/>
        </w:rPr>
        <w:softHyphen/>
        <w:t>торинга качества подготовки обучающихся общеобразовательных организа</w:t>
      </w:r>
      <w:r w:rsidR="006B3A1A" w:rsidRPr="00D372B2">
        <w:rPr>
          <w:sz w:val="22"/>
          <w:szCs w:val="22"/>
        </w:rPr>
        <w:softHyphen/>
        <w:t>ций в форме всероссийских проверочных работ в 202</w:t>
      </w:r>
      <w:r w:rsidR="00014890" w:rsidRPr="00D372B2">
        <w:rPr>
          <w:sz w:val="22"/>
          <w:szCs w:val="22"/>
        </w:rPr>
        <w:t xml:space="preserve">4 </w:t>
      </w:r>
      <w:r w:rsidR="006B3A1A" w:rsidRPr="00D372B2">
        <w:rPr>
          <w:sz w:val="22"/>
          <w:szCs w:val="22"/>
        </w:rPr>
        <w:t xml:space="preserve">году», </w:t>
      </w:r>
      <w:r w:rsidR="00136843" w:rsidRPr="00D372B2">
        <w:rPr>
          <w:sz w:val="22"/>
          <w:szCs w:val="22"/>
        </w:rPr>
        <w:t>приказа Министерства образования и науки Алтайского края от</w:t>
      </w:r>
      <w:r w:rsidR="00014890" w:rsidRPr="00D372B2">
        <w:rPr>
          <w:sz w:val="22"/>
          <w:szCs w:val="22"/>
        </w:rPr>
        <w:t xml:space="preserve"> 12</w:t>
      </w:r>
      <w:r w:rsidR="00136843" w:rsidRPr="00D372B2">
        <w:rPr>
          <w:sz w:val="22"/>
          <w:szCs w:val="22"/>
        </w:rPr>
        <w:t>.02.202</w:t>
      </w:r>
      <w:r w:rsidR="00014890" w:rsidRPr="00D372B2">
        <w:rPr>
          <w:sz w:val="22"/>
          <w:szCs w:val="22"/>
        </w:rPr>
        <w:t>4</w:t>
      </w:r>
      <w:r w:rsidR="00136843" w:rsidRPr="00D372B2">
        <w:rPr>
          <w:sz w:val="22"/>
          <w:szCs w:val="22"/>
        </w:rPr>
        <w:t xml:space="preserve"> №1</w:t>
      </w:r>
      <w:r w:rsidR="00014890" w:rsidRPr="00D372B2">
        <w:rPr>
          <w:sz w:val="22"/>
          <w:szCs w:val="22"/>
        </w:rPr>
        <w:t>29</w:t>
      </w:r>
      <w:r w:rsidR="00136843" w:rsidRPr="00D372B2">
        <w:rPr>
          <w:sz w:val="22"/>
          <w:szCs w:val="22"/>
        </w:rPr>
        <w:t xml:space="preserve"> «О мониторинг</w:t>
      </w:r>
      <w:r w:rsidR="00014890" w:rsidRPr="00D372B2">
        <w:rPr>
          <w:sz w:val="22"/>
          <w:szCs w:val="22"/>
        </w:rPr>
        <w:t>е</w:t>
      </w:r>
      <w:r w:rsidR="00136843" w:rsidRPr="00D372B2">
        <w:rPr>
          <w:sz w:val="22"/>
          <w:szCs w:val="22"/>
        </w:rPr>
        <w:t xml:space="preserve"> качества подготовки обучающихся образовательных организаций Алтайского края в форме всероссийских проверочных работ в 2023 году»,</w:t>
      </w:r>
      <w:r w:rsidR="00E17124" w:rsidRPr="00D372B2">
        <w:rPr>
          <w:sz w:val="22"/>
          <w:szCs w:val="22"/>
        </w:rPr>
        <w:t xml:space="preserve"> приказа комитета Администрации Третьяковского района по образованию «</w:t>
      </w:r>
      <w:r w:rsidR="00E17124" w:rsidRPr="00D372B2">
        <w:rPr>
          <w:color w:val="000000"/>
          <w:sz w:val="22"/>
          <w:szCs w:val="22"/>
        </w:rPr>
        <w:t>О проведении мониторинга качества   под</w:t>
      </w:r>
      <w:r w:rsidR="00E17124" w:rsidRPr="00D372B2">
        <w:rPr>
          <w:color w:val="000000"/>
          <w:sz w:val="22"/>
          <w:szCs w:val="22"/>
        </w:rPr>
        <w:softHyphen/>
        <w:t>готовки обучающихся образовательных   ор</w:t>
      </w:r>
      <w:r w:rsidR="00E17124" w:rsidRPr="00D372B2">
        <w:rPr>
          <w:color w:val="000000"/>
          <w:sz w:val="22"/>
          <w:szCs w:val="22"/>
        </w:rPr>
        <w:softHyphen/>
        <w:t>ганизаций Третьяковского района в форме   все</w:t>
      </w:r>
      <w:r w:rsidR="00E17124" w:rsidRPr="00D372B2">
        <w:rPr>
          <w:color w:val="000000"/>
          <w:sz w:val="22"/>
          <w:szCs w:val="22"/>
        </w:rPr>
        <w:softHyphen/>
        <w:t>российских проверочных работ в 2023 году» от 19.02.2024г. № 45а</w:t>
      </w:r>
    </w:p>
    <w:p w14:paraId="3B434AE5" w14:textId="77777777" w:rsidR="004D2DC3" w:rsidRPr="00D372B2" w:rsidRDefault="004D2DC3" w:rsidP="00E17124">
      <w:pPr>
        <w:tabs>
          <w:tab w:val="left" w:pos="851"/>
        </w:tabs>
        <w:jc w:val="center"/>
        <w:rPr>
          <w:sz w:val="22"/>
          <w:szCs w:val="22"/>
        </w:rPr>
      </w:pPr>
    </w:p>
    <w:p w14:paraId="22C66AD2" w14:textId="1861BF3D" w:rsidR="003109E5" w:rsidRPr="00D372B2" w:rsidRDefault="003109E5" w:rsidP="00E17124">
      <w:pPr>
        <w:tabs>
          <w:tab w:val="left" w:pos="851"/>
        </w:tabs>
        <w:jc w:val="center"/>
        <w:rPr>
          <w:sz w:val="22"/>
          <w:szCs w:val="22"/>
        </w:rPr>
      </w:pPr>
      <w:r w:rsidRPr="00D372B2">
        <w:rPr>
          <w:sz w:val="22"/>
          <w:szCs w:val="22"/>
        </w:rPr>
        <w:t xml:space="preserve">П Р И К А З Ы В А </w:t>
      </w:r>
      <w:r w:rsidR="004F045A" w:rsidRPr="00D372B2">
        <w:rPr>
          <w:sz w:val="22"/>
          <w:szCs w:val="22"/>
        </w:rPr>
        <w:t>Ю:</w:t>
      </w:r>
    </w:p>
    <w:p w14:paraId="6AB8B68D" w14:textId="07091AB8" w:rsidR="00136843" w:rsidRPr="00D372B2" w:rsidRDefault="00136843" w:rsidP="004F045A">
      <w:pPr>
        <w:tabs>
          <w:tab w:val="left" w:pos="851"/>
        </w:tabs>
        <w:jc w:val="both"/>
        <w:rPr>
          <w:sz w:val="22"/>
          <w:szCs w:val="22"/>
        </w:rPr>
      </w:pPr>
      <w:r w:rsidRPr="00D372B2">
        <w:rPr>
          <w:sz w:val="22"/>
          <w:szCs w:val="22"/>
        </w:rPr>
        <w:t xml:space="preserve">             1. Провести в </w:t>
      </w:r>
      <w:r w:rsidR="00E17124" w:rsidRPr="00D372B2">
        <w:rPr>
          <w:sz w:val="22"/>
          <w:szCs w:val="22"/>
        </w:rPr>
        <w:t>МКОУ «Садовая СОШ»</w:t>
      </w:r>
      <w:r w:rsidRPr="00D372B2">
        <w:rPr>
          <w:sz w:val="22"/>
          <w:szCs w:val="22"/>
        </w:rPr>
        <w:t xml:space="preserve"> Всероссийские проверочные работы (далее ВПР) в соответствии </w:t>
      </w:r>
      <w:r w:rsidR="00014890" w:rsidRPr="00D372B2">
        <w:rPr>
          <w:sz w:val="22"/>
          <w:szCs w:val="22"/>
        </w:rPr>
        <w:t>графиком утвержденным приказом</w:t>
      </w:r>
      <w:r w:rsidRPr="00D372B2">
        <w:rPr>
          <w:sz w:val="22"/>
          <w:szCs w:val="22"/>
        </w:rPr>
        <w:t>.</w:t>
      </w:r>
    </w:p>
    <w:p w14:paraId="30FCD03C" w14:textId="70795359" w:rsidR="00D917DC" w:rsidRPr="00D372B2" w:rsidRDefault="00D917DC" w:rsidP="004F045A">
      <w:pPr>
        <w:tabs>
          <w:tab w:val="left" w:pos="851"/>
        </w:tabs>
        <w:jc w:val="both"/>
        <w:rPr>
          <w:sz w:val="22"/>
          <w:szCs w:val="22"/>
        </w:rPr>
      </w:pPr>
      <w:r w:rsidRPr="00D372B2">
        <w:rPr>
          <w:sz w:val="22"/>
          <w:szCs w:val="22"/>
        </w:rPr>
        <w:t xml:space="preserve">           </w:t>
      </w:r>
      <w:r w:rsidR="00E62C3C" w:rsidRPr="00D372B2">
        <w:rPr>
          <w:sz w:val="22"/>
          <w:szCs w:val="22"/>
        </w:rPr>
        <w:t xml:space="preserve">  </w:t>
      </w:r>
      <w:r w:rsidR="00136843" w:rsidRPr="00D372B2">
        <w:rPr>
          <w:sz w:val="22"/>
          <w:szCs w:val="22"/>
        </w:rPr>
        <w:t>2</w:t>
      </w:r>
      <w:r w:rsidRPr="00D372B2">
        <w:rPr>
          <w:sz w:val="22"/>
          <w:szCs w:val="22"/>
        </w:rPr>
        <w:t xml:space="preserve">. Назначить </w:t>
      </w:r>
      <w:r w:rsidR="00E17124" w:rsidRPr="00D372B2">
        <w:rPr>
          <w:sz w:val="22"/>
          <w:szCs w:val="22"/>
        </w:rPr>
        <w:t>Данилову И.А.., и.о. заместителя директора по учебной работе</w:t>
      </w:r>
      <w:r w:rsidRPr="00D372B2">
        <w:rPr>
          <w:sz w:val="22"/>
          <w:szCs w:val="22"/>
        </w:rPr>
        <w:t>, ответственной за проведение Всероссийских пр</w:t>
      </w:r>
      <w:r w:rsidR="00E17124" w:rsidRPr="00D372B2">
        <w:rPr>
          <w:sz w:val="22"/>
          <w:szCs w:val="22"/>
        </w:rPr>
        <w:t>оверочных работ в школе</w:t>
      </w:r>
      <w:r w:rsidRPr="00D372B2">
        <w:rPr>
          <w:sz w:val="22"/>
          <w:szCs w:val="22"/>
        </w:rPr>
        <w:t>.</w:t>
      </w:r>
    </w:p>
    <w:p w14:paraId="6DCD4E62" w14:textId="22CA151C" w:rsidR="00120E4F" w:rsidRPr="00D372B2" w:rsidRDefault="00120E4F" w:rsidP="004F045A">
      <w:pPr>
        <w:tabs>
          <w:tab w:val="left" w:pos="426"/>
          <w:tab w:val="left" w:pos="851"/>
        </w:tabs>
        <w:jc w:val="both"/>
        <w:rPr>
          <w:sz w:val="22"/>
          <w:szCs w:val="22"/>
        </w:rPr>
      </w:pPr>
      <w:r w:rsidRPr="00D372B2">
        <w:rPr>
          <w:sz w:val="22"/>
          <w:szCs w:val="22"/>
        </w:rPr>
        <w:t xml:space="preserve">           </w:t>
      </w:r>
      <w:r w:rsidR="00E62C3C" w:rsidRPr="00D372B2">
        <w:rPr>
          <w:sz w:val="22"/>
          <w:szCs w:val="22"/>
        </w:rPr>
        <w:t xml:space="preserve">  </w:t>
      </w:r>
      <w:r w:rsidR="004F045A" w:rsidRPr="00D372B2">
        <w:rPr>
          <w:sz w:val="22"/>
          <w:szCs w:val="22"/>
        </w:rPr>
        <w:t>3</w:t>
      </w:r>
      <w:r w:rsidRPr="00D372B2">
        <w:rPr>
          <w:sz w:val="22"/>
          <w:szCs w:val="22"/>
        </w:rPr>
        <w:t xml:space="preserve">.  </w:t>
      </w:r>
      <w:r w:rsidR="00E17124" w:rsidRPr="00D372B2">
        <w:rPr>
          <w:sz w:val="22"/>
          <w:szCs w:val="22"/>
        </w:rPr>
        <w:t>Даниловой И.А., и.о. заместителя директора по учебной работе</w:t>
      </w:r>
    </w:p>
    <w:p w14:paraId="7844F577" w14:textId="22C539B3" w:rsidR="00120E4F" w:rsidRPr="00D372B2" w:rsidRDefault="00120E4F" w:rsidP="004F045A">
      <w:pPr>
        <w:tabs>
          <w:tab w:val="left" w:pos="426"/>
          <w:tab w:val="left" w:pos="851"/>
        </w:tabs>
        <w:jc w:val="both"/>
        <w:rPr>
          <w:sz w:val="22"/>
          <w:szCs w:val="22"/>
        </w:rPr>
      </w:pPr>
      <w:r w:rsidRPr="00D372B2">
        <w:rPr>
          <w:sz w:val="22"/>
          <w:szCs w:val="22"/>
        </w:rPr>
        <w:t xml:space="preserve">           </w:t>
      </w:r>
      <w:r w:rsidR="00E62C3C" w:rsidRPr="00D372B2">
        <w:rPr>
          <w:sz w:val="22"/>
          <w:szCs w:val="22"/>
        </w:rPr>
        <w:t xml:space="preserve">  </w:t>
      </w:r>
      <w:r w:rsidRPr="00D372B2">
        <w:rPr>
          <w:sz w:val="22"/>
          <w:szCs w:val="22"/>
        </w:rPr>
        <w:t xml:space="preserve">- обеспечить организационно-методическое и технологическое сопровождение проведения ВПР в </w:t>
      </w:r>
      <w:r w:rsidR="00E17124" w:rsidRPr="00D372B2">
        <w:rPr>
          <w:sz w:val="22"/>
          <w:szCs w:val="22"/>
        </w:rPr>
        <w:t>школе</w:t>
      </w:r>
      <w:r w:rsidRPr="00D372B2">
        <w:rPr>
          <w:sz w:val="22"/>
          <w:szCs w:val="22"/>
        </w:rPr>
        <w:t>.</w:t>
      </w:r>
    </w:p>
    <w:p w14:paraId="0889DDC8" w14:textId="159D69AC" w:rsidR="00D917DC" w:rsidRPr="00D372B2" w:rsidRDefault="00D917DC" w:rsidP="004F045A">
      <w:pPr>
        <w:pStyle w:val="4"/>
        <w:shd w:val="clear" w:color="auto" w:fill="auto"/>
        <w:tabs>
          <w:tab w:val="left" w:pos="851"/>
          <w:tab w:val="left" w:pos="1212"/>
        </w:tabs>
        <w:spacing w:before="0" w:after="0" w:line="298" w:lineRule="exact"/>
        <w:ind w:right="20"/>
        <w:rPr>
          <w:sz w:val="22"/>
          <w:szCs w:val="22"/>
        </w:rPr>
      </w:pPr>
      <w:r w:rsidRPr="00D372B2">
        <w:rPr>
          <w:sz w:val="22"/>
          <w:szCs w:val="22"/>
        </w:rPr>
        <w:t xml:space="preserve">           </w:t>
      </w:r>
      <w:r w:rsidR="00E62C3C" w:rsidRPr="00D372B2">
        <w:rPr>
          <w:sz w:val="22"/>
          <w:szCs w:val="22"/>
        </w:rPr>
        <w:t xml:space="preserve"> </w:t>
      </w:r>
      <w:r w:rsidRPr="00D372B2">
        <w:rPr>
          <w:sz w:val="22"/>
          <w:szCs w:val="22"/>
        </w:rPr>
        <w:t xml:space="preserve"> </w:t>
      </w:r>
      <w:r w:rsidR="004F045A" w:rsidRPr="00D372B2">
        <w:rPr>
          <w:sz w:val="22"/>
          <w:szCs w:val="22"/>
        </w:rPr>
        <w:t>3</w:t>
      </w:r>
      <w:r w:rsidRPr="00D372B2">
        <w:rPr>
          <w:sz w:val="22"/>
          <w:szCs w:val="22"/>
        </w:rPr>
        <w:t>.</w:t>
      </w:r>
      <w:r w:rsidR="00120E4F" w:rsidRPr="00D372B2">
        <w:rPr>
          <w:sz w:val="22"/>
          <w:szCs w:val="22"/>
        </w:rPr>
        <w:t>1.</w:t>
      </w:r>
      <w:r w:rsidRPr="00D372B2">
        <w:rPr>
          <w:sz w:val="22"/>
          <w:szCs w:val="22"/>
        </w:rPr>
        <w:t xml:space="preserve"> </w:t>
      </w:r>
      <w:r w:rsidR="00120E4F" w:rsidRPr="00D372B2">
        <w:rPr>
          <w:sz w:val="22"/>
          <w:szCs w:val="22"/>
        </w:rPr>
        <w:t>у</w:t>
      </w:r>
      <w:r w:rsidRPr="00D372B2">
        <w:rPr>
          <w:sz w:val="22"/>
          <w:szCs w:val="22"/>
        </w:rPr>
        <w:t>твердить:</w:t>
      </w:r>
    </w:p>
    <w:p w14:paraId="2C0DE566" w14:textId="23E65CF2" w:rsidR="00D917DC" w:rsidRPr="00D372B2" w:rsidRDefault="00D917DC" w:rsidP="004F045A">
      <w:pPr>
        <w:pStyle w:val="4"/>
        <w:shd w:val="clear" w:color="auto" w:fill="auto"/>
        <w:tabs>
          <w:tab w:val="left" w:pos="851"/>
          <w:tab w:val="left" w:pos="1212"/>
        </w:tabs>
        <w:spacing w:before="0" w:after="0" w:line="298" w:lineRule="exact"/>
        <w:ind w:right="20"/>
        <w:rPr>
          <w:sz w:val="22"/>
          <w:szCs w:val="22"/>
        </w:rPr>
      </w:pPr>
      <w:r w:rsidRPr="00D372B2">
        <w:rPr>
          <w:sz w:val="22"/>
          <w:szCs w:val="22"/>
        </w:rPr>
        <w:t xml:space="preserve">           - порядок проведения всероссийских проверочных работ (далее - ВПР) в </w:t>
      </w:r>
      <w:r w:rsidR="00E17124" w:rsidRPr="00D372B2">
        <w:rPr>
          <w:sz w:val="22"/>
          <w:szCs w:val="22"/>
        </w:rPr>
        <w:t>МКОУ «Садовая СОШ»</w:t>
      </w:r>
      <w:r w:rsidRPr="00D372B2">
        <w:rPr>
          <w:sz w:val="22"/>
          <w:szCs w:val="22"/>
        </w:rPr>
        <w:t xml:space="preserve"> в 202</w:t>
      </w:r>
      <w:r w:rsidR="00E17124" w:rsidRPr="00D372B2">
        <w:rPr>
          <w:sz w:val="22"/>
          <w:szCs w:val="22"/>
        </w:rPr>
        <w:t>4</w:t>
      </w:r>
      <w:r w:rsidRPr="00D372B2">
        <w:rPr>
          <w:sz w:val="22"/>
          <w:szCs w:val="22"/>
        </w:rPr>
        <w:t xml:space="preserve"> году (приложение 1).</w:t>
      </w:r>
    </w:p>
    <w:p w14:paraId="535F4187" w14:textId="251A59A5" w:rsidR="003B398E" w:rsidRPr="00D372B2" w:rsidRDefault="00D917DC" w:rsidP="00E17124">
      <w:pPr>
        <w:tabs>
          <w:tab w:val="left" w:pos="851"/>
          <w:tab w:val="left" w:pos="1186"/>
        </w:tabs>
        <w:spacing w:line="298" w:lineRule="exact"/>
        <w:jc w:val="both"/>
        <w:rPr>
          <w:color w:val="000000"/>
          <w:sz w:val="22"/>
          <w:szCs w:val="22"/>
        </w:rPr>
      </w:pPr>
      <w:r w:rsidRPr="00D372B2">
        <w:rPr>
          <w:color w:val="000000"/>
          <w:sz w:val="22"/>
          <w:szCs w:val="22"/>
        </w:rPr>
        <w:t xml:space="preserve">          - план - график проведения ВПР в </w:t>
      </w:r>
      <w:r w:rsidR="00E17124" w:rsidRPr="00D372B2">
        <w:rPr>
          <w:sz w:val="22"/>
          <w:szCs w:val="22"/>
        </w:rPr>
        <w:t>МКОУ «Садовая СОШ»</w:t>
      </w:r>
      <w:r w:rsidR="00E17124" w:rsidRPr="00D372B2">
        <w:rPr>
          <w:color w:val="000000"/>
          <w:sz w:val="22"/>
          <w:szCs w:val="22"/>
        </w:rPr>
        <w:t xml:space="preserve"> </w:t>
      </w:r>
      <w:r w:rsidRPr="00D372B2">
        <w:rPr>
          <w:color w:val="000000"/>
          <w:sz w:val="22"/>
          <w:szCs w:val="22"/>
        </w:rPr>
        <w:t>в 202</w:t>
      </w:r>
      <w:r w:rsidR="00014890" w:rsidRPr="00D372B2">
        <w:rPr>
          <w:color w:val="000000"/>
          <w:sz w:val="22"/>
          <w:szCs w:val="22"/>
        </w:rPr>
        <w:t>4</w:t>
      </w:r>
      <w:r w:rsidR="00E17124" w:rsidRPr="00D372B2">
        <w:rPr>
          <w:color w:val="000000"/>
          <w:sz w:val="22"/>
          <w:szCs w:val="22"/>
        </w:rPr>
        <w:t xml:space="preserve"> году (приложение 2)</w:t>
      </w:r>
    </w:p>
    <w:p w14:paraId="0861CAB0" w14:textId="5FEB60F2" w:rsidR="00D917DC" w:rsidRPr="00D372B2" w:rsidRDefault="00D917DC" w:rsidP="00E62C3C">
      <w:pPr>
        <w:tabs>
          <w:tab w:val="left" w:pos="426"/>
          <w:tab w:val="left" w:pos="851"/>
        </w:tabs>
        <w:jc w:val="both"/>
        <w:rPr>
          <w:sz w:val="22"/>
          <w:szCs w:val="22"/>
        </w:rPr>
      </w:pPr>
      <w:r w:rsidRPr="00D372B2">
        <w:rPr>
          <w:sz w:val="22"/>
          <w:szCs w:val="22"/>
        </w:rPr>
        <w:t xml:space="preserve">         </w:t>
      </w:r>
      <w:r w:rsidR="00E62C3C" w:rsidRPr="00D372B2">
        <w:rPr>
          <w:sz w:val="22"/>
          <w:szCs w:val="22"/>
        </w:rPr>
        <w:t xml:space="preserve">  </w:t>
      </w:r>
      <w:r w:rsidRPr="00D372B2">
        <w:rPr>
          <w:sz w:val="22"/>
          <w:szCs w:val="22"/>
        </w:rPr>
        <w:t xml:space="preserve">  - </w:t>
      </w:r>
      <w:r w:rsidR="004F045A" w:rsidRPr="00D372B2">
        <w:rPr>
          <w:sz w:val="22"/>
          <w:szCs w:val="22"/>
        </w:rPr>
        <w:t>сформировать и</w:t>
      </w:r>
      <w:r w:rsidRPr="00D372B2">
        <w:rPr>
          <w:sz w:val="22"/>
          <w:szCs w:val="22"/>
        </w:rPr>
        <w:t xml:space="preserve"> утвердить состав общественных наблюдателей, обеспечить обучение через региональный ресурс, присутствие их в местах проведения ВПР, в обязательном порядке проводимы</w:t>
      </w:r>
      <w:r w:rsidR="00E17124" w:rsidRPr="00D372B2">
        <w:rPr>
          <w:sz w:val="22"/>
          <w:szCs w:val="22"/>
        </w:rPr>
        <w:t>е в штатном режиме (приложение 3</w:t>
      </w:r>
      <w:r w:rsidRPr="00D372B2">
        <w:rPr>
          <w:sz w:val="22"/>
          <w:szCs w:val="22"/>
        </w:rPr>
        <w:t>);</w:t>
      </w:r>
    </w:p>
    <w:p w14:paraId="20B2F6F5" w14:textId="20841352" w:rsidR="00BF1EB7" w:rsidRPr="00D372B2" w:rsidRDefault="00BF1EB7" w:rsidP="00E62C3C">
      <w:pPr>
        <w:tabs>
          <w:tab w:val="left" w:pos="426"/>
          <w:tab w:val="left" w:pos="851"/>
        </w:tabs>
        <w:jc w:val="both"/>
        <w:rPr>
          <w:sz w:val="22"/>
          <w:szCs w:val="22"/>
        </w:rPr>
      </w:pPr>
      <w:r w:rsidRPr="00D372B2">
        <w:rPr>
          <w:sz w:val="22"/>
          <w:szCs w:val="22"/>
        </w:rPr>
        <w:t xml:space="preserve">             -сформировать и утвердить список организаторов в аудитории при проведении ВПР.( приложение 4)</w:t>
      </w:r>
    </w:p>
    <w:p w14:paraId="27B923D1" w14:textId="187E9E70" w:rsidR="00A50428" w:rsidRPr="00D372B2" w:rsidRDefault="00A50428" w:rsidP="00E62C3C">
      <w:pPr>
        <w:tabs>
          <w:tab w:val="left" w:pos="426"/>
          <w:tab w:val="left" w:pos="851"/>
        </w:tabs>
        <w:jc w:val="both"/>
        <w:rPr>
          <w:sz w:val="22"/>
          <w:szCs w:val="22"/>
        </w:rPr>
      </w:pPr>
      <w:r w:rsidRPr="00D372B2">
        <w:rPr>
          <w:sz w:val="22"/>
          <w:szCs w:val="22"/>
        </w:rPr>
        <w:t xml:space="preserve">             -</w:t>
      </w:r>
      <w:r w:rsidRPr="00D372B2">
        <w:rPr>
          <w:color w:val="000000"/>
          <w:sz w:val="22"/>
          <w:szCs w:val="22"/>
          <w:lang w:eastAsia="en-US"/>
        </w:rPr>
        <w:t xml:space="preserve"> </w:t>
      </w:r>
      <w:r w:rsidRPr="00D372B2">
        <w:rPr>
          <w:sz w:val="22"/>
          <w:szCs w:val="22"/>
        </w:rPr>
        <w:t xml:space="preserve">сформировать и утвердить список </w:t>
      </w:r>
      <w:r w:rsidRPr="00D372B2">
        <w:rPr>
          <w:color w:val="000000"/>
          <w:sz w:val="22"/>
          <w:szCs w:val="22"/>
          <w:lang w:eastAsia="en-US"/>
        </w:rPr>
        <w:t>экспертов по проверке</w:t>
      </w:r>
      <w:r w:rsidR="004D2DC3" w:rsidRPr="00D372B2">
        <w:rPr>
          <w:color w:val="000000"/>
          <w:sz w:val="22"/>
          <w:szCs w:val="22"/>
          <w:lang w:eastAsia="en-US"/>
        </w:rPr>
        <w:t xml:space="preserve"> (приложение 5)_</w:t>
      </w:r>
    </w:p>
    <w:p w14:paraId="33576747" w14:textId="06227696" w:rsidR="004F045A" w:rsidRPr="00D372B2" w:rsidRDefault="004F045A" w:rsidP="004F045A">
      <w:pPr>
        <w:tabs>
          <w:tab w:val="left" w:pos="851"/>
          <w:tab w:val="left" w:pos="1072"/>
        </w:tabs>
        <w:spacing w:line="302" w:lineRule="exact"/>
        <w:ind w:right="20"/>
        <w:jc w:val="both"/>
        <w:rPr>
          <w:color w:val="000000"/>
          <w:sz w:val="22"/>
          <w:szCs w:val="22"/>
        </w:rPr>
      </w:pPr>
      <w:r w:rsidRPr="00D372B2">
        <w:rPr>
          <w:color w:val="000000"/>
          <w:sz w:val="22"/>
          <w:szCs w:val="22"/>
        </w:rPr>
        <w:t xml:space="preserve">             - организовать ознакомление обучающихся и их родителей с нормативными правовыми  актами, регламентирующими проведение ВПР, с информацией о сроках и местах их проведения, результатах ВПР;</w:t>
      </w:r>
    </w:p>
    <w:p w14:paraId="374BA8DB" w14:textId="06AF176D" w:rsidR="004F045A" w:rsidRPr="00D372B2" w:rsidRDefault="004F045A" w:rsidP="004F045A">
      <w:pPr>
        <w:tabs>
          <w:tab w:val="left" w:pos="851"/>
          <w:tab w:val="left" w:pos="1072"/>
        </w:tabs>
        <w:spacing w:line="302" w:lineRule="exact"/>
        <w:ind w:right="20"/>
        <w:jc w:val="both"/>
        <w:rPr>
          <w:color w:val="000000"/>
          <w:sz w:val="22"/>
          <w:szCs w:val="22"/>
        </w:rPr>
      </w:pPr>
      <w:r w:rsidRPr="00D372B2">
        <w:rPr>
          <w:color w:val="000000"/>
          <w:sz w:val="22"/>
          <w:szCs w:val="22"/>
        </w:rPr>
        <w:t xml:space="preserve">             - обеспечить благоприятный микроклимат в период подготовки и проведения ВПР; </w:t>
      </w:r>
    </w:p>
    <w:p w14:paraId="4185FB21" w14:textId="7EEDD406" w:rsidR="00120E4F" w:rsidRPr="00D372B2" w:rsidRDefault="00120E4F" w:rsidP="004F045A">
      <w:pPr>
        <w:tabs>
          <w:tab w:val="left" w:pos="851"/>
          <w:tab w:val="left" w:pos="1072"/>
        </w:tabs>
        <w:spacing w:line="302" w:lineRule="exact"/>
        <w:ind w:right="20"/>
        <w:jc w:val="both"/>
        <w:rPr>
          <w:color w:val="000000"/>
          <w:sz w:val="22"/>
          <w:szCs w:val="22"/>
        </w:rPr>
      </w:pPr>
      <w:r w:rsidRPr="00D372B2">
        <w:rPr>
          <w:color w:val="000000"/>
          <w:sz w:val="22"/>
          <w:szCs w:val="22"/>
        </w:rPr>
        <w:t xml:space="preserve">           </w:t>
      </w:r>
      <w:r w:rsidR="004F045A" w:rsidRPr="00D372B2">
        <w:rPr>
          <w:color w:val="000000"/>
          <w:sz w:val="22"/>
          <w:szCs w:val="22"/>
        </w:rPr>
        <w:t xml:space="preserve"> </w:t>
      </w:r>
      <w:r w:rsidRPr="00D372B2">
        <w:rPr>
          <w:color w:val="000000"/>
          <w:sz w:val="22"/>
          <w:szCs w:val="22"/>
        </w:rPr>
        <w:t xml:space="preserve"> - провести мероприятия, направленные на обес</w:t>
      </w:r>
      <w:r w:rsidRPr="00D372B2">
        <w:rPr>
          <w:color w:val="000000"/>
          <w:sz w:val="22"/>
          <w:szCs w:val="22"/>
        </w:rPr>
        <w:softHyphen/>
        <w:t>печение объективности результатов ВПР;</w:t>
      </w:r>
    </w:p>
    <w:p w14:paraId="6880A8A9" w14:textId="6D5BB4C1" w:rsidR="004F045A" w:rsidRPr="00D372B2" w:rsidRDefault="004F045A" w:rsidP="004F045A">
      <w:pPr>
        <w:tabs>
          <w:tab w:val="left" w:pos="851"/>
          <w:tab w:val="left" w:pos="1072"/>
        </w:tabs>
        <w:spacing w:line="302" w:lineRule="exact"/>
        <w:ind w:right="20"/>
        <w:jc w:val="both"/>
        <w:rPr>
          <w:color w:val="000000"/>
          <w:sz w:val="22"/>
          <w:szCs w:val="22"/>
        </w:rPr>
      </w:pPr>
      <w:r w:rsidRPr="00D372B2">
        <w:rPr>
          <w:color w:val="000000"/>
          <w:sz w:val="22"/>
          <w:szCs w:val="22"/>
        </w:rPr>
        <w:t xml:space="preserve">             - обеспечить сохранность работ и результатов ВПР в течение календарного года;</w:t>
      </w:r>
    </w:p>
    <w:p w14:paraId="4BFFF821" w14:textId="334A6456" w:rsidR="00120E4F" w:rsidRPr="00D372B2" w:rsidRDefault="00120E4F" w:rsidP="00A26A3B">
      <w:pPr>
        <w:tabs>
          <w:tab w:val="left" w:pos="851"/>
          <w:tab w:val="left" w:pos="1216"/>
        </w:tabs>
        <w:spacing w:line="302" w:lineRule="exact"/>
        <w:ind w:right="20"/>
        <w:jc w:val="both"/>
        <w:rPr>
          <w:color w:val="000000"/>
          <w:sz w:val="22"/>
          <w:szCs w:val="22"/>
        </w:rPr>
      </w:pPr>
      <w:r w:rsidRPr="00D372B2">
        <w:rPr>
          <w:color w:val="000000"/>
          <w:sz w:val="22"/>
          <w:szCs w:val="22"/>
        </w:rPr>
        <w:t xml:space="preserve">        </w:t>
      </w:r>
      <w:r w:rsidR="00E62C3C" w:rsidRPr="00D372B2">
        <w:rPr>
          <w:color w:val="000000"/>
          <w:sz w:val="22"/>
          <w:szCs w:val="22"/>
        </w:rPr>
        <w:t xml:space="preserve"> </w:t>
      </w:r>
      <w:r w:rsidRPr="00D372B2">
        <w:rPr>
          <w:color w:val="000000"/>
          <w:sz w:val="22"/>
          <w:szCs w:val="22"/>
        </w:rPr>
        <w:t xml:space="preserve">    - представить в течение одного месяца со дня получения результа</w:t>
      </w:r>
      <w:r w:rsidRPr="00D372B2">
        <w:rPr>
          <w:color w:val="000000"/>
          <w:sz w:val="22"/>
          <w:szCs w:val="22"/>
        </w:rPr>
        <w:softHyphen/>
        <w:t xml:space="preserve">тов ВПР аналитический отчет ВПР за </w:t>
      </w:r>
      <w:r w:rsidR="00014890" w:rsidRPr="00D372B2">
        <w:rPr>
          <w:color w:val="000000"/>
          <w:sz w:val="22"/>
          <w:szCs w:val="22"/>
        </w:rPr>
        <w:t>2024 год</w:t>
      </w:r>
      <w:r w:rsidRPr="00D372B2">
        <w:rPr>
          <w:color w:val="000000"/>
          <w:sz w:val="22"/>
          <w:szCs w:val="22"/>
        </w:rPr>
        <w:t>.</w:t>
      </w:r>
    </w:p>
    <w:p w14:paraId="44441D43" w14:textId="56AFD5D5" w:rsidR="00313F7C" w:rsidRPr="00D372B2" w:rsidRDefault="008B248F" w:rsidP="00BF1EB7">
      <w:pPr>
        <w:tabs>
          <w:tab w:val="left" w:pos="0"/>
          <w:tab w:val="left" w:pos="851"/>
        </w:tabs>
        <w:jc w:val="both"/>
        <w:rPr>
          <w:sz w:val="22"/>
          <w:szCs w:val="22"/>
        </w:rPr>
      </w:pPr>
      <w:r w:rsidRPr="00D372B2">
        <w:rPr>
          <w:sz w:val="22"/>
          <w:szCs w:val="22"/>
        </w:rPr>
        <w:t xml:space="preserve">           </w:t>
      </w:r>
      <w:r w:rsidR="00135EE2" w:rsidRPr="00D372B2">
        <w:rPr>
          <w:sz w:val="22"/>
          <w:szCs w:val="22"/>
        </w:rPr>
        <w:t xml:space="preserve"> </w:t>
      </w:r>
      <w:r w:rsidR="004F045A" w:rsidRPr="00D372B2">
        <w:rPr>
          <w:sz w:val="22"/>
          <w:szCs w:val="22"/>
        </w:rPr>
        <w:t>5</w:t>
      </w:r>
      <w:r w:rsidR="00135EE2" w:rsidRPr="00D372B2">
        <w:rPr>
          <w:sz w:val="22"/>
          <w:szCs w:val="22"/>
        </w:rPr>
        <w:t xml:space="preserve">. </w:t>
      </w:r>
      <w:r w:rsidR="005671A1" w:rsidRPr="00D372B2">
        <w:rPr>
          <w:sz w:val="22"/>
          <w:szCs w:val="22"/>
        </w:rPr>
        <w:t xml:space="preserve">Контроль за исполнением данного приказа возложить </w:t>
      </w:r>
      <w:r w:rsidR="00BF1EB7" w:rsidRPr="00D372B2">
        <w:rPr>
          <w:sz w:val="22"/>
          <w:szCs w:val="22"/>
        </w:rPr>
        <w:t>и.о. заместителя директора по учебной работе Данилову И.А.</w:t>
      </w:r>
    </w:p>
    <w:p w14:paraId="22AA46D1" w14:textId="77777777" w:rsidR="004D2DC3" w:rsidRPr="00D372B2" w:rsidRDefault="004D2DC3" w:rsidP="005671A1">
      <w:pPr>
        <w:rPr>
          <w:sz w:val="22"/>
          <w:szCs w:val="22"/>
        </w:rPr>
      </w:pPr>
    </w:p>
    <w:p w14:paraId="32B6BF38" w14:textId="4EA6D704" w:rsidR="00E17124" w:rsidRPr="00D372B2" w:rsidRDefault="004D2DC3" w:rsidP="00D372B2">
      <w:pPr>
        <w:rPr>
          <w:noProof/>
          <w:sz w:val="22"/>
          <w:szCs w:val="22"/>
        </w:rPr>
      </w:pPr>
      <w:r w:rsidRPr="00D372B2">
        <w:rPr>
          <w:sz w:val="22"/>
          <w:szCs w:val="22"/>
        </w:rPr>
        <w:t xml:space="preserve">       </w:t>
      </w:r>
    </w:p>
    <w:p w14:paraId="27D295DF" w14:textId="77777777" w:rsidR="00E17124" w:rsidRDefault="00E17124" w:rsidP="005671A1">
      <w:pPr>
        <w:rPr>
          <w:noProof/>
          <w:sz w:val="26"/>
          <w:szCs w:val="26"/>
        </w:rPr>
      </w:pPr>
    </w:p>
    <w:p w14:paraId="54CC4D46" w14:textId="43CE6603" w:rsidR="00E17124" w:rsidRDefault="00D372B2" w:rsidP="005671A1">
      <w:pPr>
        <w:rPr>
          <w:noProof/>
          <w:sz w:val="26"/>
          <w:szCs w:val="26"/>
        </w:rPr>
      </w:pPr>
      <w:r>
        <w:rPr>
          <w:noProof/>
        </w:rPr>
        <w:drawing>
          <wp:inline distT="0" distB="0" distL="0" distR="0" wp14:anchorId="602C5C0D" wp14:editId="20D44C32">
            <wp:extent cx="4038600" cy="11747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00" cy="1174750"/>
                    </a:xfrm>
                    <a:prstGeom prst="rect">
                      <a:avLst/>
                    </a:prstGeom>
                    <a:noFill/>
                    <a:ln>
                      <a:noFill/>
                    </a:ln>
                  </pic:spPr>
                </pic:pic>
              </a:graphicData>
            </a:graphic>
          </wp:inline>
        </w:drawing>
      </w:r>
      <w:bookmarkStart w:id="0" w:name="_GoBack"/>
      <w:bookmarkEnd w:id="0"/>
    </w:p>
    <w:p w14:paraId="7F4F0E8D" w14:textId="77777777" w:rsidR="00D372B2" w:rsidRDefault="00A26A3B" w:rsidP="001D0313">
      <w:pPr>
        <w:tabs>
          <w:tab w:val="left" w:pos="851"/>
        </w:tabs>
        <w:rPr>
          <w:noProof/>
          <w:sz w:val="28"/>
          <w:szCs w:val="28"/>
        </w:rPr>
      </w:pPr>
      <w:r>
        <w:rPr>
          <w:noProof/>
          <w:sz w:val="28"/>
          <w:szCs w:val="28"/>
        </w:rPr>
        <w:lastRenderedPageBreak/>
        <w:t xml:space="preserve">  </w:t>
      </w:r>
      <w:r w:rsidR="007667DD">
        <w:rPr>
          <w:noProof/>
          <w:sz w:val="28"/>
          <w:szCs w:val="28"/>
        </w:rPr>
        <w:t xml:space="preserve">                                                                                         </w:t>
      </w:r>
    </w:p>
    <w:p w14:paraId="49DCF8D9" w14:textId="77777777" w:rsidR="00D372B2" w:rsidRDefault="00D372B2" w:rsidP="001D0313">
      <w:pPr>
        <w:tabs>
          <w:tab w:val="left" w:pos="851"/>
        </w:tabs>
        <w:rPr>
          <w:noProof/>
          <w:sz w:val="28"/>
          <w:szCs w:val="28"/>
        </w:rPr>
      </w:pPr>
    </w:p>
    <w:p w14:paraId="3D43715A" w14:textId="77777777" w:rsidR="00D372B2" w:rsidRDefault="00D372B2" w:rsidP="001D0313">
      <w:pPr>
        <w:tabs>
          <w:tab w:val="left" w:pos="851"/>
        </w:tabs>
        <w:rPr>
          <w:noProof/>
          <w:sz w:val="28"/>
          <w:szCs w:val="28"/>
        </w:rPr>
      </w:pPr>
    </w:p>
    <w:p w14:paraId="5F605F56" w14:textId="77777777" w:rsidR="00D372B2" w:rsidRDefault="00D372B2" w:rsidP="001D0313">
      <w:pPr>
        <w:tabs>
          <w:tab w:val="left" w:pos="851"/>
        </w:tabs>
        <w:rPr>
          <w:noProof/>
          <w:sz w:val="28"/>
          <w:szCs w:val="28"/>
        </w:rPr>
      </w:pPr>
    </w:p>
    <w:p w14:paraId="0F3657B0" w14:textId="77777777" w:rsidR="00D372B2" w:rsidRDefault="00D372B2" w:rsidP="001D0313">
      <w:pPr>
        <w:tabs>
          <w:tab w:val="left" w:pos="851"/>
        </w:tabs>
        <w:rPr>
          <w:noProof/>
          <w:sz w:val="28"/>
          <w:szCs w:val="28"/>
        </w:rPr>
      </w:pPr>
    </w:p>
    <w:p w14:paraId="32CEAE90" w14:textId="77777777" w:rsidR="00D372B2" w:rsidRDefault="00D372B2" w:rsidP="001D0313">
      <w:pPr>
        <w:tabs>
          <w:tab w:val="left" w:pos="851"/>
        </w:tabs>
        <w:rPr>
          <w:noProof/>
          <w:sz w:val="28"/>
          <w:szCs w:val="28"/>
        </w:rPr>
      </w:pPr>
    </w:p>
    <w:p w14:paraId="6422DB90" w14:textId="16EE2A64" w:rsidR="007667DD" w:rsidRPr="00BF1EB7" w:rsidRDefault="007667DD" w:rsidP="00D372B2">
      <w:pPr>
        <w:tabs>
          <w:tab w:val="left" w:pos="851"/>
        </w:tabs>
        <w:jc w:val="right"/>
        <w:rPr>
          <w:noProof/>
          <w:sz w:val="24"/>
          <w:szCs w:val="24"/>
        </w:rPr>
      </w:pPr>
      <w:r>
        <w:rPr>
          <w:noProof/>
          <w:sz w:val="28"/>
          <w:szCs w:val="28"/>
        </w:rPr>
        <w:t xml:space="preserve">  </w:t>
      </w:r>
      <w:r w:rsidRPr="00BF1EB7">
        <w:rPr>
          <w:noProof/>
          <w:sz w:val="24"/>
          <w:szCs w:val="24"/>
        </w:rPr>
        <w:t>Приложение №1</w:t>
      </w:r>
    </w:p>
    <w:p w14:paraId="6AE5AC5E" w14:textId="35F4070B" w:rsidR="00BF1EB7" w:rsidRPr="00BF1EB7" w:rsidRDefault="00BF1EB7" w:rsidP="00BF1EB7">
      <w:pPr>
        <w:tabs>
          <w:tab w:val="left" w:pos="6340"/>
          <w:tab w:val="right" w:pos="9638"/>
        </w:tabs>
        <w:rPr>
          <w:noProof/>
          <w:sz w:val="24"/>
          <w:szCs w:val="24"/>
        </w:rPr>
      </w:pPr>
      <w:r w:rsidRPr="00BF1EB7">
        <w:rPr>
          <w:noProof/>
          <w:sz w:val="24"/>
          <w:szCs w:val="24"/>
        </w:rPr>
        <w:tab/>
        <w:t>к приказу МКОУ «Садовая</w:t>
      </w:r>
      <w:r w:rsidRPr="00BF1EB7">
        <w:rPr>
          <w:noProof/>
          <w:sz w:val="24"/>
          <w:szCs w:val="24"/>
        </w:rPr>
        <w:tab/>
      </w:r>
      <w:r w:rsidR="007667DD" w:rsidRPr="00BF1EB7">
        <w:rPr>
          <w:noProof/>
          <w:sz w:val="24"/>
          <w:szCs w:val="24"/>
        </w:rPr>
        <w:t xml:space="preserve">                                                             </w:t>
      </w:r>
      <w:r w:rsidRPr="00BF1EB7">
        <w:rPr>
          <w:noProof/>
          <w:sz w:val="24"/>
          <w:szCs w:val="24"/>
        </w:rPr>
        <w:t xml:space="preserve">               </w:t>
      </w:r>
    </w:p>
    <w:p w14:paraId="4BAA2092" w14:textId="5FD1EDA2" w:rsidR="007667DD" w:rsidRPr="00BF1EB7" w:rsidRDefault="004D2DC3" w:rsidP="00BF1EB7">
      <w:pPr>
        <w:tabs>
          <w:tab w:val="left" w:pos="6340"/>
        </w:tabs>
        <w:rPr>
          <w:noProof/>
          <w:sz w:val="24"/>
          <w:szCs w:val="24"/>
        </w:rPr>
      </w:pPr>
      <w:r>
        <w:rPr>
          <w:noProof/>
          <w:sz w:val="24"/>
          <w:szCs w:val="24"/>
        </w:rPr>
        <w:tab/>
        <w:t>СОШ»от 22</w:t>
      </w:r>
      <w:r w:rsidR="00BF1EB7" w:rsidRPr="00BF1EB7">
        <w:rPr>
          <w:noProof/>
          <w:sz w:val="24"/>
          <w:szCs w:val="24"/>
        </w:rPr>
        <w:t>.02.2024г. №</w:t>
      </w:r>
      <w:r>
        <w:rPr>
          <w:noProof/>
          <w:sz w:val="24"/>
          <w:szCs w:val="24"/>
        </w:rPr>
        <w:t xml:space="preserve"> 35</w:t>
      </w:r>
    </w:p>
    <w:p w14:paraId="58B05449" w14:textId="77777777" w:rsidR="007667DD" w:rsidRDefault="007667DD" w:rsidP="005671A1">
      <w:pPr>
        <w:rPr>
          <w:noProof/>
          <w:sz w:val="28"/>
          <w:szCs w:val="28"/>
        </w:rPr>
      </w:pPr>
      <w:r>
        <w:rPr>
          <w:noProof/>
          <w:sz w:val="28"/>
          <w:szCs w:val="28"/>
        </w:rPr>
        <w:t xml:space="preserve">                                                        ПОРЯДОК</w:t>
      </w:r>
    </w:p>
    <w:p w14:paraId="1DC6A298" w14:textId="77777777" w:rsidR="00BF1EB7" w:rsidRDefault="007667DD" w:rsidP="007667DD">
      <w:pPr>
        <w:jc w:val="center"/>
        <w:rPr>
          <w:noProof/>
          <w:sz w:val="28"/>
          <w:szCs w:val="28"/>
        </w:rPr>
      </w:pPr>
      <w:r>
        <w:rPr>
          <w:noProof/>
          <w:sz w:val="28"/>
          <w:szCs w:val="28"/>
        </w:rPr>
        <w:t xml:space="preserve">проведения всероссийских проверочных работ в </w:t>
      </w:r>
      <w:r w:rsidR="00BF1EB7">
        <w:rPr>
          <w:noProof/>
          <w:sz w:val="28"/>
          <w:szCs w:val="28"/>
        </w:rPr>
        <w:t>МКОУ «Садовая СОШ»</w:t>
      </w:r>
    </w:p>
    <w:p w14:paraId="7F9E46CA" w14:textId="68585B49" w:rsidR="007667DD" w:rsidRDefault="007667DD" w:rsidP="007667DD">
      <w:pPr>
        <w:jc w:val="center"/>
        <w:rPr>
          <w:noProof/>
          <w:sz w:val="28"/>
          <w:szCs w:val="28"/>
        </w:rPr>
      </w:pPr>
      <w:r>
        <w:rPr>
          <w:noProof/>
          <w:sz w:val="28"/>
          <w:szCs w:val="28"/>
        </w:rPr>
        <w:t xml:space="preserve"> в 202</w:t>
      </w:r>
      <w:r w:rsidR="006F6B02">
        <w:rPr>
          <w:noProof/>
          <w:sz w:val="28"/>
          <w:szCs w:val="28"/>
        </w:rPr>
        <w:t>4</w:t>
      </w:r>
      <w:r>
        <w:rPr>
          <w:noProof/>
          <w:sz w:val="28"/>
          <w:szCs w:val="28"/>
        </w:rPr>
        <w:t xml:space="preserve"> году</w:t>
      </w:r>
    </w:p>
    <w:p w14:paraId="233B4E7F" w14:textId="77777777" w:rsidR="006F6B02" w:rsidRDefault="006F6B02" w:rsidP="007667DD">
      <w:pPr>
        <w:jc w:val="center"/>
        <w:rPr>
          <w:noProof/>
          <w:sz w:val="28"/>
          <w:szCs w:val="28"/>
        </w:rPr>
      </w:pPr>
    </w:p>
    <w:p w14:paraId="0BAEB6D4" w14:textId="536CD8B6" w:rsidR="006F6B02" w:rsidRDefault="006F6B02" w:rsidP="006F6B02">
      <w:pPr>
        <w:widowControl/>
        <w:tabs>
          <w:tab w:val="left" w:pos="851"/>
        </w:tabs>
        <w:spacing w:after="288" w:line="228" w:lineRule="auto"/>
        <w:ind w:right="223"/>
        <w:jc w:val="both"/>
        <w:rPr>
          <w:sz w:val="28"/>
          <w:szCs w:val="28"/>
        </w:rPr>
      </w:pPr>
      <w:r>
        <w:rPr>
          <w:color w:val="000000"/>
          <w:sz w:val="28"/>
          <w:szCs w:val="22"/>
          <w:lang w:eastAsia="en-US"/>
        </w:rPr>
        <w:t xml:space="preserve">            </w:t>
      </w:r>
      <w:r w:rsidRPr="006F6B02">
        <w:rPr>
          <w:color w:val="000000"/>
          <w:sz w:val="28"/>
          <w:szCs w:val="22"/>
          <w:lang w:eastAsia="en-US"/>
        </w:rPr>
        <w:t>Порядок проведения всероссийских проверочных работ в 2024 году разработан в соответствии с приказом Рособрнадзора от 21.12.2023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w:t>
      </w:r>
      <w:r w:rsidR="007667DD">
        <w:rPr>
          <w:sz w:val="28"/>
          <w:szCs w:val="28"/>
        </w:rPr>
        <w:t xml:space="preserve">         </w:t>
      </w:r>
      <w:r w:rsidR="007E1E42">
        <w:rPr>
          <w:sz w:val="28"/>
          <w:szCs w:val="28"/>
        </w:rPr>
        <w:t xml:space="preserve"> </w:t>
      </w:r>
      <w:r w:rsidR="007667DD">
        <w:rPr>
          <w:sz w:val="28"/>
          <w:szCs w:val="28"/>
        </w:rPr>
        <w:t xml:space="preserve">  </w:t>
      </w:r>
    </w:p>
    <w:p w14:paraId="29D6383A" w14:textId="3D79FB69" w:rsidR="007667DD" w:rsidRDefault="007667DD" w:rsidP="006F6B02">
      <w:pPr>
        <w:widowControl/>
        <w:spacing w:after="288" w:line="228" w:lineRule="auto"/>
        <w:ind w:left="238" w:right="223" w:firstLine="703"/>
        <w:jc w:val="both"/>
        <w:rPr>
          <w:b/>
          <w:sz w:val="28"/>
          <w:szCs w:val="28"/>
        </w:rPr>
      </w:pPr>
      <w:r>
        <w:rPr>
          <w:sz w:val="28"/>
          <w:szCs w:val="28"/>
        </w:rPr>
        <w:t>1.</w:t>
      </w:r>
      <w:r w:rsidRPr="007667DD">
        <w:rPr>
          <w:b/>
          <w:sz w:val="28"/>
          <w:szCs w:val="28"/>
        </w:rPr>
        <w:t>Общие положения</w:t>
      </w:r>
    </w:p>
    <w:p w14:paraId="412C054A" w14:textId="05E5E6AB" w:rsidR="007E1E42" w:rsidRPr="007E1E42" w:rsidRDefault="007E1E42" w:rsidP="007E1E42">
      <w:pPr>
        <w:widowControl/>
        <w:tabs>
          <w:tab w:val="left" w:pos="851"/>
        </w:tabs>
        <w:spacing w:after="5" w:line="228" w:lineRule="auto"/>
        <w:ind w:right="230"/>
        <w:jc w:val="both"/>
        <w:rPr>
          <w:sz w:val="28"/>
          <w:szCs w:val="28"/>
        </w:rPr>
      </w:pPr>
      <w:r>
        <w:rPr>
          <w:sz w:val="28"/>
          <w:szCs w:val="28"/>
        </w:rPr>
        <w:t xml:space="preserve">            1. </w:t>
      </w:r>
      <w:r w:rsidRPr="007E1E42">
        <w:rPr>
          <w:sz w:val="28"/>
          <w:szCs w:val="28"/>
        </w:rPr>
        <w:t>Всероссийские проверочные работы (далее — ВПР, проверочные работы) проводятся с целью мониторинга качества подготовки обучающихся общеобразовательных организаций</w:t>
      </w:r>
      <w:r>
        <w:rPr>
          <w:sz w:val="28"/>
          <w:szCs w:val="28"/>
        </w:rPr>
        <w:t xml:space="preserve">. </w:t>
      </w:r>
      <w:r w:rsidRPr="007E1E42">
        <w:rPr>
          <w:sz w:val="28"/>
          <w:szCs w:val="28"/>
        </w:rPr>
        <w:t xml:space="preserve">ВПР не требуют специальной подготовки. </w:t>
      </w:r>
    </w:p>
    <w:p w14:paraId="50D3C8EA" w14:textId="3F3A2CD2" w:rsidR="007E1E42" w:rsidRPr="007E1E42" w:rsidRDefault="007E1E42" w:rsidP="007E1E42">
      <w:pPr>
        <w:widowControl/>
        <w:tabs>
          <w:tab w:val="left" w:pos="851"/>
        </w:tabs>
        <w:spacing w:after="5" w:line="228" w:lineRule="auto"/>
        <w:ind w:right="230"/>
        <w:jc w:val="both"/>
        <w:rPr>
          <w:sz w:val="28"/>
          <w:szCs w:val="28"/>
        </w:rPr>
      </w:pPr>
      <w:r>
        <w:rPr>
          <w:sz w:val="28"/>
          <w:szCs w:val="28"/>
        </w:rPr>
        <w:t xml:space="preserve">            2.  </w:t>
      </w:r>
      <w:r w:rsidRPr="007E1E42">
        <w:rPr>
          <w:sz w:val="28"/>
          <w:szCs w:val="28"/>
        </w:rPr>
        <w:t>В 2024 году ВПР по учебным предметам в 4-8 и 11 классах будут проводиться по образцам и описаниям контрольных измерительных материалов 2023 года, представленным на сайте ФГБУ «Федеральный институт оценки качества образования» (https://fioco.ru/obraztsi_i_opisaniya_vpr_2023) (письмо Рособрнадзора от 04.12.2023 № 02-422).</w:t>
      </w:r>
    </w:p>
    <w:p w14:paraId="67CF9B76" w14:textId="194EC377" w:rsidR="007E1E42" w:rsidRPr="007E1E42" w:rsidRDefault="007E1E42" w:rsidP="007E1E42">
      <w:pPr>
        <w:tabs>
          <w:tab w:val="left" w:pos="851"/>
        </w:tabs>
        <w:ind w:right="230"/>
        <w:jc w:val="both"/>
        <w:rPr>
          <w:sz w:val="28"/>
          <w:szCs w:val="28"/>
        </w:rPr>
      </w:pPr>
      <w:r>
        <w:rPr>
          <w:sz w:val="28"/>
          <w:szCs w:val="28"/>
        </w:rPr>
        <w:t xml:space="preserve">            3.</w:t>
      </w:r>
      <w:r w:rsidRPr="007E1E42">
        <w:rPr>
          <w:sz w:val="28"/>
          <w:szCs w:val="28"/>
        </w:rPr>
        <w:t xml:space="preserve"> Порядком проведения ВПР не предусмотрено обязательное выполнение работы в другой день, если в день проведения ВПР обучающийся отсутствовал по какой-либо причине. Также не предусмотрено повторное выполнение проверочной работы.</w:t>
      </w:r>
    </w:p>
    <w:p w14:paraId="228BF1A2" w14:textId="1990CBB1" w:rsidR="007E1E42" w:rsidRPr="007E1E42" w:rsidRDefault="007E1E42" w:rsidP="007E1E42">
      <w:pPr>
        <w:tabs>
          <w:tab w:val="left" w:pos="851"/>
        </w:tabs>
        <w:spacing w:after="5" w:line="228" w:lineRule="auto"/>
        <w:ind w:right="230"/>
        <w:jc w:val="both"/>
        <w:rPr>
          <w:sz w:val="28"/>
          <w:szCs w:val="28"/>
        </w:rPr>
      </w:pPr>
      <w:r>
        <w:rPr>
          <w:sz w:val="28"/>
          <w:szCs w:val="28"/>
        </w:rPr>
        <w:t xml:space="preserve">            4. </w:t>
      </w:r>
      <w:r w:rsidRPr="007E1E42">
        <w:rPr>
          <w:sz w:val="28"/>
          <w:szCs w:val="28"/>
        </w:rPr>
        <w:t>Решение об участии в ВПР обучающихся с ограниченными возможностями здоровья принимает образовательная организация по согласованию с родителями (законными представителями) обучающегося с учетом того, что контрольные измерительные материалы для проведения проверочных работ составлены по программам начального общего, основного общего и  среднего общего образования.</w:t>
      </w:r>
    </w:p>
    <w:p w14:paraId="6DC19FAD" w14:textId="69A2418A" w:rsidR="007E1E42" w:rsidRPr="007E1E42" w:rsidRDefault="007E1E42" w:rsidP="007E1E42">
      <w:pPr>
        <w:tabs>
          <w:tab w:val="left" w:pos="851"/>
        </w:tabs>
        <w:spacing w:after="5" w:line="228" w:lineRule="auto"/>
        <w:ind w:right="230"/>
        <w:jc w:val="both"/>
        <w:rPr>
          <w:sz w:val="28"/>
          <w:szCs w:val="28"/>
        </w:rPr>
      </w:pPr>
      <w:r>
        <w:rPr>
          <w:sz w:val="28"/>
          <w:szCs w:val="28"/>
        </w:rPr>
        <w:t xml:space="preserve">            5. </w:t>
      </w:r>
      <w:r w:rsidRPr="007E1E42">
        <w:rPr>
          <w:sz w:val="28"/>
          <w:szCs w:val="28"/>
        </w:rPr>
        <w:t>Решение о выставлении отметок обучаю</w:t>
      </w:r>
      <w:r>
        <w:rPr>
          <w:sz w:val="28"/>
          <w:szCs w:val="28"/>
        </w:rPr>
        <w:t>щи</w:t>
      </w:r>
      <w:r w:rsidRPr="007E1E42">
        <w:rPr>
          <w:sz w:val="28"/>
          <w:szCs w:val="28"/>
        </w:rPr>
        <w:t xml:space="preserve">мся по результатам ВПР и иных формах использования результатов ВПР в рамках образовательного процесса принимает </w:t>
      </w:r>
      <w:r>
        <w:rPr>
          <w:sz w:val="28"/>
          <w:szCs w:val="28"/>
        </w:rPr>
        <w:t>образовательная организация</w:t>
      </w:r>
      <w:r w:rsidRPr="007E1E42">
        <w:rPr>
          <w:sz w:val="28"/>
          <w:szCs w:val="28"/>
        </w:rPr>
        <w:t xml:space="preserve"> в соответствии с установленной действующим законодательством Российской Федерации </w:t>
      </w:r>
      <w:r w:rsidRPr="007E1E42">
        <w:rPr>
          <w:noProof/>
        </w:rPr>
        <w:drawing>
          <wp:inline distT="0" distB="0" distL="0" distR="0" wp14:anchorId="70C4505C" wp14:editId="03730F05">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E1E42">
        <w:rPr>
          <w:sz w:val="28"/>
          <w:szCs w:val="28"/>
        </w:rPr>
        <w:t>в сфере образования компетенцией.</w:t>
      </w:r>
    </w:p>
    <w:p w14:paraId="3817A928" w14:textId="36C097D8" w:rsidR="007E1E42" w:rsidRPr="007E1E42" w:rsidRDefault="00080B9F" w:rsidP="00080B9F">
      <w:pPr>
        <w:widowControl/>
        <w:tabs>
          <w:tab w:val="left" w:pos="851"/>
        </w:tabs>
        <w:spacing w:after="5" w:line="228" w:lineRule="auto"/>
        <w:ind w:right="230"/>
        <w:jc w:val="both"/>
        <w:rPr>
          <w:sz w:val="28"/>
          <w:szCs w:val="28"/>
        </w:rPr>
      </w:pPr>
      <w:r>
        <w:rPr>
          <w:sz w:val="28"/>
          <w:szCs w:val="28"/>
        </w:rPr>
        <w:t xml:space="preserve">            6. </w:t>
      </w:r>
      <w:r w:rsidR="007E1E42" w:rsidRPr="007E1E42">
        <w:rPr>
          <w:sz w:val="28"/>
          <w:szCs w:val="28"/>
        </w:rPr>
        <w:t xml:space="preserve">В 4 классах по предмету «Русский язык» диктовать текст диктанта может </w:t>
      </w:r>
      <w:r w:rsidR="007E1E42" w:rsidRPr="00A50428">
        <w:rPr>
          <w:i/>
          <w:sz w:val="28"/>
          <w:szCs w:val="28"/>
          <w:u w:val="single"/>
        </w:rPr>
        <w:t>только учитель начальных классов или учитель русского языка и литературы из основной школы</w:t>
      </w:r>
      <w:r w:rsidR="007E1E42" w:rsidRPr="007E1E42">
        <w:rPr>
          <w:sz w:val="28"/>
          <w:szCs w:val="28"/>
        </w:rPr>
        <w:t xml:space="preserve">, имеющий соответствующие навыки и владеющий методикой проведения диктанта в начальной школе. Привлечение </w:t>
      </w:r>
      <w:r w:rsidR="007E1E42" w:rsidRPr="007E1E42">
        <w:rPr>
          <w:sz w:val="28"/>
          <w:szCs w:val="28"/>
        </w:rPr>
        <w:lastRenderedPageBreak/>
        <w:t xml:space="preserve">к проведению диктанта учителей по другим предметам из основной школы, а также иных работников </w:t>
      </w:r>
      <w:r>
        <w:rPr>
          <w:sz w:val="28"/>
          <w:szCs w:val="28"/>
        </w:rPr>
        <w:t>образовательных организаций</w:t>
      </w:r>
      <w:r w:rsidR="007E1E42" w:rsidRPr="007E1E42">
        <w:rPr>
          <w:sz w:val="28"/>
          <w:szCs w:val="28"/>
        </w:rPr>
        <w:t xml:space="preserve"> не допускается.</w:t>
      </w:r>
    </w:p>
    <w:p w14:paraId="7EC1405D" w14:textId="2FE2BDF6" w:rsidR="007E1E42" w:rsidRPr="007E1E42" w:rsidRDefault="00080B9F" w:rsidP="00080B9F">
      <w:pPr>
        <w:widowControl/>
        <w:tabs>
          <w:tab w:val="left" w:pos="851"/>
        </w:tabs>
        <w:spacing w:after="5" w:line="228" w:lineRule="auto"/>
        <w:ind w:right="230"/>
        <w:jc w:val="both"/>
        <w:rPr>
          <w:sz w:val="28"/>
          <w:szCs w:val="28"/>
        </w:rPr>
      </w:pPr>
      <w:r>
        <w:rPr>
          <w:sz w:val="28"/>
          <w:szCs w:val="28"/>
        </w:rPr>
        <w:t xml:space="preserve">            7. </w:t>
      </w:r>
      <w:r w:rsidR="007E1E42" w:rsidRPr="007E1E42">
        <w:rPr>
          <w:sz w:val="28"/>
          <w:szCs w:val="28"/>
        </w:rPr>
        <w:t>Наименования классов обозначаются их порядковыми номерами (фактические наименования (литеры) классов не используются).</w:t>
      </w:r>
    </w:p>
    <w:p w14:paraId="56CF3202" w14:textId="09BE2F9F" w:rsidR="007E1E42" w:rsidRPr="007E1E42" w:rsidRDefault="00080B9F" w:rsidP="00080B9F">
      <w:pPr>
        <w:widowControl/>
        <w:tabs>
          <w:tab w:val="left" w:pos="851"/>
        </w:tabs>
        <w:spacing w:after="32" w:line="228" w:lineRule="auto"/>
        <w:ind w:right="230"/>
        <w:jc w:val="both"/>
        <w:rPr>
          <w:sz w:val="28"/>
          <w:szCs w:val="28"/>
        </w:rPr>
      </w:pPr>
      <w:r>
        <w:rPr>
          <w:sz w:val="28"/>
          <w:szCs w:val="28"/>
        </w:rPr>
        <w:t xml:space="preserve">            8. </w:t>
      </w:r>
      <w:r w:rsidR="007E1E42" w:rsidRPr="007E1E42">
        <w:rPr>
          <w:sz w:val="28"/>
          <w:szCs w:val="28"/>
        </w:rPr>
        <w:t xml:space="preserve">Не рекомендуется привлекать учителей к заполнению электронных форм сбора результатов. Формы сбора результатов заполняет и загружает в Федеральную информационную систему оценки качества образования (далее — ФИС ОКО) ответственный организатор </w:t>
      </w:r>
      <w:r>
        <w:rPr>
          <w:sz w:val="28"/>
          <w:szCs w:val="28"/>
        </w:rPr>
        <w:t>образовательной организации</w:t>
      </w:r>
      <w:r w:rsidR="007E1E42" w:rsidRPr="007E1E42">
        <w:rPr>
          <w:sz w:val="28"/>
          <w:szCs w:val="28"/>
        </w:rPr>
        <w:t xml:space="preserve"> (при необходимости с помощью технического специалиста).</w:t>
      </w:r>
    </w:p>
    <w:p w14:paraId="65BE6B3D" w14:textId="070E5DE8" w:rsidR="007E1E42" w:rsidRPr="007E1E42" w:rsidRDefault="00080B9F" w:rsidP="00080B9F">
      <w:pPr>
        <w:tabs>
          <w:tab w:val="left" w:pos="851"/>
        </w:tabs>
        <w:ind w:right="238"/>
        <w:jc w:val="both"/>
        <w:rPr>
          <w:sz w:val="28"/>
          <w:szCs w:val="28"/>
        </w:rPr>
      </w:pPr>
      <w:r>
        <w:rPr>
          <w:sz w:val="28"/>
          <w:szCs w:val="28"/>
        </w:rPr>
        <w:t xml:space="preserve">          </w:t>
      </w:r>
      <w:r w:rsidR="007E1E42" w:rsidRPr="007E1E42">
        <w:rPr>
          <w:noProof/>
          <w:sz w:val="28"/>
          <w:szCs w:val="28"/>
        </w:rPr>
        <w:drawing>
          <wp:inline distT="0" distB="0" distL="0" distR="0" wp14:anchorId="364BD67A" wp14:editId="25B1F26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E1E42" w:rsidRPr="007E1E42">
        <w:rPr>
          <w:sz w:val="28"/>
          <w:szCs w:val="28"/>
        </w:rPr>
        <w:t xml:space="preserve"> 9. Доступ к скачиванию материалов проверочных работ в личных кабинетах (далее — ЛК) </w:t>
      </w:r>
      <w:r>
        <w:rPr>
          <w:sz w:val="28"/>
          <w:szCs w:val="28"/>
        </w:rPr>
        <w:t>образовательной организации</w:t>
      </w:r>
      <w:r w:rsidR="007E1E42" w:rsidRPr="007E1E42">
        <w:rPr>
          <w:sz w:val="28"/>
          <w:szCs w:val="28"/>
        </w:rPr>
        <w:t xml:space="preserve"> ФИС ОКО открывается не позднее 14.00 по местному времени за два рабочих дня до проведения работы. Архивы с материалами проверочных работ будут доступны в течение трех рабочих дней после дня проведения.</w:t>
      </w:r>
    </w:p>
    <w:p w14:paraId="5524EE4F" w14:textId="77777777" w:rsidR="007E1E42" w:rsidRPr="007E1E42" w:rsidRDefault="007E1E42" w:rsidP="007E1E42">
      <w:pPr>
        <w:spacing w:after="36"/>
        <w:ind w:left="21" w:right="14" w:firstLine="907"/>
        <w:rPr>
          <w:sz w:val="28"/>
          <w:szCs w:val="28"/>
        </w:rPr>
      </w:pPr>
      <w:r w:rsidRPr="007E1E42">
        <w:rPr>
          <w:sz w:val="28"/>
          <w:szCs w:val="28"/>
        </w:rPr>
        <w:t>Дни размещения архивов с материалами ВПР представлены ниже в таблице.</w:t>
      </w:r>
    </w:p>
    <w:tbl>
      <w:tblPr>
        <w:tblW w:w="8987" w:type="dxa"/>
        <w:tblInd w:w="118" w:type="dxa"/>
        <w:tblCellMar>
          <w:top w:w="40" w:type="dxa"/>
          <w:left w:w="141" w:type="dxa"/>
          <w:right w:w="19" w:type="dxa"/>
        </w:tblCellMar>
        <w:tblLook w:val="04A0" w:firstRow="1" w:lastRow="0" w:firstColumn="1" w:lastColumn="0" w:noHBand="0" w:noVBand="1"/>
      </w:tblPr>
      <w:tblGrid>
        <w:gridCol w:w="3251"/>
        <w:gridCol w:w="2470"/>
        <w:gridCol w:w="3266"/>
      </w:tblGrid>
      <w:tr w:rsidR="007E1E42" w:rsidRPr="007E1E42" w14:paraId="137A11F0" w14:textId="77777777" w:rsidTr="00080B9F">
        <w:trPr>
          <w:trHeight w:val="1927"/>
        </w:trPr>
        <w:tc>
          <w:tcPr>
            <w:tcW w:w="3252" w:type="dxa"/>
            <w:tcBorders>
              <w:top w:val="single" w:sz="2" w:space="0" w:color="000000"/>
              <w:left w:val="single" w:sz="2" w:space="0" w:color="000000"/>
              <w:bottom w:val="single" w:sz="2" w:space="0" w:color="000000"/>
              <w:right w:val="single" w:sz="2" w:space="0" w:color="000000"/>
            </w:tcBorders>
            <w:shd w:val="clear" w:color="auto" w:fill="auto"/>
          </w:tcPr>
          <w:p w14:paraId="04D71CCD" w14:textId="77777777" w:rsidR="007E1E42" w:rsidRPr="007E1E42" w:rsidRDefault="007E1E42" w:rsidP="00080B9F">
            <w:pPr>
              <w:spacing w:line="259" w:lineRule="auto"/>
              <w:ind w:right="392" w:firstLine="14"/>
              <w:rPr>
                <w:sz w:val="28"/>
                <w:szCs w:val="28"/>
              </w:rPr>
            </w:pPr>
            <w:r w:rsidRPr="007E1E42">
              <w:rPr>
                <w:sz w:val="28"/>
                <w:szCs w:val="28"/>
              </w:rPr>
              <w:t>Открытие доступа материалам до проведения ВПР из ЛК ФИС ОКО</w:t>
            </w:r>
          </w:p>
        </w:tc>
        <w:tc>
          <w:tcPr>
            <w:tcW w:w="2470" w:type="dxa"/>
            <w:tcBorders>
              <w:top w:val="single" w:sz="2" w:space="0" w:color="000000"/>
              <w:left w:val="single" w:sz="2" w:space="0" w:color="000000"/>
              <w:bottom w:val="single" w:sz="2" w:space="0" w:color="000000"/>
              <w:right w:val="single" w:sz="2" w:space="0" w:color="000000"/>
            </w:tcBorders>
            <w:shd w:val="clear" w:color="auto" w:fill="auto"/>
          </w:tcPr>
          <w:p w14:paraId="4B789E9E" w14:textId="77777777" w:rsidR="007E1E42" w:rsidRPr="007E1E42" w:rsidRDefault="007E1E42" w:rsidP="00080B9F">
            <w:pPr>
              <w:spacing w:line="259" w:lineRule="auto"/>
              <w:ind w:left="7"/>
              <w:jc w:val="center"/>
              <w:rPr>
                <w:sz w:val="28"/>
                <w:szCs w:val="28"/>
              </w:rPr>
            </w:pPr>
            <w:r w:rsidRPr="007E1E42">
              <w:rPr>
                <w:sz w:val="28"/>
                <w:szCs w:val="28"/>
              </w:rPr>
              <w:t>Проведение ВПР</w:t>
            </w:r>
          </w:p>
        </w:tc>
        <w:tc>
          <w:tcPr>
            <w:tcW w:w="3266" w:type="dxa"/>
            <w:tcBorders>
              <w:top w:val="single" w:sz="2" w:space="0" w:color="000000"/>
              <w:left w:val="single" w:sz="2" w:space="0" w:color="000000"/>
              <w:bottom w:val="single" w:sz="2" w:space="0" w:color="000000"/>
              <w:right w:val="single" w:sz="2" w:space="0" w:color="000000"/>
            </w:tcBorders>
            <w:shd w:val="clear" w:color="auto" w:fill="auto"/>
          </w:tcPr>
          <w:p w14:paraId="6D69EB70" w14:textId="77777777" w:rsidR="007E1E42" w:rsidRPr="007E1E42" w:rsidRDefault="007E1E42" w:rsidP="00080B9F">
            <w:pPr>
              <w:spacing w:line="259" w:lineRule="auto"/>
              <w:ind w:left="147"/>
              <w:rPr>
                <w:sz w:val="28"/>
                <w:szCs w:val="28"/>
              </w:rPr>
            </w:pPr>
            <w:r w:rsidRPr="007E1E42">
              <w:rPr>
                <w:sz w:val="28"/>
                <w:szCs w:val="28"/>
              </w:rPr>
              <w:t>Доступ к скачиванию материалов</w:t>
            </w:r>
            <w:r w:rsidRPr="007E1E42">
              <w:rPr>
                <w:sz w:val="28"/>
                <w:szCs w:val="28"/>
              </w:rPr>
              <w:tab/>
              <w:t>после проведения ВПР из ЛК ФИС ОКО</w:t>
            </w:r>
          </w:p>
        </w:tc>
      </w:tr>
      <w:tr w:rsidR="007E1E42" w:rsidRPr="007E1E42" w14:paraId="6C1DBD20" w14:textId="77777777" w:rsidTr="00080B9F">
        <w:trPr>
          <w:trHeight w:val="490"/>
        </w:trPr>
        <w:tc>
          <w:tcPr>
            <w:tcW w:w="3252" w:type="dxa"/>
            <w:tcBorders>
              <w:top w:val="single" w:sz="2" w:space="0" w:color="000000"/>
              <w:left w:val="single" w:sz="2" w:space="0" w:color="000000"/>
              <w:bottom w:val="single" w:sz="2" w:space="0" w:color="000000"/>
              <w:right w:val="single" w:sz="2" w:space="0" w:color="000000"/>
            </w:tcBorders>
            <w:shd w:val="clear" w:color="auto" w:fill="auto"/>
          </w:tcPr>
          <w:p w14:paraId="4D0EED8B" w14:textId="77777777" w:rsidR="007E1E42" w:rsidRPr="007E1E42" w:rsidRDefault="007E1E42" w:rsidP="00080B9F">
            <w:pPr>
              <w:spacing w:line="259" w:lineRule="auto"/>
              <w:ind w:left="14"/>
              <w:rPr>
                <w:sz w:val="28"/>
                <w:szCs w:val="28"/>
              </w:rPr>
            </w:pPr>
            <w:r w:rsidRPr="007E1E42">
              <w:rPr>
                <w:sz w:val="28"/>
                <w:szCs w:val="28"/>
              </w:rPr>
              <w:t>с 14:00 четверга</w:t>
            </w:r>
          </w:p>
        </w:tc>
        <w:tc>
          <w:tcPr>
            <w:tcW w:w="2470" w:type="dxa"/>
            <w:tcBorders>
              <w:top w:val="single" w:sz="2" w:space="0" w:color="000000"/>
              <w:left w:val="single" w:sz="2" w:space="0" w:color="000000"/>
              <w:bottom w:val="single" w:sz="2" w:space="0" w:color="000000"/>
              <w:right w:val="single" w:sz="2" w:space="0" w:color="000000"/>
            </w:tcBorders>
            <w:shd w:val="clear" w:color="auto" w:fill="auto"/>
          </w:tcPr>
          <w:p w14:paraId="50BBC0AA" w14:textId="77777777" w:rsidR="007E1E42" w:rsidRPr="007E1E42" w:rsidRDefault="007E1E42" w:rsidP="00080B9F">
            <w:pPr>
              <w:spacing w:line="259" w:lineRule="auto"/>
              <w:ind w:left="147"/>
              <w:rPr>
                <w:sz w:val="28"/>
                <w:szCs w:val="28"/>
              </w:rPr>
            </w:pPr>
            <w:r w:rsidRPr="007E1E42">
              <w:rPr>
                <w:sz w:val="28"/>
                <w:szCs w:val="28"/>
              </w:rPr>
              <w:t>понедельник</w:t>
            </w:r>
          </w:p>
        </w:tc>
        <w:tc>
          <w:tcPr>
            <w:tcW w:w="3266" w:type="dxa"/>
            <w:tcBorders>
              <w:top w:val="single" w:sz="2" w:space="0" w:color="000000"/>
              <w:left w:val="single" w:sz="2" w:space="0" w:color="000000"/>
              <w:bottom w:val="single" w:sz="2" w:space="0" w:color="000000"/>
              <w:right w:val="single" w:sz="2" w:space="0" w:color="000000"/>
            </w:tcBorders>
            <w:shd w:val="clear" w:color="auto" w:fill="auto"/>
          </w:tcPr>
          <w:p w14:paraId="4DDB2B6C" w14:textId="77777777" w:rsidR="007E1E42" w:rsidRPr="007E1E42" w:rsidRDefault="007E1E42" w:rsidP="00080B9F">
            <w:pPr>
              <w:spacing w:line="259" w:lineRule="auto"/>
              <w:ind w:left="147"/>
              <w:rPr>
                <w:sz w:val="28"/>
                <w:szCs w:val="28"/>
              </w:rPr>
            </w:pPr>
            <w:r w:rsidRPr="007E1E42">
              <w:rPr>
                <w:sz w:val="28"/>
                <w:szCs w:val="28"/>
              </w:rPr>
              <w:t>до 18:00 четверга</w:t>
            </w:r>
          </w:p>
        </w:tc>
      </w:tr>
      <w:tr w:rsidR="007E1E42" w:rsidRPr="007E1E42" w14:paraId="5BDCFBF0" w14:textId="77777777" w:rsidTr="00080B9F">
        <w:trPr>
          <w:trHeight w:val="492"/>
        </w:trPr>
        <w:tc>
          <w:tcPr>
            <w:tcW w:w="3252" w:type="dxa"/>
            <w:tcBorders>
              <w:top w:val="single" w:sz="2" w:space="0" w:color="000000"/>
              <w:left w:val="single" w:sz="2" w:space="0" w:color="000000"/>
              <w:bottom w:val="single" w:sz="2" w:space="0" w:color="000000"/>
              <w:right w:val="single" w:sz="2" w:space="0" w:color="000000"/>
            </w:tcBorders>
            <w:shd w:val="clear" w:color="auto" w:fill="auto"/>
          </w:tcPr>
          <w:p w14:paraId="4BED6E3C" w14:textId="77777777" w:rsidR="007E1E42" w:rsidRPr="007E1E42" w:rsidRDefault="007E1E42" w:rsidP="00080B9F">
            <w:pPr>
              <w:spacing w:line="259" w:lineRule="auto"/>
              <w:ind w:left="14"/>
              <w:rPr>
                <w:sz w:val="28"/>
                <w:szCs w:val="28"/>
              </w:rPr>
            </w:pPr>
            <w:r w:rsidRPr="007E1E42">
              <w:rPr>
                <w:sz w:val="28"/>
                <w:szCs w:val="28"/>
              </w:rPr>
              <w:t>с 14:00 пятницы</w:t>
            </w:r>
          </w:p>
        </w:tc>
        <w:tc>
          <w:tcPr>
            <w:tcW w:w="2470" w:type="dxa"/>
            <w:tcBorders>
              <w:top w:val="single" w:sz="2" w:space="0" w:color="000000"/>
              <w:left w:val="single" w:sz="2" w:space="0" w:color="000000"/>
              <w:bottom w:val="single" w:sz="2" w:space="0" w:color="000000"/>
              <w:right w:val="single" w:sz="2" w:space="0" w:color="000000"/>
            </w:tcBorders>
            <w:shd w:val="clear" w:color="auto" w:fill="auto"/>
          </w:tcPr>
          <w:p w14:paraId="6EAAC624" w14:textId="77777777" w:rsidR="007E1E42" w:rsidRPr="007E1E42" w:rsidRDefault="007E1E42" w:rsidP="00080B9F">
            <w:pPr>
              <w:spacing w:line="259" w:lineRule="auto"/>
              <w:ind w:left="147"/>
              <w:rPr>
                <w:sz w:val="28"/>
                <w:szCs w:val="28"/>
              </w:rPr>
            </w:pPr>
            <w:r w:rsidRPr="007E1E42">
              <w:rPr>
                <w:sz w:val="28"/>
                <w:szCs w:val="28"/>
              </w:rPr>
              <w:t>вторник</w:t>
            </w:r>
          </w:p>
        </w:tc>
        <w:tc>
          <w:tcPr>
            <w:tcW w:w="3266" w:type="dxa"/>
            <w:tcBorders>
              <w:top w:val="single" w:sz="2" w:space="0" w:color="000000"/>
              <w:left w:val="single" w:sz="2" w:space="0" w:color="000000"/>
              <w:bottom w:val="single" w:sz="2" w:space="0" w:color="000000"/>
              <w:right w:val="single" w:sz="2" w:space="0" w:color="000000"/>
            </w:tcBorders>
            <w:shd w:val="clear" w:color="auto" w:fill="auto"/>
          </w:tcPr>
          <w:p w14:paraId="288044D2" w14:textId="77777777" w:rsidR="007E1E42" w:rsidRPr="007E1E42" w:rsidRDefault="007E1E42" w:rsidP="00080B9F">
            <w:pPr>
              <w:spacing w:line="259" w:lineRule="auto"/>
              <w:ind w:left="147"/>
              <w:rPr>
                <w:sz w:val="28"/>
                <w:szCs w:val="28"/>
              </w:rPr>
            </w:pPr>
            <w:r w:rsidRPr="007E1E42">
              <w:rPr>
                <w:sz w:val="28"/>
                <w:szCs w:val="28"/>
              </w:rPr>
              <w:t>до 18:00 пятницы</w:t>
            </w:r>
          </w:p>
        </w:tc>
      </w:tr>
      <w:tr w:rsidR="007E1E42" w:rsidRPr="007E1E42" w14:paraId="746B2C74" w14:textId="77777777" w:rsidTr="00080B9F">
        <w:trPr>
          <w:trHeight w:val="487"/>
        </w:trPr>
        <w:tc>
          <w:tcPr>
            <w:tcW w:w="3252" w:type="dxa"/>
            <w:tcBorders>
              <w:top w:val="single" w:sz="2" w:space="0" w:color="000000"/>
              <w:left w:val="single" w:sz="2" w:space="0" w:color="000000"/>
              <w:bottom w:val="single" w:sz="2" w:space="0" w:color="000000"/>
              <w:right w:val="single" w:sz="2" w:space="0" w:color="000000"/>
            </w:tcBorders>
            <w:shd w:val="clear" w:color="auto" w:fill="auto"/>
          </w:tcPr>
          <w:p w14:paraId="47BA0340" w14:textId="77777777" w:rsidR="007E1E42" w:rsidRPr="007E1E42" w:rsidRDefault="007E1E42" w:rsidP="00080B9F">
            <w:pPr>
              <w:spacing w:line="259" w:lineRule="auto"/>
              <w:ind w:left="14"/>
              <w:rPr>
                <w:sz w:val="28"/>
                <w:szCs w:val="28"/>
              </w:rPr>
            </w:pPr>
            <w:r w:rsidRPr="007E1E42">
              <w:rPr>
                <w:sz w:val="28"/>
                <w:szCs w:val="28"/>
              </w:rPr>
              <w:t>с 14:00 понедельника</w:t>
            </w:r>
          </w:p>
        </w:tc>
        <w:tc>
          <w:tcPr>
            <w:tcW w:w="2470" w:type="dxa"/>
            <w:tcBorders>
              <w:top w:val="single" w:sz="2" w:space="0" w:color="000000"/>
              <w:left w:val="single" w:sz="2" w:space="0" w:color="000000"/>
              <w:bottom w:val="single" w:sz="2" w:space="0" w:color="000000"/>
              <w:right w:val="single" w:sz="2" w:space="0" w:color="000000"/>
            </w:tcBorders>
            <w:shd w:val="clear" w:color="auto" w:fill="auto"/>
          </w:tcPr>
          <w:p w14:paraId="461B78A7" w14:textId="77777777" w:rsidR="007E1E42" w:rsidRPr="007E1E42" w:rsidRDefault="007E1E42" w:rsidP="00080B9F">
            <w:pPr>
              <w:spacing w:line="259" w:lineRule="auto"/>
              <w:ind w:left="154"/>
              <w:rPr>
                <w:sz w:val="28"/>
                <w:szCs w:val="28"/>
              </w:rPr>
            </w:pPr>
            <w:r w:rsidRPr="007E1E42">
              <w:rPr>
                <w:sz w:val="28"/>
                <w:szCs w:val="28"/>
              </w:rPr>
              <w:t>среда</w:t>
            </w:r>
          </w:p>
        </w:tc>
        <w:tc>
          <w:tcPr>
            <w:tcW w:w="3266" w:type="dxa"/>
            <w:tcBorders>
              <w:top w:val="single" w:sz="2" w:space="0" w:color="000000"/>
              <w:left w:val="single" w:sz="2" w:space="0" w:color="000000"/>
              <w:bottom w:val="single" w:sz="2" w:space="0" w:color="000000"/>
              <w:right w:val="single" w:sz="2" w:space="0" w:color="000000"/>
            </w:tcBorders>
            <w:shd w:val="clear" w:color="auto" w:fill="auto"/>
          </w:tcPr>
          <w:p w14:paraId="26F086AC" w14:textId="77777777" w:rsidR="007E1E42" w:rsidRPr="007E1E42" w:rsidRDefault="007E1E42" w:rsidP="00080B9F">
            <w:pPr>
              <w:spacing w:line="259" w:lineRule="auto"/>
              <w:ind w:right="84"/>
              <w:jc w:val="center"/>
              <w:rPr>
                <w:sz w:val="28"/>
                <w:szCs w:val="28"/>
              </w:rPr>
            </w:pPr>
            <w:r w:rsidRPr="007E1E42">
              <w:rPr>
                <w:sz w:val="28"/>
                <w:szCs w:val="28"/>
              </w:rPr>
              <w:t>до 18:00 понедельника</w:t>
            </w:r>
          </w:p>
        </w:tc>
      </w:tr>
      <w:tr w:rsidR="007E1E42" w:rsidRPr="007E1E42" w14:paraId="3CE33675" w14:textId="77777777" w:rsidTr="00080B9F">
        <w:trPr>
          <w:trHeight w:val="492"/>
        </w:trPr>
        <w:tc>
          <w:tcPr>
            <w:tcW w:w="3252" w:type="dxa"/>
            <w:tcBorders>
              <w:top w:val="single" w:sz="2" w:space="0" w:color="000000"/>
              <w:left w:val="single" w:sz="2" w:space="0" w:color="000000"/>
              <w:bottom w:val="single" w:sz="2" w:space="0" w:color="000000"/>
              <w:right w:val="single" w:sz="2" w:space="0" w:color="000000"/>
            </w:tcBorders>
            <w:shd w:val="clear" w:color="auto" w:fill="auto"/>
          </w:tcPr>
          <w:p w14:paraId="4E955247" w14:textId="77777777" w:rsidR="007E1E42" w:rsidRPr="007E1E42" w:rsidRDefault="007E1E42" w:rsidP="007E1E42">
            <w:pPr>
              <w:spacing w:line="259" w:lineRule="auto"/>
              <w:ind w:left="14"/>
              <w:jc w:val="both"/>
              <w:rPr>
                <w:sz w:val="28"/>
                <w:szCs w:val="28"/>
              </w:rPr>
            </w:pPr>
            <w:r w:rsidRPr="007E1E42">
              <w:rPr>
                <w:sz w:val="28"/>
                <w:szCs w:val="28"/>
              </w:rPr>
              <w:t>с 14:00 вторника</w:t>
            </w:r>
          </w:p>
        </w:tc>
        <w:tc>
          <w:tcPr>
            <w:tcW w:w="2470" w:type="dxa"/>
            <w:tcBorders>
              <w:top w:val="single" w:sz="2" w:space="0" w:color="000000"/>
              <w:left w:val="single" w:sz="2" w:space="0" w:color="000000"/>
              <w:bottom w:val="single" w:sz="2" w:space="0" w:color="000000"/>
              <w:right w:val="single" w:sz="2" w:space="0" w:color="000000"/>
            </w:tcBorders>
            <w:shd w:val="clear" w:color="auto" w:fill="auto"/>
          </w:tcPr>
          <w:p w14:paraId="51825C9C" w14:textId="77777777" w:rsidR="007E1E42" w:rsidRPr="007E1E42" w:rsidRDefault="007E1E42" w:rsidP="00080B9F">
            <w:pPr>
              <w:spacing w:line="259" w:lineRule="auto"/>
              <w:ind w:left="147"/>
              <w:rPr>
                <w:sz w:val="28"/>
                <w:szCs w:val="28"/>
              </w:rPr>
            </w:pPr>
            <w:r w:rsidRPr="007E1E42">
              <w:rPr>
                <w:sz w:val="28"/>
                <w:szCs w:val="28"/>
              </w:rPr>
              <w:t>четверг</w:t>
            </w:r>
          </w:p>
        </w:tc>
        <w:tc>
          <w:tcPr>
            <w:tcW w:w="3266" w:type="dxa"/>
            <w:tcBorders>
              <w:top w:val="single" w:sz="2" w:space="0" w:color="000000"/>
              <w:left w:val="single" w:sz="2" w:space="0" w:color="000000"/>
              <w:bottom w:val="single" w:sz="2" w:space="0" w:color="000000"/>
              <w:right w:val="single" w:sz="2" w:space="0" w:color="000000"/>
            </w:tcBorders>
            <w:shd w:val="clear" w:color="auto" w:fill="auto"/>
          </w:tcPr>
          <w:p w14:paraId="1127BF51" w14:textId="77777777" w:rsidR="007E1E42" w:rsidRPr="007E1E42" w:rsidRDefault="007E1E42" w:rsidP="00080B9F">
            <w:pPr>
              <w:spacing w:line="259" w:lineRule="auto"/>
              <w:ind w:left="147"/>
              <w:rPr>
                <w:sz w:val="28"/>
                <w:szCs w:val="28"/>
              </w:rPr>
            </w:pPr>
            <w:r w:rsidRPr="007E1E42">
              <w:rPr>
                <w:sz w:val="28"/>
                <w:szCs w:val="28"/>
              </w:rPr>
              <w:t>до 18:00 вторника</w:t>
            </w:r>
          </w:p>
        </w:tc>
      </w:tr>
      <w:tr w:rsidR="007E1E42" w:rsidRPr="007E1E42" w14:paraId="699EB22F" w14:textId="77777777" w:rsidTr="00080B9F">
        <w:trPr>
          <w:trHeight w:val="475"/>
        </w:trPr>
        <w:tc>
          <w:tcPr>
            <w:tcW w:w="3252" w:type="dxa"/>
            <w:tcBorders>
              <w:top w:val="single" w:sz="2" w:space="0" w:color="000000"/>
              <w:left w:val="single" w:sz="2" w:space="0" w:color="000000"/>
              <w:bottom w:val="single" w:sz="2" w:space="0" w:color="000000"/>
              <w:right w:val="single" w:sz="2" w:space="0" w:color="000000"/>
            </w:tcBorders>
            <w:shd w:val="clear" w:color="auto" w:fill="auto"/>
          </w:tcPr>
          <w:p w14:paraId="73ACEA89" w14:textId="77777777" w:rsidR="007E1E42" w:rsidRPr="007E1E42" w:rsidRDefault="007E1E42" w:rsidP="00080B9F">
            <w:pPr>
              <w:spacing w:line="259" w:lineRule="auto"/>
              <w:ind w:left="14"/>
              <w:rPr>
                <w:sz w:val="28"/>
                <w:szCs w:val="28"/>
              </w:rPr>
            </w:pPr>
            <w:r w:rsidRPr="007E1E42">
              <w:rPr>
                <w:sz w:val="28"/>
                <w:szCs w:val="28"/>
              </w:rPr>
              <w:t>с 14:00 среды</w:t>
            </w:r>
          </w:p>
        </w:tc>
        <w:tc>
          <w:tcPr>
            <w:tcW w:w="2470" w:type="dxa"/>
            <w:tcBorders>
              <w:top w:val="single" w:sz="2" w:space="0" w:color="000000"/>
              <w:left w:val="single" w:sz="2" w:space="0" w:color="000000"/>
              <w:bottom w:val="single" w:sz="2" w:space="0" w:color="000000"/>
              <w:right w:val="single" w:sz="2" w:space="0" w:color="000000"/>
            </w:tcBorders>
            <w:shd w:val="clear" w:color="auto" w:fill="auto"/>
          </w:tcPr>
          <w:p w14:paraId="4BAE8746" w14:textId="77777777" w:rsidR="007E1E42" w:rsidRPr="007E1E42" w:rsidRDefault="007E1E42" w:rsidP="00080B9F">
            <w:pPr>
              <w:spacing w:line="259" w:lineRule="auto"/>
              <w:ind w:left="147"/>
              <w:rPr>
                <w:sz w:val="28"/>
                <w:szCs w:val="28"/>
              </w:rPr>
            </w:pPr>
            <w:r w:rsidRPr="007E1E42">
              <w:rPr>
                <w:sz w:val="28"/>
                <w:szCs w:val="28"/>
              </w:rPr>
              <w:t>пятница</w:t>
            </w:r>
          </w:p>
        </w:tc>
        <w:tc>
          <w:tcPr>
            <w:tcW w:w="3266" w:type="dxa"/>
            <w:tcBorders>
              <w:top w:val="single" w:sz="2" w:space="0" w:color="000000"/>
              <w:left w:val="single" w:sz="2" w:space="0" w:color="000000"/>
              <w:bottom w:val="single" w:sz="2" w:space="0" w:color="000000"/>
              <w:right w:val="single" w:sz="2" w:space="0" w:color="000000"/>
            </w:tcBorders>
            <w:shd w:val="clear" w:color="auto" w:fill="auto"/>
          </w:tcPr>
          <w:p w14:paraId="01886BDD" w14:textId="77777777" w:rsidR="007E1E42" w:rsidRPr="007E1E42" w:rsidRDefault="007E1E42" w:rsidP="00080B9F">
            <w:pPr>
              <w:spacing w:line="259" w:lineRule="auto"/>
              <w:ind w:left="147"/>
              <w:rPr>
                <w:sz w:val="28"/>
                <w:szCs w:val="28"/>
              </w:rPr>
            </w:pPr>
            <w:r w:rsidRPr="007E1E42">
              <w:rPr>
                <w:sz w:val="28"/>
                <w:szCs w:val="28"/>
              </w:rPr>
              <w:t>до 18:00 среды</w:t>
            </w:r>
          </w:p>
        </w:tc>
      </w:tr>
      <w:tr w:rsidR="007E1E42" w:rsidRPr="007E1E42" w14:paraId="5BE6582E" w14:textId="77777777" w:rsidTr="00080B9F">
        <w:trPr>
          <w:trHeight w:val="677"/>
        </w:trPr>
        <w:tc>
          <w:tcPr>
            <w:tcW w:w="3252" w:type="dxa"/>
            <w:tcBorders>
              <w:top w:val="single" w:sz="2" w:space="0" w:color="000000"/>
              <w:left w:val="single" w:sz="2" w:space="0" w:color="000000"/>
              <w:bottom w:val="single" w:sz="2" w:space="0" w:color="000000"/>
              <w:right w:val="single" w:sz="2" w:space="0" w:color="000000"/>
            </w:tcBorders>
            <w:shd w:val="clear" w:color="auto" w:fill="auto"/>
          </w:tcPr>
          <w:p w14:paraId="0826980F" w14:textId="77777777" w:rsidR="007E1E42" w:rsidRPr="007E1E42" w:rsidRDefault="007E1E42" w:rsidP="00080B9F">
            <w:pPr>
              <w:spacing w:line="259" w:lineRule="auto"/>
              <w:ind w:left="14"/>
              <w:rPr>
                <w:sz w:val="28"/>
                <w:szCs w:val="28"/>
              </w:rPr>
            </w:pPr>
            <w:r w:rsidRPr="007E1E42">
              <w:rPr>
                <w:sz w:val="28"/>
                <w:szCs w:val="28"/>
              </w:rPr>
              <w:t>с 14:00 четверга</w:t>
            </w:r>
          </w:p>
        </w:tc>
        <w:tc>
          <w:tcPr>
            <w:tcW w:w="2470" w:type="dxa"/>
            <w:tcBorders>
              <w:top w:val="single" w:sz="2" w:space="0" w:color="000000"/>
              <w:left w:val="single" w:sz="2" w:space="0" w:color="000000"/>
              <w:bottom w:val="single" w:sz="2" w:space="0" w:color="000000"/>
              <w:right w:val="single" w:sz="2" w:space="0" w:color="000000"/>
            </w:tcBorders>
            <w:shd w:val="clear" w:color="auto" w:fill="auto"/>
          </w:tcPr>
          <w:p w14:paraId="4BA4345E" w14:textId="77777777" w:rsidR="007E1E42" w:rsidRPr="007E1E42" w:rsidRDefault="007E1E42" w:rsidP="00080B9F">
            <w:pPr>
              <w:spacing w:line="259" w:lineRule="auto"/>
              <w:ind w:left="154"/>
              <w:rPr>
                <w:sz w:val="28"/>
                <w:szCs w:val="28"/>
              </w:rPr>
            </w:pPr>
            <w:r w:rsidRPr="007E1E42">
              <w:rPr>
                <w:sz w:val="28"/>
                <w:szCs w:val="28"/>
              </w:rPr>
              <w:t>суббота</w:t>
            </w:r>
          </w:p>
        </w:tc>
        <w:tc>
          <w:tcPr>
            <w:tcW w:w="3266" w:type="dxa"/>
            <w:tcBorders>
              <w:top w:val="single" w:sz="2" w:space="0" w:color="000000"/>
              <w:left w:val="single" w:sz="2" w:space="0" w:color="000000"/>
              <w:bottom w:val="single" w:sz="2" w:space="0" w:color="000000"/>
              <w:right w:val="single" w:sz="2" w:space="0" w:color="000000"/>
            </w:tcBorders>
            <w:shd w:val="clear" w:color="auto" w:fill="auto"/>
          </w:tcPr>
          <w:p w14:paraId="7579C779" w14:textId="77777777" w:rsidR="007E1E42" w:rsidRPr="007E1E42" w:rsidRDefault="007E1E42" w:rsidP="00080B9F">
            <w:pPr>
              <w:spacing w:line="259" w:lineRule="auto"/>
              <w:ind w:left="147"/>
              <w:rPr>
                <w:sz w:val="28"/>
                <w:szCs w:val="28"/>
              </w:rPr>
            </w:pPr>
            <w:r w:rsidRPr="007E1E42">
              <w:rPr>
                <w:sz w:val="28"/>
                <w:szCs w:val="28"/>
              </w:rPr>
              <w:t>до 18:00 среды</w:t>
            </w:r>
          </w:p>
        </w:tc>
      </w:tr>
    </w:tbl>
    <w:p w14:paraId="325FAD0E" w14:textId="0B06822B" w:rsidR="007E1E42" w:rsidRPr="007E1E42" w:rsidRDefault="007E1E42" w:rsidP="00BA60A4">
      <w:pPr>
        <w:ind w:right="245"/>
        <w:jc w:val="both"/>
        <w:rPr>
          <w:sz w:val="28"/>
          <w:szCs w:val="28"/>
        </w:rPr>
      </w:pPr>
      <w:r w:rsidRPr="007E1E42">
        <w:rPr>
          <w:sz w:val="28"/>
          <w:szCs w:val="28"/>
        </w:rPr>
        <w:t>Архивы с материалами проверочных работ хранятся в ФИС ОКО только в период проведения ВПР в соответствии с планом</w:t>
      </w:r>
      <w:r w:rsidR="00BA60A4">
        <w:rPr>
          <w:sz w:val="28"/>
          <w:szCs w:val="28"/>
        </w:rPr>
        <w:t xml:space="preserve"> - </w:t>
      </w:r>
      <w:r w:rsidRPr="007E1E42">
        <w:rPr>
          <w:sz w:val="28"/>
          <w:szCs w:val="28"/>
        </w:rPr>
        <w:t>графиком проведения ВПР.</w:t>
      </w:r>
      <w:r w:rsidR="00BA60A4">
        <w:rPr>
          <w:sz w:val="28"/>
          <w:szCs w:val="28"/>
        </w:rPr>
        <w:t xml:space="preserve"> </w:t>
      </w:r>
      <w:r w:rsidRPr="007E1E42">
        <w:rPr>
          <w:sz w:val="28"/>
          <w:szCs w:val="28"/>
        </w:rPr>
        <w:t xml:space="preserve">Ответственному организатору </w:t>
      </w:r>
      <w:r w:rsidR="00BA60A4">
        <w:rPr>
          <w:sz w:val="28"/>
          <w:szCs w:val="28"/>
        </w:rPr>
        <w:t xml:space="preserve">образовательной организации </w:t>
      </w:r>
      <w:r w:rsidRPr="007E1E42">
        <w:rPr>
          <w:sz w:val="28"/>
          <w:szCs w:val="28"/>
        </w:rPr>
        <w:t xml:space="preserve">рекомендуется скачать архивы с материалами ВПР в ЛК ФИС ОКО в период доступа, указанный в таблице выше, и хранить в течение времени, установленного </w:t>
      </w:r>
      <w:r w:rsidR="00BA60A4">
        <w:rPr>
          <w:sz w:val="28"/>
          <w:szCs w:val="28"/>
        </w:rPr>
        <w:t>образовательной организацией</w:t>
      </w:r>
      <w:r w:rsidRPr="007E1E42">
        <w:rPr>
          <w:sz w:val="28"/>
          <w:szCs w:val="28"/>
        </w:rPr>
        <w:t xml:space="preserve"> самостоятельно. Предоставление федеральным организатором</w:t>
      </w:r>
      <w:r w:rsidR="00BA60A4">
        <w:rPr>
          <w:sz w:val="28"/>
          <w:szCs w:val="28"/>
        </w:rPr>
        <w:t xml:space="preserve"> </w:t>
      </w:r>
      <w:r w:rsidRPr="007E1E42">
        <w:rPr>
          <w:sz w:val="28"/>
          <w:szCs w:val="28"/>
        </w:rPr>
        <w:t>материалов ВПР по истечении периода проведения ВПР не предусмотрено.</w:t>
      </w:r>
    </w:p>
    <w:p w14:paraId="1B7EC988" w14:textId="60D2313D" w:rsidR="007E1E42" w:rsidRPr="007E1E42" w:rsidRDefault="00BA60A4" w:rsidP="00BA60A4">
      <w:pPr>
        <w:tabs>
          <w:tab w:val="left" w:pos="851"/>
        </w:tabs>
        <w:ind w:right="223"/>
        <w:jc w:val="both"/>
        <w:rPr>
          <w:sz w:val="28"/>
          <w:szCs w:val="28"/>
        </w:rPr>
      </w:pPr>
      <w:r>
        <w:rPr>
          <w:sz w:val="28"/>
          <w:szCs w:val="28"/>
        </w:rPr>
        <w:t xml:space="preserve">            </w:t>
      </w:r>
      <w:r w:rsidR="007E1E42" w:rsidRPr="007E1E42">
        <w:rPr>
          <w:sz w:val="28"/>
          <w:szCs w:val="28"/>
        </w:rPr>
        <w:t>10. С учетом имеющихся существенных различий в подходах к построению образовательных программ основного общего образования по биологии в 2024 году для проведения ВПР по биологии в 6, 7 и 8 классах предложено две проверочные работы: в 6 и 8 классах:</w:t>
      </w:r>
    </w:p>
    <w:p w14:paraId="3519EA27" w14:textId="77777777" w:rsidR="00D9602B" w:rsidRDefault="00D9602B" w:rsidP="00D9602B">
      <w:pPr>
        <w:tabs>
          <w:tab w:val="left" w:pos="851"/>
        </w:tabs>
        <w:spacing w:after="3" w:line="221" w:lineRule="auto"/>
        <w:ind w:right="223"/>
        <w:jc w:val="both"/>
        <w:rPr>
          <w:sz w:val="28"/>
          <w:szCs w:val="28"/>
        </w:rPr>
      </w:pPr>
      <w:r>
        <w:rPr>
          <w:sz w:val="28"/>
          <w:szCs w:val="28"/>
        </w:rPr>
        <w:t xml:space="preserve">             </w:t>
      </w:r>
      <w:r w:rsidR="007E1E42" w:rsidRPr="007E1E42">
        <w:rPr>
          <w:sz w:val="28"/>
          <w:szCs w:val="28"/>
        </w:rPr>
        <w:t xml:space="preserve">- проверочная работа для 7 класса по линейной программе (по программе 7 класса) в соответствии с образцом и описанием проверочной работы по биологии 7 класс; </w:t>
      </w:r>
    </w:p>
    <w:p w14:paraId="6A0618E8" w14:textId="5C242112" w:rsidR="007E1E42" w:rsidRPr="007E1E42" w:rsidRDefault="00D9602B" w:rsidP="00D9602B">
      <w:pPr>
        <w:tabs>
          <w:tab w:val="left" w:pos="851"/>
        </w:tabs>
        <w:spacing w:after="3" w:line="221" w:lineRule="auto"/>
        <w:ind w:right="223"/>
        <w:jc w:val="both"/>
        <w:rPr>
          <w:sz w:val="28"/>
          <w:szCs w:val="28"/>
        </w:rPr>
      </w:pPr>
      <w:r>
        <w:rPr>
          <w:sz w:val="28"/>
          <w:szCs w:val="28"/>
        </w:rPr>
        <w:t xml:space="preserve">             </w:t>
      </w:r>
      <w:r>
        <w:rPr>
          <w:noProof/>
          <w:sz w:val="28"/>
          <w:szCs w:val="28"/>
        </w:rPr>
        <w:t>-</w:t>
      </w:r>
      <w:r w:rsidR="007E1E42" w:rsidRPr="007E1E42">
        <w:rPr>
          <w:noProof/>
          <w:sz w:val="28"/>
          <w:szCs w:val="28"/>
        </w:rPr>
        <w:drawing>
          <wp:inline distT="0" distB="0" distL="0" distR="0" wp14:anchorId="5DE30BF6" wp14:editId="11588C6C">
            <wp:extent cx="47625" cy="19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007E1E42" w:rsidRPr="007E1E42">
        <w:rPr>
          <w:sz w:val="28"/>
          <w:szCs w:val="28"/>
        </w:rPr>
        <w:t xml:space="preserve"> проверочная работа для 7 </w:t>
      </w:r>
      <w:r>
        <w:rPr>
          <w:sz w:val="28"/>
          <w:szCs w:val="28"/>
        </w:rPr>
        <w:t>кл</w:t>
      </w:r>
      <w:r w:rsidR="007E1E42" w:rsidRPr="007E1E42">
        <w:rPr>
          <w:sz w:val="28"/>
          <w:szCs w:val="28"/>
        </w:rPr>
        <w:t xml:space="preserve">асса по концентрической программе (по </w:t>
      </w:r>
      <w:r w:rsidR="007E1E42" w:rsidRPr="007E1E42">
        <w:rPr>
          <w:sz w:val="28"/>
          <w:szCs w:val="28"/>
        </w:rPr>
        <w:lastRenderedPageBreak/>
        <w:t>программе 8 класса, линейная программа) в соответствии с образцом описанием проверочной работы по биологии 8 класс, линейная программа.</w:t>
      </w:r>
    </w:p>
    <w:p w14:paraId="06F66675" w14:textId="600D3B7C" w:rsidR="007E1E42" w:rsidRPr="007E1E42" w:rsidRDefault="00D9602B" w:rsidP="00D9602B">
      <w:pPr>
        <w:tabs>
          <w:tab w:val="left" w:pos="851"/>
        </w:tabs>
        <w:ind w:right="238"/>
        <w:jc w:val="both"/>
        <w:rPr>
          <w:sz w:val="28"/>
          <w:szCs w:val="28"/>
        </w:rPr>
      </w:pPr>
      <w:r>
        <w:rPr>
          <w:sz w:val="28"/>
          <w:szCs w:val="28"/>
        </w:rPr>
        <w:t xml:space="preserve">            </w:t>
      </w:r>
      <w:r w:rsidR="007E1E42" w:rsidRPr="007E1E42">
        <w:rPr>
          <w:sz w:val="28"/>
          <w:szCs w:val="28"/>
        </w:rPr>
        <w:t xml:space="preserve">Каждая </w:t>
      </w:r>
      <w:r>
        <w:rPr>
          <w:sz w:val="28"/>
          <w:szCs w:val="28"/>
        </w:rPr>
        <w:t>образовательная организация</w:t>
      </w:r>
      <w:r w:rsidR="007E1E42" w:rsidRPr="007E1E42">
        <w:rPr>
          <w:sz w:val="28"/>
          <w:szCs w:val="28"/>
        </w:rPr>
        <w:t xml:space="preserve"> самостоятельно выбирает одну из предложенных работ, </w:t>
      </w:r>
      <w:r w:rsidR="007E1E42" w:rsidRPr="007E1E42">
        <w:rPr>
          <w:noProof/>
          <w:sz w:val="28"/>
          <w:szCs w:val="28"/>
        </w:rPr>
        <w:drawing>
          <wp:inline distT="0" distB="0" distL="0" distR="0" wp14:anchorId="6A4EBD19" wp14:editId="2E9D14BA">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E1E42" w:rsidRPr="007E1E42">
        <w:rPr>
          <w:sz w:val="28"/>
          <w:szCs w:val="28"/>
        </w:rPr>
        <w:t>предварительно ознакомившись с образцами и описанием проверочных работ, размещенными на официальном сайте ФГБУ «ФИОКО» по ссылке https://fioco.ru/obraztsi_i_opisaniya_vpr_2023. Для каждой проверочной работы в ЛК ФИС ОКО размещается отдельная публикация с материалами в соответствии</w:t>
      </w:r>
      <w:r>
        <w:rPr>
          <w:sz w:val="28"/>
          <w:szCs w:val="28"/>
        </w:rPr>
        <w:t xml:space="preserve"> </w:t>
      </w:r>
      <w:r w:rsidR="007E1E42" w:rsidRPr="007E1E42">
        <w:rPr>
          <w:sz w:val="28"/>
          <w:szCs w:val="28"/>
        </w:rPr>
        <w:t>с планом-графиком проведения ВПР.</w:t>
      </w:r>
    </w:p>
    <w:p w14:paraId="35C558BE" w14:textId="1A0AA315" w:rsidR="007E1E42" w:rsidRPr="007E1E42" w:rsidRDefault="00D9602B" w:rsidP="00D9602B">
      <w:pPr>
        <w:tabs>
          <w:tab w:val="left" w:pos="851"/>
        </w:tabs>
        <w:spacing w:after="299"/>
        <w:ind w:right="245"/>
        <w:jc w:val="both"/>
        <w:rPr>
          <w:sz w:val="28"/>
          <w:szCs w:val="28"/>
        </w:rPr>
      </w:pPr>
      <w:r>
        <w:rPr>
          <w:sz w:val="28"/>
          <w:szCs w:val="28"/>
        </w:rPr>
        <w:t xml:space="preserve">            </w:t>
      </w:r>
      <w:r w:rsidR="007E1E42" w:rsidRPr="007E1E42">
        <w:rPr>
          <w:sz w:val="28"/>
          <w:szCs w:val="28"/>
        </w:rPr>
        <w:t xml:space="preserve">Перед заполнением заявки на проведение проверочной работы по </w:t>
      </w:r>
      <w:r w:rsidR="007E1E42" w:rsidRPr="007E1E42">
        <w:rPr>
          <w:noProof/>
          <w:sz w:val="28"/>
          <w:szCs w:val="28"/>
        </w:rPr>
        <w:drawing>
          <wp:inline distT="0" distB="0" distL="0" distR="0" wp14:anchorId="69B95507" wp14:editId="692AB097">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E1E42" w:rsidRPr="007E1E42">
        <w:rPr>
          <w:sz w:val="28"/>
          <w:szCs w:val="28"/>
        </w:rPr>
        <w:t>предмету «Биология» в 6-8 классах необходимо ознакомить учителей биологии с образцами и описаниями проверочных работ по данному предмету и на основании решения учителей биологии осуществить выбор необходимых материалов для проведения ВПР.</w:t>
      </w:r>
    </w:p>
    <w:p w14:paraId="1C0C5CE3" w14:textId="77777777" w:rsidR="00D9602B" w:rsidRPr="00D9602B" w:rsidRDefault="00D9602B" w:rsidP="00D9602B">
      <w:pPr>
        <w:spacing w:after="225" w:line="265" w:lineRule="auto"/>
        <w:ind w:left="219" w:right="202" w:hanging="10"/>
        <w:jc w:val="both"/>
        <w:rPr>
          <w:b/>
          <w:bCs/>
          <w:sz w:val="28"/>
          <w:szCs w:val="28"/>
        </w:rPr>
      </w:pPr>
      <w:r w:rsidRPr="00D9602B">
        <w:rPr>
          <w:b/>
          <w:bCs/>
          <w:sz w:val="28"/>
          <w:szCs w:val="28"/>
        </w:rPr>
        <w:t>2. Проведение ВПР в 4-8 и 11 классах</w:t>
      </w:r>
    </w:p>
    <w:p w14:paraId="21542D62" w14:textId="30D4B7BC" w:rsidR="00D9602B" w:rsidRPr="00D9602B" w:rsidRDefault="00D9602B" w:rsidP="00A150B1">
      <w:pPr>
        <w:tabs>
          <w:tab w:val="left" w:pos="851"/>
        </w:tabs>
        <w:ind w:left="21" w:right="245"/>
        <w:jc w:val="both"/>
        <w:rPr>
          <w:sz w:val="28"/>
          <w:szCs w:val="28"/>
        </w:rPr>
      </w:pPr>
      <w:r>
        <w:rPr>
          <w:sz w:val="28"/>
          <w:szCs w:val="28"/>
        </w:rPr>
        <w:t xml:space="preserve">            </w:t>
      </w:r>
      <w:r w:rsidRPr="00D9602B">
        <w:rPr>
          <w:sz w:val="28"/>
          <w:szCs w:val="28"/>
        </w:rPr>
        <w:t>ВПР проводятся в любой день периода, указанного в графике проведения</w:t>
      </w:r>
      <w:r>
        <w:rPr>
          <w:sz w:val="28"/>
          <w:szCs w:val="28"/>
        </w:rPr>
        <w:t xml:space="preserve"> </w:t>
      </w:r>
      <w:r w:rsidRPr="00D9602B">
        <w:rPr>
          <w:sz w:val="28"/>
          <w:szCs w:val="28"/>
        </w:rPr>
        <w:t xml:space="preserve">федеральной службой по надзору в сфере образования и науки мониторинга качества подготовки обучающихся </w:t>
      </w:r>
      <w:r>
        <w:rPr>
          <w:sz w:val="28"/>
          <w:szCs w:val="28"/>
        </w:rPr>
        <w:t>образовательной  организацией</w:t>
      </w:r>
      <w:r w:rsidRPr="00D9602B">
        <w:rPr>
          <w:sz w:val="28"/>
          <w:szCs w:val="28"/>
        </w:rPr>
        <w:t xml:space="preserve"> в форме ВПР в 2024 году, утвержденного приказом Рособрнадзора № 2160 (далее — график проведения ВПР).</w:t>
      </w:r>
    </w:p>
    <w:p w14:paraId="355DD5EE" w14:textId="00339FF8" w:rsidR="00D9602B" w:rsidRPr="00D9602B" w:rsidRDefault="00A150B1" w:rsidP="00A150B1">
      <w:pPr>
        <w:tabs>
          <w:tab w:val="left" w:pos="851"/>
        </w:tabs>
        <w:spacing w:after="36"/>
        <w:ind w:right="14"/>
        <w:jc w:val="both"/>
        <w:rPr>
          <w:sz w:val="28"/>
          <w:szCs w:val="28"/>
        </w:rPr>
      </w:pPr>
      <w:r>
        <w:rPr>
          <w:sz w:val="28"/>
          <w:szCs w:val="28"/>
        </w:rPr>
        <w:t xml:space="preserve">            </w:t>
      </w:r>
      <w:r w:rsidR="00D9602B" w:rsidRPr="00D9602B">
        <w:rPr>
          <w:sz w:val="28"/>
          <w:szCs w:val="28"/>
        </w:rPr>
        <w:t xml:space="preserve">Даты проведения ВПР определяются </w:t>
      </w:r>
      <w:r>
        <w:rPr>
          <w:sz w:val="28"/>
          <w:szCs w:val="28"/>
        </w:rPr>
        <w:t>образовательной организацией</w:t>
      </w:r>
      <w:r w:rsidR="00D9602B" w:rsidRPr="00D9602B">
        <w:rPr>
          <w:sz w:val="28"/>
          <w:szCs w:val="28"/>
        </w:rPr>
        <w:t xml:space="preserve"> самостоятельно.</w:t>
      </w:r>
    </w:p>
    <w:p w14:paraId="6BE4D051" w14:textId="5EE90753" w:rsidR="00D9602B" w:rsidRPr="00D9602B" w:rsidRDefault="00A150B1" w:rsidP="00A150B1">
      <w:pPr>
        <w:tabs>
          <w:tab w:val="left" w:pos="851"/>
        </w:tabs>
        <w:ind w:left="21" w:right="245"/>
        <w:jc w:val="both"/>
        <w:rPr>
          <w:sz w:val="28"/>
          <w:szCs w:val="28"/>
        </w:rPr>
      </w:pPr>
      <w:r>
        <w:rPr>
          <w:sz w:val="28"/>
          <w:szCs w:val="28"/>
        </w:rPr>
        <w:t xml:space="preserve">            </w:t>
      </w:r>
      <w:r w:rsidR="00D9602B" w:rsidRPr="00D9602B">
        <w:rPr>
          <w:sz w:val="28"/>
          <w:szCs w:val="28"/>
        </w:rPr>
        <w:t>Участниками ВПР в 4—8 классах по каждому учебному предмету являются все обучающие</w:t>
      </w:r>
      <w:r w:rsidR="00A50428">
        <w:rPr>
          <w:sz w:val="28"/>
          <w:szCs w:val="28"/>
        </w:rPr>
        <w:t>ся соответствующих классов  школы</w:t>
      </w:r>
      <w:r w:rsidR="00D9602B" w:rsidRPr="00D9602B">
        <w:rPr>
          <w:sz w:val="28"/>
          <w:szCs w:val="28"/>
        </w:rPr>
        <w:t>, реализующих образовательные программы начального общего, основного общего, среднего общего образования.</w:t>
      </w:r>
    </w:p>
    <w:p w14:paraId="01A0F676" w14:textId="0B5D0863" w:rsidR="00A150B1" w:rsidRDefault="00A50428" w:rsidP="00A150B1">
      <w:pPr>
        <w:tabs>
          <w:tab w:val="left" w:pos="851"/>
        </w:tabs>
        <w:ind w:right="245"/>
        <w:jc w:val="both"/>
        <w:rPr>
          <w:sz w:val="28"/>
          <w:szCs w:val="28"/>
        </w:rPr>
      </w:pPr>
      <w:r>
        <w:rPr>
          <w:sz w:val="28"/>
          <w:szCs w:val="28"/>
        </w:rPr>
        <w:t xml:space="preserve">       </w:t>
      </w:r>
    </w:p>
    <w:p w14:paraId="59DA4DAB" w14:textId="27389588" w:rsidR="00A150B1" w:rsidRDefault="00A150B1" w:rsidP="00A150B1">
      <w:pPr>
        <w:tabs>
          <w:tab w:val="left" w:pos="851"/>
        </w:tabs>
        <w:ind w:right="245"/>
        <w:jc w:val="both"/>
        <w:rPr>
          <w:sz w:val="28"/>
          <w:szCs w:val="28"/>
        </w:rPr>
      </w:pPr>
      <w:r>
        <w:rPr>
          <w:sz w:val="28"/>
          <w:szCs w:val="28"/>
        </w:rPr>
        <w:t xml:space="preserve">            </w:t>
      </w:r>
      <w:r w:rsidR="00D9602B" w:rsidRPr="00D9602B">
        <w:rPr>
          <w:sz w:val="28"/>
          <w:szCs w:val="28"/>
        </w:rPr>
        <w:t>В ВПР:</w:t>
      </w:r>
      <w:r>
        <w:rPr>
          <w:sz w:val="28"/>
          <w:szCs w:val="28"/>
        </w:rPr>
        <w:t xml:space="preserve"> </w:t>
      </w:r>
    </w:p>
    <w:p w14:paraId="6F816179" w14:textId="77777777" w:rsidR="00A150B1" w:rsidRDefault="00A150B1" w:rsidP="00A150B1">
      <w:pPr>
        <w:tabs>
          <w:tab w:val="left" w:pos="851"/>
        </w:tabs>
        <w:ind w:right="245"/>
        <w:jc w:val="both"/>
        <w:rPr>
          <w:sz w:val="28"/>
          <w:szCs w:val="28"/>
        </w:rPr>
      </w:pPr>
      <w:r>
        <w:rPr>
          <w:sz w:val="28"/>
          <w:szCs w:val="28"/>
        </w:rPr>
        <w:t xml:space="preserve">            - </w:t>
      </w:r>
      <w:r w:rsidR="00D9602B" w:rsidRPr="00D9602B">
        <w:rPr>
          <w:sz w:val="28"/>
          <w:szCs w:val="28"/>
        </w:rPr>
        <w:t>в 4 классах по учебным предметам «Русский язык», «Математика», «Окружающий мир» принимают участие все обучающиеся параллели.</w:t>
      </w:r>
      <w:r>
        <w:rPr>
          <w:sz w:val="28"/>
          <w:szCs w:val="28"/>
        </w:rPr>
        <w:t xml:space="preserve"> </w:t>
      </w:r>
      <w:r w:rsidR="00D9602B" w:rsidRPr="00D9602B">
        <w:rPr>
          <w:sz w:val="28"/>
          <w:szCs w:val="28"/>
        </w:rPr>
        <w:t>По предмету «Русский язык» части 1 и 2 проверочной работы</w:t>
      </w:r>
      <w:r>
        <w:rPr>
          <w:sz w:val="28"/>
          <w:szCs w:val="28"/>
        </w:rPr>
        <w:t xml:space="preserve"> </w:t>
      </w:r>
      <w:r w:rsidR="00D9602B" w:rsidRPr="00D9602B">
        <w:rPr>
          <w:sz w:val="28"/>
          <w:szCs w:val="28"/>
        </w:rPr>
        <w:t>рекомендуется</w:t>
      </w:r>
      <w:r>
        <w:rPr>
          <w:sz w:val="28"/>
          <w:szCs w:val="28"/>
        </w:rPr>
        <w:t xml:space="preserve"> </w:t>
      </w:r>
      <w:r w:rsidR="00D9602B" w:rsidRPr="00D9602B">
        <w:rPr>
          <w:sz w:val="28"/>
          <w:szCs w:val="28"/>
        </w:rPr>
        <w:t xml:space="preserve">выполнять в разные дни (2 часть выполняется на следующий день или через день); </w:t>
      </w:r>
    </w:p>
    <w:p w14:paraId="1A8D9AFB" w14:textId="77777777" w:rsidR="00A150B1" w:rsidRDefault="00A150B1" w:rsidP="00A150B1">
      <w:pPr>
        <w:tabs>
          <w:tab w:val="left" w:pos="851"/>
        </w:tabs>
        <w:ind w:right="245"/>
        <w:jc w:val="both"/>
        <w:rPr>
          <w:sz w:val="28"/>
          <w:szCs w:val="28"/>
        </w:rPr>
      </w:pPr>
      <w:r>
        <w:rPr>
          <w:sz w:val="28"/>
          <w:szCs w:val="28"/>
        </w:rPr>
        <w:t xml:space="preserve">            - </w:t>
      </w:r>
      <w:r w:rsidR="00D9602B" w:rsidRPr="00D9602B">
        <w:rPr>
          <w:sz w:val="28"/>
          <w:szCs w:val="28"/>
        </w:rPr>
        <w:t>в 5 классах по учебным предметам «Русский язык»,</w:t>
      </w:r>
      <w:r>
        <w:rPr>
          <w:sz w:val="28"/>
          <w:szCs w:val="28"/>
        </w:rPr>
        <w:t xml:space="preserve"> </w:t>
      </w:r>
      <w:r w:rsidR="00D9602B" w:rsidRPr="00D9602B">
        <w:rPr>
          <w:sz w:val="28"/>
          <w:szCs w:val="28"/>
        </w:rPr>
        <w:t xml:space="preserve">«Математика», «История», «Биология» принимают участие все обучающиеся параллели; </w:t>
      </w:r>
    </w:p>
    <w:p w14:paraId="26D8C3D3" w14:textId="77777777" w:rsidR="00A150B1" w:rsidRDefault="00A150B1" w:rsidP="00A150B1">
      <w:pPr>
        <w:tabs>
          <w:tab w:val="left" w:pos="851"/>
        </w:tabs>
        <w:ind w:right="245"/>
        <w:jc w:val="both"/>
        <w:rPr>
          <w:sz w:val="28"/>
          <w:szCs w:val="28"/>
        </w:rPr>
      </w:pPr>
      <w:r>
        <w:rPr>
          <w:sz w:val="28"/>
          <w:szCs w:val="28"/>
        </w:rPr>
        <w:t xml:space="preserve">            - </w:t>
      </w:r>
      <w:r w:rsidR="00D9602B" w:rsidRPr="00D9602B">
        <w:rPr>
          <w:sz w:val="28"/>
          <w:szCs w:val="28"/>
        </w:rPr>
        <w:t xml:space="preserve">в 6 классах по учебным предметам «Русский язык», «Математика» принимают участие все обучающиеся параллели; по учебным предметам «История», «Биология», «География», «Обществознание» для каждого класса проводятся ВПР по двум предметам на основе случайного выбора; </w:t>
      </w:r>
    </w:p>
    <w:p w14:paraId="0646EF43" w14:textId="77777777" w:rsidR="00A150B1" w:rsidRPr="00A50428" w:rsidRDefault="00A150B1" w:rsidP="00A150B1">
      <w:pPr>
        <w:tabs>
          <w:tab w:val="left" w:pos="851"/>
        </w:tabs>
        <w:ind w:right="245"/>
        <w:jc w:val="both"/>
        <w:rPr>
          <w:i/>
          <w:sz w:val="28"/>
          <w:szCs w:val="28"/>
          <w:u w:val="single"/>
        </w:rPr>
      </w:pPr>
      <w:r>
        <w:rPr>
          <w:sz w:val="28"/>
          <w:szCs w:val="28"/>
        </w:rPr>
        <w:t xml:space="preserve">            - </w:t>
      </w:r>
      <w:r w:rsidR="00D9602B" w:rsidRPr="00A50428">
        <w:rPr>
          <w:i/>
          <w:sz w:val="28"/>
          <w:szCs w:val="28"/>
          <w:u w:val="single"/>
        </w:rPr>
        <w:t>в 4 — 6 классах проводятся ВПР с контролем объективности результатов по учебным предметам «Русский язык», «Математика»</w:t>
      </w:r>
      <w:r w:rsidR="00D9602B" w:rsidRPr="00D9602B">
        <w:rPr>
          <w:sz w:val="28"/>
          <w:szCs w:val="28"/>
        </w:rPr>
        <w:t xml:space="preserve"> (формируемая выборка </w:t>
      </w:r>
      <w:r>
        <w:rPr>
          <w:sz w:val="28"/>
          <w:szCs w:val="28"/>
        </w:rPr>
        <w:t>образовательных организаций</w:t>
      </w:r>
      <w:r w:rsidR="00D9602B" w:rsidRPr="00D9602B">
        <w:rPr>
          <w:sz w:val="28"/>
          <w:szCs w:val="28"/>
        </w:rPr>
        <w:t xml:space="preserve"> и участников, включённых в выборку, определяется федеральным организатором). </w:t>
      </w:r>
      <w:r w:rsidR="00D9602B" w:rsidRPr="00A50428">
        <w:rPr>
          <w:i/>
          <w:sz w:val="28"/>
          <w:szCs w:val="28"/>
          <w:u w:val="single"/>
        </w:rPr>
        <w:t xml:space="preserve">В каждой </w:t>
      </w:r>
      <w:r w:rsidRPr="00A50428">
        <w:rPr>
          <w:i/>
          <w:sz w:val="28"/>
          <w:szCs w:val="28"/>
          <w:u w:val="single"/>
        </w:rPr>
        <w:t>образовательной организации</w:t>
      </w:r>
      <w:r w:rsidR="00D9602B" w:rsidRPr="00A50428">
        <w:rPr>
          <w:i/>
          <w:sz w:val="28"/>
          <w:szCs w:val="28"/>
          <w:u w:val="single"/>
        </w:rPr>
        <w:t xml:space="preserve">, включенной в репрезентативную выборку, ВПР проводятся в присутствии независимых наблюдателей, а проверка работ осуществляется независимыми экспертами. Независимые наблюдатели и независимые эксперты определяются Министерством </w:t>
      </w:r>
      <w:r w:rsidR="00D9602B" w:rsidRPr="00A50428">
        <w:rPr>
          <w:i/>
          <w:sz w:val="28"/>
          <w:szCs w:val="28"/>
          <w:u w:val="single"/>
        </w:rPr>
        <w:lastRenderedPageBreak/>
        <w:t xml:space="preserve">образования и науки Алтайского края. Опыт преподавания соответствующего предмета у экспертов, участвующих в проверке, должен составлять не менее трех лет; </w:t>
      </w:r>
    </w:p>
    <w:p w14:paraId="1E7EF8A1" w14:textId="20E98056" w:rsidR="00D9602B" w:rsidRPr="00D9602B" w:rsidRDefault="00A150B1" w:rsidP="00A150B1">
      <w:pPr>
        <w:tabs>
          <w:tab w:val="left" w:pos="851"/>
        </w:tabs>
        <w:ind w:right="245"/>
        <w:jc w:val="both"/>
        <w:rPr>
          <w:sz w:val="28"/>
          <w:szCs w:val="28"/>
        </w:rPr>
      </w:pPr>
      <w:r>
        <w:rPr>
          <w:sz w:val="28"/>
          <w:szCs w:val="28"/>
        </w:rPr>
        <w:t xml:space="preserve">            - </w:t>
      </w:r>
      <w:r w:rsidR="00D9602B" w:rsidRPr="00D9602B">
        <w:rPr>
          <w:sz w:val="28"/>
          <w:szCs w:val="28"/>
        </w:rPr>
        <w:t>в 7 классах по учебным предметам «Русский язык», «Математика принимают участие все обучающиеся параллели; по учебным предметам «История», «Биология», «География», «Обществознание»,</w:t>
      </w:r>
      <w:r>
        <w:rPr>
          <w:sz w:val="28"/>
          <w:szCs w:val="28"/>
        </w:rPr>
        <w:t xml:space="preserve"> </w:t>
      </w:r>
      <w:r w:rsidR="00D9602B" w:rsidRPr="00D9602B">
        <w:rPr>
          <w:sz w:val="28"/>
          <w:szCs w:val="28"/>
        </w:rPr>
        <w:t>«Физика» для каждого класса проводятся ВПР по двум предметам на основе случайного выбора</w:t>
      </w:r>
      <w:r>
        <w:rPr>
          <w:sz w:val="28"/>
          <w:szCs w:val="28"/>
        </w:rPr>
        <w:t>;</w:t>
      </w:r>
    </w:p>
    <w:p w14:paraId="0814FF60" w14:textId="5641DD7D" w:rsidR="00D9602B" w:rsidRPr="00D9602B" w:rsidRDefault="00A150B1" w:rsidP="00A150B1">
      <w:pPr>
        <w:tabs>
          <w:tab w:val="left" w:pos="851"/>
        </w:tabs>
        <w:ind w:left="21" w:right="310"/>
        <w:jc w:val="both"/>
        <w:rPr>
          <w:sz w:val="28"/>
          <w:szCs w:val="28"/>
        </w:rPr>
      </w:pPr>
      <w:r>
        <w:rPr>
          <w:sz w:val="28"/>
          <w:szCs w:val="28"/>
        </w:rPr>
        <w:t xml:space="preserve">            - </w:t>
      </w:r>
      <w:r w:rsidR="00D9602B" w:rsidRPr="00D9602B">
        <w:rPr>
          <w:sz w:val="28"/>
          <w:szCs w:val="28"/>
        </w:rPr>
        <w:t>в 8 классах по учебным предметам «Русский язык», «Математика» принимают участие все обучающиеся параллели; по учебным предметам «История», «Биология», «География», «Обществознание», «Физика», «Химия» для ка</w:t>
      </w:r>
      <w:r>
        <w:rPr>
          <w:sz w:val="28"/>
          <w:szCs w:val="28"/>
        </w:rPr>
        <w:t>ж</w:t>
      </w:r>
      <w:r w:rsidR="00D9602B" w:rsidRPr="00D9602B">
        <w:rPr>
          <w:sz w:val="28"/>
          <w:szCs w:val="28"/>
        </w:rPr>
        <w:t>дого класса проводятся ВПР по двум предметам на основе случайного выбора.</w:t>
      </w:r>
    </w:p>
    <w:p w14:paraId="11FD4E7E" w14:textId="619810C0" w:rsidR="00D9602B" w:rsidRPr="00D9602B" w:rsidRDefault="00A150B1" w:rsidP="00A150B1">
      <w:pPr>
        <w:tabs>
          <w:tab w:val="left" w:pos="851"/>
        </w:tabs>
        <w:spacing w:after="47"/>
        <w:ind w:right="245"/>
        <w:jc w:val="both"/>
        <w:rPr>
          <w:sz w:val="28"/>
          <w:szCs w:val="28"/>
        </w:rPr>
      </w:pPr>
      <w:r>
        <w:rPr>
          <w:sz w:val="28"/>
          <w:szCs w:val="28"/>
        </w:rPr>
        <w:t xml:space="preserve">            </w:t>
      </w:r>
      <w:r w:rsidR="00D9602B" w:rsidRPr="00D9602B">
        <w:rPr>
          <w:sz w:val="28"/>
          <w:szCs w:val="28"/>
        </w:rPr>
        <w:t>Для проведения ВПР по двум предметам на основе случайного выбора предметы распределяются по одному из каждой предметной области:</w:t>
      </w:r>
    </w:p>
    <w:p w14:paraId="3DB8F3F1" w14:textId="63BA2C77" w:rsidR="00D9602B" w:rsidRPr="00A50428" w:rsidRDefault="00A150B1" w:rsidP="00A150B1">
      <w:pPr>
        <w:tabs>
          <w:tab w:val="left" w:pos="851"/>
        </w:tabs>
        <w:spacing w:after="36"/>
        <w:ind w:right="14"/>
        <w:jc w:val="both"/>
        <w:rPr>
          <w:i/>
          <w:sz w:val="28"/>
          <w:szCs w:val="28"/>
          <w:u w:val="single"/>
        </w:rPr>
      </w:pPr>
      <w:r>
        <w:rPr>
          <w:sz w:val="28"/>
          <w:szCs w:val="28"/>
        </w:rPr>
        <w:t xml:space="preserve">            </w:t>
      </w:r>
      <w:r w:rsidRPr="00A50428">
        <w:rPr>
          <w:i/>
          <w:sz w:val="28"/>
          <w:szCs w:val="28"/>
          <w:u w:val="single"/>
        </w:rPr>
        <w:t>о</w:t>
      </w:r>
      <w:r w:rsidR="00D9602B" w:rsidRPr="00A50428">
        <w:rPr>
          <w:i/>
          <w:sz w:val="28"/>
          <w:szCs w:val="28"/>
          <w:u w:val="single"/>
        </w:rPr>
        <w:t>бщественно</w:t>
      </w:r>
      <w:r w:rsidRPr="00A50428">
        <w:rPr>
          <w:i/>
          <w:sz w:val="28"/>
          <w:szCs w:val="28"/>
          <w:u w:val="single"/>
        </w:rPr>
        <w:t xml:space="preserve"> </w:t>
      </w:r>
      <w:r w:rsidR="00D9602B" w:rsidRPr="00A50428">
        <w:rPr>
          <w:i/>
          <w:sz w:val="28"/>
          <w:szCs w:val="28"/>
          <w:u w:val="single"/>
        </w:rPr>
        <w:t>-</w:t>
      </w:r>
      <w:r w:rsidRPr="00A50428">
        <w:rPr>
          <w:i/>
          <w:sz w:val="28"/>
          <w:szCs w:val="28"/>
          <w:u w:val="single"/>
        </w:rPr>
        <w:t xml:space="preserve"> </w:t>
      </w:r>
      <w:r w:rsidR="00D9602B" w:rsidRPr="00A50428">
        <w:rPr>
          <w:i/>
          <w:sz w:val="28"/>
          <w:szCs w:val="28"/>
          <w:u w:val="single"/>
        </w:rPr>
        <w:t>научные предметы: «История», «Обществознание»,</w:t>
      </w:r>
    </w:p>
    <w:p w14:paraId="2D7C391B" w14:textId="77777777" w:rsidR="00A150B1" w:rsidRPr="00A50428" w:rsidRDefault="00D9602B" w:rsidP="00A150B1">
      <w:pPr>
        <w:ind w:right="734"/>
        <w:jc w:val="both"/>
        <w:rPr>
          <w:i/>
          <w:sz w:val="28"/>
          <w:szCs w:val="28"/>
          <w:u w:val="single"/>
        </w:rPr>
      </w:pPr>
      <w:r w:rsidRPr="00A50428">
        <w:rPr>
          <w:i/>
          <w:sz w:val="28"/>
          <w:szCs w:val="28"/>
          <w:u w:val="single"/>
        </w:rPr>
        <w:t xml:space="preserve">«География»; </w:t>
      </w:r>
    </w:p>
    <w:p w14:paraId="7B7338EB" w14:textId="5953139C" w:rsidR="00D9602B" w:rsidRPr="00A50428" w:rsidRDefault="00A150B1" w:rsidP="00A150B1">
      <w:pPr>
        <w:tabs>
          <w:tab w:val="left" w:pos="851"/>
        </w:tabs>
        <w:ind w:right="734"/>
        <w:jc w:val="both"/>
        <w:rPr>
          <w:i/>
          <w:sz w:val="28"/>
          <w:szCs w:val="28"/>
          <w:u w:val="single"/>
        </w:rPr>
      </w:pPr>
      <w:r w:rsidRPr="00A50428">
        <w:rPr>
          <w:i/>
          <w:noProof/>
          <w:sz w:val="28"/>
          <w:szCs w:val="28"/>
          <w:u w:val="single"/>
        </w:rPr>
        <w:t xml:space="preserve">            </w:t>
      </w:r>
      <w:r w:rsidR="00D9602B" w:rsidRPr="00A50428">
        <w:rPr>
          <w:i/>
          <w:noProof/>
          <w:sz w:val="28"/>
          <w:szCs w:val="28"/>
          <w:u w:val="single"/>
        </w:rPr>
        <w:drawing>
          <wp:inline distT="0" distB="0" distL="0" distR="0" wp14:anchorId="7BFE8C59" wp14:editId="2A7EC627">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D9602B" w:rsidRPr="00A50428">
        <w:rPr>
          <w:i/>
          <w:sz w:val="28"/>
          <w:szCs w:val="28"/>
          <w:u w:val="single"/>
        </w:rPr>
        <w:t>естественно-научные предметы: «Физика», «Х</w:t>
      </w:r>
      <w:r w:rsidRPr="00A50428">
        <w:rPr>
          <w:i/>
          <w:sz w:val="28"/>
          <w:szCs w:val="28"/>
          <w:u w:val="single"/>
        </w:rPr>
        <w:t>им</w:t>
      </w:r>
      <w:r w:rsidR="00D9602B" w:rsidRPr="00A50428">
        <w:rPr>
          <w:i/>
          <w:sz w:val="28"/>
          <w:szCs w:val="28"/>
          <w:u w:val="single"/>
        </w:rPr>
        <w:t>ия», «Биология».</w:t>
      </w:r>
    </w:p>
    <w:p w14:paraId="0E5B7D72" w14:textId="381C276F" w:rsidR="00D9602B" w:rsidRPr="00D9602B" w:rsidRDefault="00A150B1" w:rsidP="00A150B1">
      <w:pPr>
        <w:tabs>
          <w:tab w:val="left" w:pos="851"/>
        </w:tabs>
        <w:ind w:left="21" w:right="14"/>
        <w:jc w:val="both"/>
        <w:rPr>
          <w:sz w:val="28"/>
          <w:szCs w:val="28"/>
        </w:rPr>
      </w:pPr>
      <w:r>
        <w:rPr>
          <w:sz w:val="28"/>
          <w:szCs w:val="28"/>
        </w:rPr>
        <w:t xml:space="preserve">            </w:t>
      </w:r>
      <w:r w:rsidR="00D9602B" w:rsidRPr="00D9602B">
        <w:rPr>
          <w:sz w:val="28"/>
          <w:szCs w:val="28"/>
        </w:rPr>
        <w:t>В 6 классах для равного количества предметов для распределения предмет «География» переносится в естественно-научную предметную область.</w:t>
      </w:r>
    </w:p>
    <w:p w14:paraId="66E82B72" w14:textId="77777777" w:rsidR="00D9602B" w:rsidRPr="00D9602B" w:rsidRDefault="00D9602B" w:rsidP="00D9602B">
      <w:pPr>
        <w:spacing w:after="36"/>
        <w:ind w:left="943" w:right="14"/>
        <w:jc w:val="both"/>
        <w:rPr>
          <w:sz w:val="28"/>
          <w:szCs w:val="28"/>
        </w:rPr>
      </w:pPr>
      <w:r w:rsidRPr="00D9602B">
        <w:rPr>
          <w:sz w:val="28"/>
          <w:szCs w:val="28"/>
        </w:rPr>
        <w:t>Таким образом:</w:t>
      </w:r>
    </w:p>
    <w:tbl>
      <w:tblPr>
        <w:tblW w:w="9113" w:type="dxa"/>
        <w:tblInd w:w="141" w:type="dxa"/>
        <w:tblCellMar>
          <w:top w:w="10" w:type="dxa"/>
          <w:left w:w="24" w:type="dxa"/>
          <w:right w:w="0" w:type="dxa"/>
        </w:tblCellMar>
        <w:tblLook w:val="04A0" w:firstRow="1" w:lastRow="0" w:firstColumn="1" w:lastColumn="0" w:noHBand="0" w:noVBand="1"/>
      </w:tblPr>
      <w:tblGrid>
        <w:gridCol w:w="2405"/>
        <w:gridCol w:w="2284"/>
        <w:gridCol w:w="2416"/>
        <w:gridCol w:w="2419"/>
      </w:tblGrid>
      <w:tr w:rsidR="00D9602B" w:rsidRPr="00D9602B" w14:paraId="0FD9852C" w14:textId="77777777" w:rsidTr="006F6B02">
        <w:trPr>
          <w:trHeight w:val="1066"/>
        </w:trPr>
        <w:tc>
          <w:tcPr>
            <w:tcW w:w="2455" w:type="dxa"/>
            <w:tcBorders>
              <w:top w:val="single" w:sz="2" w:space="0" w:color="000000"/>
              <w:left w:val="single" w:sz="2" w:space="0" w:color="000000"/>
              <w:bottom w:val="single" w:sz="2" w:space="0" w:color="000000"/>
              <w:right w:val="single" w:sz="2" w:space="0" w:color="000000"/>
            </w:tcBorders>
            <w:shd w:val="clear" w:color="auto" w:fill="auto"/>
          </w:tcPr>
          <w:p w14:paraId="73D7949F" w14:textId="77777777" w:rsidR="00D9602B" w:rsidRPr="00D9602B" w:rsidRDefault="00E6688D" w:rsidP="00D9602B">
            <w:pPr>
              <w:spacing w:line="259" w:lineRule="auto"/>
              <w:jc w:val="both"/>
              <w:rPr>
                <w:sz w:val="28"/>
                <w:szCs w:val="28"/>
              </w:rPr>
            </w:pPr>
            <w:r>
              <w:rPr>
                <w:sz w:val="28"/>
                <w:szCs w:val="28"/>
              </w:rPr>
            </w:r>
            <w:r>
              <w:rPr>
                <w:sz w:val="28"/>
                <w:szCs w:val="28"/>
              </w:rPr>
              <w:pict w14:anchorId="6F5B2B6A">
                <v:group id="Group 135219" o:spid="_x0000_s1026" style="width:120.6pt;height:49.85pt;mso-position-horizontal-relative:char;mso-position-vertical-relative:line" coordsize="15316,6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038" o:spid="_x0000_s1027" type="#_x0000_t75" style="position:absolute;top:22;width:15316;height:59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">
                    <v:imagedata r:id="rId15" o:title=""/>
                  </v:shape>
                  <v:rect id="Rectangle 15087" o:spid="_x0000_s1028" style="position:absolute;left:5715;top:4823;width:6688;height:20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" filled="f" stroked="f">
                    <v:textbox inset="0,0,0,0">
                      <w:txbxContent>
                        <w:p w14:paraId="179D6FBB" w14:textId="77777777" w:rsidR="00E17124" w:rsidRDefault="00E17124" w:rsidP="00D9602B">
                          <w:pPr>
                            <w:spacing w:after="160" w:line="259" w:lineRule="auto"/>
                          </w:pPr>
                          <w:r>
                            <w:rPr>
                              <w:w w:val="8"/>
                              <w:sz w:val="24"/>
                            </w:rPr>
                            <w:t>область</w:t>
                          </w:r>
                        </w:p>
                      </w:txbxContent>
                    </v:textbox>
                  </v:rect>
                  <w10:wrap type="none"/>
                  <w10:anchorlock/>
                </v:group>
              </w:pict>
            </w:r>
          </w:p>
        </w:tc>
        <w:tc>
          <w:tcPr>
            <w:tcW w:w="2264" w:type="dxa"/>
            <w:tcBorders>
              <w:top w:val="single" w:sz="2" w:space="0" w:color="000000"/>
              <w:left w:val="single" w:sz="2" w:space="0" w:color="000000"/>
              <w:bottom w:val="single" w:sz="2" w:space="0" w:color="000000"/>
              <w:right w:val="single" w:sz="2" w:space="0" w:color="000000"/>
            </w:tcBorders>
            <w:shd w:val="clear" w:color="auto" w:fill="auto"/>
          </w:tcPr>
          <w:p w14:paraId="306D7A4B" w14:textId="77777777" w:rsidR="00D9602B" w:rsidRPr="00D9602B" w:rsidRDefault="00D9602B" w:rsidP="00D9602B">
            <w:pPr>
              <w:spacing w:line="259" w:lineRule="auto"/>
              <w:ind w:right="302"/>
              <w:jc w:val="both"/>
              <w:rPr>
                <w:sz w:val="28"/>
                <w:szCs w:val="28"/>
              </w:rPr>
            </w:pPr>
            <w:r w:rsidRPr="00D9602B">
              <w:rPr>
                <w:sz w:val="28"/>
                <w:szCs w:val="28"/>
              </w:rPr>
              <w:t>6</w:t>
            </w:r>
          </w:p>
        </w:tc>
        <w:tc>
          <w:tcPr>
            <w:tcW w:w="2136" w:type="dxa"/>
            <w:tcBorders>
              <w:top w:val="single" w:sz="2" w:space="0" w:color="000000"/>
              <w:left w:val="single" w:sz="2" w:space="0" w:color="000000"/>
              <w:bottom w:val="single" w:sz="2" w:space="0" w:color="000000"/>
              <w:right w:val="single" w:sz="2" w:space="0" w:color="000000"/>
            </w:tcBorders>
            <w:shd w:val="clear" w:color="auto" w:fill="auto"/>
          </w:tcPr>
          <w:p w14:paraId="72F963B0" w14:textId="77777777" w:rsidR="00D9602B" w:rsidRPr="00D9602B" w:rsidRDefault="00D9602B" w:rsidP="00D9602B">
            <w:pPr>
              <w:spacing w:line="259" w:lineRule="auto"/>
              <w:ind w:right="180"/>
              <w:jc w:val="both"/>
              <w:rPr>
                <w:sz w:val="28"/>
                <w:szCs w:val="28"/>
              </w:rPr>
            </w:pPr>
            <w:r w:rsidRPr="00D9602B">
              <w:rPr>
                <w:sz w:val="28"/>
                <w:szCs w:val="28"/>
              </w:rPr>
              <w:t>7</w:t>
            </w:r>
          </w:p>
        </w:tc>
        <w:tc>
          <w:tcPr>
            <w:tcW w:w="2259" w:type="dxa"/>
            <w:tcBorders>
              <w:top w:val="single" w:sz="2" w:space="0" w:color="000000"/>
              <w:left w:val="single" w:sz="2" w:space="0" w:color="000000"/>
              <w:bottom w:val="single" w:sz="2" w:space="0" w:color="000000"/>
              <w:right w:val="single" w:sz="2" w:space="0" w:color="000000"/>
            </w:tcBorders>
            <w:shd w:val="clear" w:color="auto" w:fill="auto"/>
          </w:tcPr>
          <w:p w14:paraId="64724BF9" w14:textId="77777777" w:rsidR="00D9602B" w:rsidRPr="00D9602B" w:rsidRDefault="00D9602B" w:rsidP="00D9602B">
            <w:pPr>
              <w:spacing w:line="259" w:lineRule="auto"/>
              <w:ind w:left="907"/>
              <w:jc w:val="both"/>
              <w:rPr>
                <w:sz w:val="28"/>
                <w:szCs w:val="28"/>
              </w:rPr>
            </w:pPr>
            <w:r w:rsidRPr="00D9602B">
              <w:rPr>
                <w:sz w:val="28"/>
                <w:szCs w:val="28"/>
              </w:rPr>
              <w:t>8</w:t>
            </w:r>
          </w:p>
        </w:tc>
      </w:tr>
      <w:tr w:rsidR="00D9602B" w:rsidRPr="00D9602B" w14:paraId="46F2195C" w14:textId="77777777" w:rsidTr="006F6B02">
        <w:trPr>
          <w:trHeight w:val="1094"/>
        </w:trPr>
        <w:tc>
          <w:tcPr>
            <w:tcW w:w="2455" w:type="dxa"/>
            <w:tcBorders>
              <w:top w:val="single" w:sz="2" w:space="0" w:color="000000"/>
              <w:left w:val="single" w:sz="2" w:space="0" w:color="000000"/>
              <w:bottom w:val="single" w:sz="2" w:space="0" w:color="000000"/>
              <w:right w:val="single" w:sz="2" w:space="0" w:color="000000"/>
            </w:tcBorders>
            <w:shd w:val="clear" w:color="auto" w:fill="auto"/>
          </w:tcPr>
          <w:p w14:paraId="26D6AA2D" w14:textId="77777777" w:rsidR="00D9602B" w:rsidRPr="00D9602B" w:rsidRDefault="00D9602B" w:rsidP="00D9602B">
            <w:pPr>
              <w:spacing w:line="259" w:lineRule="auto"/>
              <w:ind w:left="130"/>
              <w:jc w:val="both"/>
              <w:rPr>
                <w:sz w:val="28"/>
                <w:szCs w:val="28"/>
              </w:rPr>
            </w:pPr>
            <w:r w:rsidRPr="00D9602B">
              <w:rPr>
                <w:sz w:val="28"/>
                <w:szCs w:val="28"/>
              </w:rPr>
              <w:t>Общественно-</w:t>
            </w:r>
          </w:p>
          <w:p w14:paraId="144B34E0" w14:textId="77777777" w:rsidR="00D9602B" w:rsidRPr="00D9602B" w:rsidRDefault="00D9602B" w:rsidP="00D9602B">
            <w:pPr>
              <w:spacing w:line="259" w:lineRule="auto"/>
              <w:ind w:left="115" w:right="271" w:firstLine="7"/>
              <w:jc w:val="both"/>
              <w:rPr>
                <w:sz w:val="28"/>
                <w:szCs w:val="28"/>
              </w:rPr>
            </w:pPr>
            <w:r w:rsidRPr="00D9602B">
              <w:rPr>
                <w:sz w:val="28"/>
                <w:szCs w:val="28"/>
              </w:rPr>
              <w:t>научная предметная область</w:t>
            </w:r>
          </w:p>
        </w:tc>
        <w:tc>
          <w:tcPr>
            <w:tcW w:w="2264" w:type="dxa"/>
            <w:tcBorders>
              <w:top w:val="single" w:sz="2" w:space="0" w:color="000000"/>
              <w:left w:val="single" w:sz="2" w:space="0" w:color="000000"/>
              <w:bottom w:val="single" w:sz="2" w:space="0" w:color="000000"/>
              <w:right w:val="single" w:sz="2" w:space="0" w:color="000000"/>
            </w:tcBorders>
            <w:shd w:val="clear" w:color="auto" w:fill="auto"/>
          </w:tcPr>
          <w:p w14:paraId="24383584" w14:textId="77777777" w:rsidR="00D9602B" w:rsidRPr="00D9602B" w:rsidRDefault="00D9602B" w:rsidP="00D9602B">
            <w:pPr>
              <w:spacing w:line="259" w:lineRule="auto"/>
              <w:jc w:val="both"/>
              <w:rPr>
                <w:sz w:val="28"/>
                <w:szCs w:val="28"/>
              </w:rPr>
            </w:pPr>
            <w:r w:rsidRPr="00D9602B">
              <w:rPr>
                <w:sz w:val="28"/>
                <w:szCs w:val="28"/>
              </w:rPr>
              <w:t>«История»</w:t>
            </w:r>
          </w:p>
          <w:p w14:paraId="1B69CF03" w14:textId="77777777" w:rsidR="00D9602B" w:rsidRPr="00D9602B" w:rsidRDefault="00D9602B" w:rsidP="00D9602B">
            <w:pPr>
              <w:spacing w:line="259" w:lineRule="auto"/>
              <w:jc w:val="both"/>
              <w:rPr>
                <w:sz w:val="28"/>
                <w:szCs w:val="28"/>
              </w:rPr>
            </w:pPr>
            <w:r w:rsidRPr="00D9602B">
              <w:rPr>
                <w:sz w:val="28"/>
                <w:szCs w:val="28"/>
              </w:rPr>
              <w:t>«Обществознание»</w:t>
            </w:r>
          </w:p>
        </w:tc>
        <w:tc>
          <w:tcPr>
            <w:tcW w:w="2136" w:type="dxa"/>
            <w:tcBorders>
              <w:top w:val="single" w:sz="2" w:space="0" w:color="000000"/>
              <w:left w:val="single" w:sz="2" w:space="0" w:color="000000"/>
              <w:bottom w:val="single" w:sz="2" w:space="0" w:color="000000"/>
              <w:right w:val="single" w:sz="2" w:space="0" w:color="000000"/>
            </w:tcBorders>
            <w:shd w:val="clear" w:color="auto" w:fill="auto"/>
          </w:tcPr>
          <w:p w14:paraId="4537798F" w14:textId="77777777" w:rsidR="00D9602B" w:rsidRPr="00D9602B" w:rsidRDefault="00D9602B" w:rsidP="00D9602B">
            <w:pPr>
              <w:spacing w:line="259" w:lineRule="auto"/>
              <w:ind w:left="134"/>
              <w:jc w:val="both"/>
              <w:rPr>
                <w:sz w:val="28"/>
                <w:szCs w:val="28"/>
              </w:rPr>
            </w:pPr>
            <w:r w:rsidRPr="00D9602B">
              <w:rPr>
                <w:sz w:val="28"/>
                <w:szCs w:val="28"/>
              </w:rPr>
              <w:t>«История»</w:t>
            </w:r>
          </w:p>
          <w:p w14:paraId="7C3F4A1F" w14:textId="77777777" w:rsidR="00D9602B" w:rsidRPr="00D9602B" w:rsidRDefault="00D9602B" w:rsidP="00D9602B">
            <w:pPr>
              <w:spacing w:line="259" w:lineRule="auto"/>
              <w:ind w:left="134"/>
              <w:jc w:val="both"/>
              <w:rPr>
                <w:sz w:val="28"/>
                <w:szCs w:val="28"/>
              </w:rPr>
            </w:pPr>
            <w:r w:rsidRPr="00D9602B">
              <w:rPr>
                <w:sz w:val="28"/>
                <w:szCs w:val="28"/>
              </w:rPr>
              <w:t>«Обществознание»</w:t>
            </w:r>
          </w:p>
          <w:p w14:paraId="230B8C09" w14:textId="77777777" w:rsidR="00D9602B" w:rsidRPr="00D9602B" w:rsidRDefault="00D9602B" w:rsidP="00D9602B">
            <w:pPr>
              <w:spacing w:line="259" w:lineRule="auto"/>
              <w:ind w:left="134"/>
              <w:jc w:val="both"/>
              <w:rPr>
                <w:sz w:val="28"/>
                <w:szCs w:val="28"/>
              </w:rPr>
            </w:pPr>
            <w:r w:rsidRPr="00D9602B">
              <w:rPr>
                <w:sz w:val="28"/>
                <w:szCs w:val="28"/>
              </w:rPr>
              <w:t>«География»</w:t>
            </w:r>
          </w:p>
        </w:tc>
        <w:tc>
          <w:tcPr>
            <w:tcW w:w="2259" w:type="dxa"/>
            <w:tcBorders>
              <w:top w:val="single" w:sz="2" w:space="0" w:color="000000"/>
              <w:left w:val="single" w:sz="2" w:space="0" w:color="000000"/>
              <w:bottom w:val="single" w:sz="2" w:space="0" w:color="000000"/>
              <w:right w:val="single" w:sz="2" w:space="0" w:color="000000"/>
            </w:tcBorders>
            <w:shd w:val="clear" w:color="auto" w:fill="auto"/>
          </w:tcPr>
          <w:p w14:paraId="0D080A04" w14:textId="77777777" w:rsidR="00D9602B" w:rsidRPr="00D9602B" w:rsidRDefault="00D9602B" w:rsidP="00D9602B">
            <w:pPr>
              <w:spacing w:line="259" w:lineRule="auto"/>
              <w:ind w:left="137"/>
              <w:jc w:val="both"/>
              <w:rPr>
                <w:sz w:val="28"/>
                <w:szCs w:val="28"/>
              </w:rPr>
            </w:pPr>
            <w:r w:rsidRPr="00D9602B">
              <w:rPr>
                <w:sz w:val="28"/>
                <w:szCs w:val="28"/>
              </w:rPr>
              <w:t>«История»</w:t>
            </w:r>
          </w:p>
          <w:p w14:paraId="0874FFA4" w14:textId="77777777" w:rsidR="00D9602B" w:rsidRPr="00D9602B" w:rsidRDefault="00D9602B" w:rsidP="00D9602B">
            <w:pPr>
              <w:spacing w:line="259" w:lineRule="auto"/>
              <w:ind w:left="137"/>
              <w:jc w:val="both"/>
              <w:rPr>
                <w:sz w:val="28"/>
                <w:szCs w:val="28"/>
              </w:rPr>
            </w:pPr>
            <w:r w:rsidRPr="00D9602B">
              <w:rPr>
                <w:sz w:val="28"/>
                <w:szCs w:val="28"/>
              </w:rPr>
              <w:t>«Обществознание»</w:t>
            </w:r>
          </w:p>
          <w:p w14:paraId="0B7FF54C" w14:textId="77777777" w:rsidR="00D9602B" w:rsidRPr="00D9602B" w:rsidRDefault="00D9602B" w:rsidP="00D9602B">
            <w:pPr>
              <w:spacing w:line="259" w:lineRule="auto"/>
              <w:ind w:left="137"/>
              <w:jc w:val="both"/>
              <w:rPr>
                <w:sz w:val="28"/>
                <w:szCs w:val="28"/>
              </w:rPr>
            </w:pPr>
            <w:r w:rsidRPr="00D9602B">
              <w:rPr>
                <w:sz w:val="28"/>
                <w:szCs w:val="28"/>
              </w:rPr>
              <w:t>«География»</w:t>
            </w:r>
          </w:p>
        </w:tc>
      </w:tr>
      <w:tr w:rsidR="00D9602B" w:rsidRPr="00D9602B" w14:paraId="7F2991F2" w14:textId="77777777" w:rsidTr="006F6B02">
        <w:trPr>
          <w:trHeight w:val="1138"/>
        </w:trPr>
        <w:tc>
          <w:tcPr>
            <w:tcW w:w="2455" w:type="dxa"/>
            <w:tcBorders>
              <w:top w:val="single" w:sz="2" w:space="0" w:color="000000"/>
              <w:left w:val="single" w:sz="2" w:space="0" w:color="000000"/>
              <w:bottom w:val="single" w:sz="2" w:space="0" w:color="000000"/>
              <w:right w:val="single" w:sz="2" w:space="0" w:color="000000"/>
            </w:tcBorders>
            <w:shd w:val="clear" w:color="auto" w:fill="auto"/>
          </w:tcPr>
          <w:p w14:paraId="50C3B377" w14:textId="77777777" w:rsidR="00D9602B" w:rsidRPr="00D9602B" w:rsidRDefault="00D9602B" w:rsidP="00D9602B">
            <w:pPr>
              <w:spacing w:line="259" w:lineRule="auto"/>
              <w:ind w:left="115"/>
              <w:jc w:val="both"/>
              <w:rPr>
                <w:sz w:val="28"/>
                <w:szCs w:val="28"/>
              </w:rPr>
            </w:pPr>
            <w:r w:rsidRPr="00D9602B">
              <w:rPr>
                <w:sz w:val="28"/>
                <w:szCs w:val="28"/>
              </w:rPr>
              <w:t xml:space="preserve">Естественно- научная предметная область </w:t>
            </w:r>
          </w:p>
        </w:tc>
        <w:tc>
          <w:tcPr>
            <w:tcW w:w="2264" w:type="dxa"/>
            <w:tcBorders>
              <w:top w:val="single" w:sz="2" w:space="0" w:color="000000"/>
              <w:left w:val="single" w:sz="2" w:space="0" w:color="000000"/>
              <w:bottom w:val="single" w:sz="2" w:space="0" w:color="000000"/>
              <w:right w:val="single" w:sz="2" w:space="0" w:color="000000"/>
            </w:tcBorders>
            <w:shd w:val="clear" w:color="auto" w:fill="auto"/>
          </w:tcPr>
          <w:p w14:paraId="7EC8BC49" w14:textId="77777777" w:rsidR="00D9602B" w:rsidRPr="00D9602B" w:rsidRDefault="00D9602B" w:rsidP="00D9602B">
            <w:pPr>
              <w:spacing w:line="259" w:lineRule="auto"/>
              <w:ind w:left="130"/>
              <w:jc w:val="both"/>
              <w:rPr>
                <w:sz w:val="28"/>
                <w:szCs w:val="28"/>
              </w:rPr>
            </w:pPr>
            <w:r w:rsidRPr="00D9602B">
              <w:rPr>
                <w:sz w:val="28"/>
                <w:szCs w:val="28"/>
              </w:rPr>
              <w:t>«Биология»</w:t>
            </w:r>
          </w:p>
          <w:p w14:paraId="75EC3779" w14:textId="77777777" w:rsidR="00D9602B" w:rsidRPr="00D9602B" w:rsidRDefault="00D9602B" w:rsidP="00D9602B">
            <w:pPr>
              <w:spacing w:line="259" w:lineRule="auto"/>
              <w:ind w:left="137"/>
              <w:jc w:val="both"/>
              <w:rPr>
                <w:sz w:val="28"/>
                <w:szCs w:val="28"/>
              </w:rPr>
            </w:pPr>
            <w:r w:rsidRPr="00D9602B">
              <w:rPr>
                <w:sz w:val="28"/>
                <w:szCs w:val="28"/>
              </w:rPr>
              <w:t>«География»</w:t>
            </w:r>
          </w:p>
        </w:tc>
        <w:tc>
          <w:tcPr>
            <w:tcW w:w="2136" w:type="dxa"/>
            <w:tcBorders>
              <w:top w:val="single" w:sz="2" w:space="0" w:color="000000"/>
              <w:left w:val="single" w:sz="2" w:space="0" w:color="000000"/>
              <w:bottom w:val="single" w:sz="2" w:space="0" w:color="000000"/>
              <w:right w:val="single" w:sz="2" w:space="0" w:color="000000"/>
            </w:tcBorders>
            <w:shd w:val="clear" w:color="auto" w:fill="auto"/>
          </w:tcPr>
          <w:p w14:paraId="02192003" w14:textId="77777777" w:rsidR="00D9602B" w:rsidRPr="00D9602B" w:rsidRDefault="00D9602B" w:rsidP="00D9602B">
            <w:pPr>
              <w:spacing w:line="259" w:lineRule="auto"/>
              <w:ind w:left="127"/>
              <w:jc w:val="both"/>
              <w:rPr>
                <w:sz w:val="28"/>
                <w:szCs w:val="28"/>
              </w:rPr>
            </w:pPr>
            <w:r w:rsidRPr="00D9602B">
              <w:rPr>
                <w:sz w:val="28"/>
                <w:szCs w:val="28"/>
              </w:rPr>
              <w:t>«Биология»</w:t>
            </w:r>
          </w:p>
          <w:p w14:paraId="18EDBABB" w14:textId="77777777" w:rsidR="00D9602B" w:rsidRPr="00D9602B" w:rsidRDefault="00D9602B" w:rsidP="00D9602B">
            <w:pPr>
              <w:spacing w:line="259" w:lineRule="auto"/>
              <w:ind w:left="134"/>
              <w:jc w:val="both"/>
              <w:rPr>
                <w:sz w:val="28"/>
                <w:szCs w:val="28"/>
              </w:rPr>
            </w:pPr>
            <w:r w:rsidRPr="00D9602B">
              <w:rPr>
                <w:sz w:val="28"/>
                <w:szCs w:val="28"/>
              </w:rPr>
              <w:t>«Физика»</w:t>
            </w:r>
          </w:p>
        </w:tc>
        <w:tc>
          <w:tcPr>
            <w:tcW w:w="2259" w:type="dxa"/>
            <w:tcBorders>
              <w:top w:val="single" w:sz="2" w:space="0" w:color="000000"/>
              <w:left w:val="single" w:sz="2" w:space="0" w:color="000000"/>
              <w:bottom w:val="single" w:sz="2" w:space="0" w:color="000000"/>
              <w:right w:val="single" w:sz="2" w:space="0" w:color="000000"/>
            </w:tcBorders>
            <w:shd w:val="clear" w:color="auto" w:fill="auto"/>
          </w:tcPr>
          <w:p w14:paraId="73214EC8" w14:textId="77777777" w:rsidR="00D9602B" w:rsidRPr="00D9602B" w:rsidRDefault="00D9602B" w:rsidP="00D9602B">
            <w:pPr>
              <w:spacing w:line="259" w:lineRule="auto"/>
              <w:ind w:left="130"/>
              <w:jc w:val="both"/>
              <w:rPr>
                <w:sz w:val="28"/>
                <w:szCs w:val="28"/>
              </w:rPr>
            </w:pPr>
            <w:r w:rsidRPr="00D9602B">
              <w:rPr>
                <w:sz w:val="28"/>
                <w:szCs w:val="28"/>
              </w:rPr>
              <w:t>«Физика»</w:t>
            </w:r>
          </w:p>
          <w:p w14:paraId="5FD83E00" w14:textId="77777777" w:rsidR="00D9602B" w:rsidRPr="00D9602B" w:rsidRDefault="00D9602B" w:rsidP="00D9602B">
            <w:pPr>
              <w:spacing w:line="259" w:lineRule="auto"/>
              <w:ind w:left="130"/>
              <w:jc w:val="both"/>
              <w:rPr>
                <w:sz w:val="28"/>
                <w:szCs w:val="28"/>
              </w:rPr>
            </w:pPr>
            <w:r w:rsidRPr="00D9602B">
              <w:rPr>
                <w:sz w:val="28"/>
                <w:szCs w:val="28"/>
              </w:rPr>
              <w:t>«Химия»</w:t>
            </w:r>
          </w:p>
          <w:p w14:paraId="05CF5CD9" w14:textId="77777777" w:rsidR="00D9602B" w:rsidRPr="00D9602B" w:rsidRDefault="00D9602B" w:rsidP="00D9602B">
            <w:pPr>
              <w:spacing w:line="259" w:lineRule="auto"/>
              <w:ind w:left="130"/>
              <w:jc w:val="both"/>
              <w:rPr>
                <w:sz w:val="28"/>
                <w:szCs w:val="28"/>
              </w:rPr>
            </w:pPr>
            <w:r w:rsidRPr="00D9602B">
              <w:rPr>
                <w:sz w:val="28"/>
                <w:szCs w:val="28"/>
              </w:rPr>
              <w:t>«Биология»</w:t>
            </w:r>
          </w:p>
        </w:tc>
      </w:tr>
    </w:tbl>
    <w:p w14:paraId="2CE7D8C7" w14:textId="0B1769BA" w:rsidR="00D9602B" w:rsidRPr="00D9602B" w:rsidRDefault="008C4B73" w:rsidP="00A50428">
      <w:pPr>
        <w:tabs>
          <w:tab w:val="left" w:pos="851"/>
        </w:tabs>
        <w:spacing w:after="36"/>
        <w:ind w:right="14"/>
        <w:jc w:val="both"/>
        <w:rPr>
          <w:sz w:val="28"/>
          <w:szCs w:val="28"/>
        </w:rPr>
      </w:pPr>
      <w:r>
        <w:rPr>
          <w:sz w:val="28"/>
          <w:szCs w:val="28"/>
        </w:rPr>
        <w:t xml:space="preserve">            </w:t>
      </w:r>
    </w:p>
    <w:p w14:paraId="0423CF99" w14:textId="55B0AD01" w:rsidR="009E4D0F" w:rsidRPr="009E4D0F" w:rsidRDefault="003B70D5" w:rsidP="003B70D5">
      <w:pPr>
        <w:widowControl/>
        <w:tabs>
          <w:tab w:val="left" w:pos="851"/>
        </w:tabs>
        <w:spacing w:after="314" w:line="228" w:lineRule="auto"/>
        <w:ind w:right="14"/>
        <w:jc w:val="both"/>
        <w:rPr>
          <w:b/>
          <w:bCs/>
          <w:color w:val="000000"/>
          <w:sz w:val="28"/>
          <w:szCs w:val="22"/>
          <w:lang w:eastAsia="en-US"/>
        </w:rPr>
      </w:pPr>
      <w:r>
        <w:rPr>
          <w:color w:val="000000"/>
          <w:sz w:val="28"/>
          <w:szCs w:val="22"/>
          <w:lang w:eastAsia="en-US"/>
        </w:rPr>
        <w:t xml:space="preserve">            </w:t>
      </w:r>
      <w:r w:rsidR="00A50428">
        <w:rPr>
          <w:b/>
          <w:bCs/>
          <w:color w:val="000000"/>
          <w:sz w:val="28"/>
          <w:szCs w:val="22"/>
          <w:lang w:eastAsia="en-US"/>
        </w:rPr>
        <w:t>3</w:t>
      </w:r>
      <w:r w:rsidRPr="003B70D5">
        <w:rPr>
          <w:b/>
          <w:bCs/>
          <w:color w:val="000000"/>
          <w:sz w:val="28"/>
          <w:szCs w:val="22"/>
          <w:lang w:eastAsia="en-US"/>
        </w:rPr>
        <w:t>.</w:t>
      </w:r>
      <w:r w:rsidR="009E4D0F" w:rsidRPr="009E4D0F">
        <w:rPr>
          <w:b/>
          <w:bCs/>
          <w:color w:val="000000"/>
          <w:sz w:val="28"/>
          <w:szCs w:val="22"/>
          <w:lang w:eastAsia="en-US"/>
        </w:rPr>
        <w:t xml:space="preserve"> Проведение ВПР в 6—8 классах по учебным предметам на основе случайного выбора</w:t>
      </w:r>
    </w:p>
    <w:p w14:paraId="25D3109B" w14:textId="77777777" w:rsidR="003B70D5" w:rsidRDefault="003B70D5" w:rsidP="003B70D5">
      <w:pPr>
        <w:widowControl/>
        <w:tabs>
          <w:tab w:val="left" w:pos="851"/>
        </w:tabs>
        <w:spacing w:after="5" w:line="228" w:lineRule="auto"/>
        <w:ind w:left="21" w:right="259" w:hanging="21"/>
        <w:jc w:val="both"/>
        <w:rPr>
          <w:color w:val="000000"/>
          <w:sz w:val="28"/>
          <w:szCs w:val="22"/>
          <w:lang w:eastAsia="en-US"/>
        </w:rPr>
      </w:pPr>
      <w:r>
        <w:rPr>
          <w:color w:val="000000"/>
          <w:sz w:val="28"/>
          <w:szCs w:val="22"/>
          <w:lang w:eastAsia="en-US"/>
        </w:rPr>
        <w:t xml:space="preserve">            </w:t>
      </w:r>
      <w:r w:rsidR="009E4D0F" w:rsidRPr="009E4D0F">
        <w:rPr>
          <w:color w:val="000000"/>
          <w:sz w:val="28"/>
          <w:szCs w:val="22"/>
          <w:lang w:eastAsia="en-US"/>
        </w:rPr>
        <w:t>В 6—8 классах распределение конкретных предметов на основе случайного выбора по конкретным классам осуществляется федеральным организатором.</w:t>
      </w:r>
    </w:p>
    <w:p w14:paraId="6CDFD8ED" w14:textId="4C6FEA3D" w:rsidR="009E4D0F" w:rsidRPr="009E4D0F" w:rsidRDefault="003B70D5" w:rsidP="003B70D5">
      <w:pPr>
        <w:widowControl/>
        <w:tabs>
          <w:tab w:val="left" w:pos="851"/>
        </w:tabs>
        <w:spacing w:after="5" w:line="228" w:lineRule="auto"/>
        <w:ind w:left="21" w:right="259" w:hanging="21"/>
        <w:jc w:val="both"/>
        <w:rPr>
          <w:color w:val="000000"/>
          <w:sz w:val="28"/>
          <w:szCs w:val="22"/>
          <w:lang w:eastAsia="en-US"/>
        </w:rPr>
      </w:pPr>
      <w:r>
        <w:rPr>
          <w:color w:val="000000"/>
          <w:sz w:val="28"/>
          <w:szCs w:val="22"/>
          <w:lang w:eastAsia="en-US"/>
        </w:rPr>
        <w:t xml:space="preserve">           </w:t>
      </w:r>
      <w:r w:rsidR="009E4D0F" w:rsidRPr="009E4D0F">
        <w:rPr>
          <w:color w:val="000000"/>
          <w:sz w:val="28"/>
          <w:szCs w:val="22"/>
          <w:lang w:eastAsia="en-US"/>
        </w:rPr>
        <w:t xml:space="preserve"> Для 6—8 классов информация о распределении конкретных учебных предметов на основе случайного выбора по конкретным классам будет</w:t>
      </w:r>
      <w:r w:rsidR="00F331BA">
        <w:rPr>
          <w:color w:val="000000"/>
          <w:sz w:val="28"/>
          <w:szCs w:val="22"/>
          <w:lang w:eastAsia="en-US"/>
        </w:rPr>
        <w:t xml:space="preserve"> </w:t>
      </w:r>
      <w:r w:rsidR="009E4D0F" w:rsidRPr="009E4D0F">
        <w:rPr>
          <w:color w:val="000000"/>
          <w:sz w:val="28"/>
          <w:szCs w:val="22"/>
          <w:lang w:eastAsia="en-US"/>
        </w:rPr>
        <w:t xml:space="preserve">предоставляться </w:t>
      </w:r>
      <w:r w:rsidR="00F331BA">
        <w:rPr>
          <w:color w:val="000000"/>
          <w:sz w:val="28"/>
          <w:szCs w:val="22"/>
          <w:lang w:eastAsia="en-US"/>
        </w:rPr>
        <w:t>образовательной организации</w:t>
      </w:r>
      <w:r w:rsidR="009E4D0F" w:rsidRPr="009E4D0F">
        <w:rPr>
          <w:color w:val="000000"/>
          <w:sz w:val="28"/>
          <w:szCs w:val="22"/>
          <w:lang w:eastAsia="en-US"/>
        </w:rPr>
        <w:t xml:space="preserve"> не ранее чем за семь дней до дня проведения в ЛК ФИС ОКО,</w:t>
      </w:r>
      <w:r w:rsidR="00F331BA">
        <w:rPr>
          <w:color w:val="000000"/>
          <w:sz w:val="28"/>
          <w:szCs w:val="22"/>
          <w:lang w:eastAsia="en-US"/>
        </w:rPr>
        <w:t xml:space="preserve"> </w:t>
      </w:r>
      <w:r w:rsidR="009E4D0F" w:rsidRPr="009E4D0F">
        <w:rPr>
          <w:color w:val="000000"/>
          <w:sz w:val="28"/>
          <w:szCs w:val="22"/>
          <w:lang w:eastAsia="en-US"/>
        </w:rPr>
        <w:t xml:space="preserve">в соответствии с расписанием, полученным от </w:t>
      </w:r>
      <w:r w:rsidR="00F331BA">
        <w:rPr>
          <w:color w:val="000000"/>
          <w:sz w:val="28"/>
          <w:szCs w:val="22"/>
          <w:lang w:eastAsia="en-US"/>
        </w:rPr>
        <w:t>образовательной организации</w:t>
      </w:r>
      <w:r w:rsidR="009E4D0F" w:rsidRPr="009E4D0F">
        <w:rPr>
          <w:color w:val="000000"/>
          <w:sz w:val="28"/>
          <w:szCs w:val="22"/>
          <w:lang w:eastAsia="en-US"/>
        </w:rPr>
        <w:t xml:space="preserve">, согласно плану-графику проведения ВПР. </w:t>
      </w:r>
      <w:r w:rsidR="00F331BA">
        <w:rPr>
          <w:color w:val="000000"/>
          <w:sz w:val="28"/>
          <w:szCs w:val="22"/>
          <w:lang w:eastAsia="en-US"/>
        </w:rPr>
        <w:t xml:space="preserve">             </w:t>
      </w:r>
      <w:r w:rsidR="009E4D0F" w:rsidRPr="009E4D0F">
        <w:rPr>
          <w:color w:val="000000"/>
          <w:sz w:val="28"/>
          <w:szCs w:val="22"/>
          <w:lang w:eastAsia="en-US"/>
        </w:rPr>
        <w:t>Распределение предметов на основе случайного выбора осуществляет федеральный организатор.</w:t>
      </w:r>
    </w:p>
    <w:p w14:paraId="6291ECB7" w14:textId="22ABC9BC" w:rsidR="009E4D0F" w:rsidRPr="009E4D0F" w:rsidRDefault="00F331BA" w:rsidP="00F331BA">
      <w:pPr>
        <w:widowControl/>
        <w:tabs>
          <w:tab w:val="left" w:pos="851"/>
        </w:tabs>
        <w:spacing w:after="276" w:line="221" w:lineRule="auto"/>
        <w:ind w:left="14" w:right="223" w:hanging="14"/>
        <w:jc w:val="both"/>
        <w:rPr>
          <w:color w:val="000000"/>
          <w:sz w:val="28"/>
          <w:szCs w:val="22"/>
          <w:lang w:eastAsia="en-US"/>
        </w:rPr>
      </w:pPr>
      <w:r>
        <w:rPr>
          <w:color w:val="000000"/>
          <w:sz w:val="28"/>
          <w:szCs w:val="22"/>
          <w:lang w:eastAsia="en-US"/>
        </w:rPr>
        <w:lastRenderedPageBreak/>
        <w:t xml:space="preserve">            </w:t>
      </w:r>
      <w:r w:rsidR="009E4D0F" w:rsidRPr="009E4D0F">
        <w:rPr>
          <w:color w:val="000000"/>
          <w:sz w:val="28"/>
          <w:szCs w:val="22"/>
          <w:lang w:eastAsia="en-US"/>
        </w:rPr>
        <w:t xml:space="preserve">Ответственный организатор </w:t>
      </w:r>
      <w:r>
        <w:rPr>
          <w:color w:val="000000"/>
          <w:sz w:val="28"/>
          <w:szCs w:val="22"/>
          <w:lang w:eastAsia="en-US"/>
        </w:rPr>
        <w:t>образовательной организации</w:t>
      </w:r>
      <w:r w:rsidR="009E4D0F" w:rsidRPr="009E4D0F">
        <w:rPr>
          <w:color w:val="000000"/>
          <w:sz w:val="28"/>
          <w:szCs w:val="22"/>
          <w:lang w:eastAsia="en-US"/>
        </w:rPr>
        <w:t xml:space="preserve"> скачивает информацию о распределении учебных предметов по классам и организует проведение ВПР в конкретных классах по конкретным учебным предметам.</w:t>
      </w:r>
    </w:p>
    <w:p w14:paraId="0EB4B9E6" w14:textId="2B47D31C" w:rsidR="00F331BA" w:rsidRPr="00F331BA" w:rsidRDefault="00F331BA" w:rsidP="00F331BA">
      <w:pPr>
        <w:widowControl/>
        <w:tabs>
          <w:tab w:val="left" w:pos="851"/>
        </w:tabs>
        <w:spacing w:after="36" w:line="228" w:lineRule="auto"/>
        <w:ind w:right="14"/>
        <w:jc w:val="both"/>
        <w:rPr>
          <w:b/>
          <w:bCs/>
          <w:color w:val="000000"/>
          <w:sz w:val="28"/>
          <w:szCs w:val="22"/>
          <w:lang w:eastAsia="en-US"/>
        </w:rPr>
      </w:pPr>
      <w:r>
        <w:rPr>
          <w:color w:val="000000"/>
          <w:sz w:val="28"/>
          <w:szCs w:val="22"/>
          <w:lang w:eastAsia="en-US"/>
        </w:rPr>
        <w:t xml:space="preserve">            </w:t>
      </w:r>
      <w:r w:rsidR="00A50428">
        <w:rPr>
          <w:b/>
          <w:bCs/>
          <w:color w:val="000000"/>
          <w:sz w:val="28"/>
          <w:szCs w:val="22"/>
          <w:lang w:eastAsia="en-US"/>
        </w:rPr>
        <w:t>4</w:t>
      </w:r>
      <w:r w:rsidRPr="00F331BA">
        <w:rPr>
          <w:b/>
          <w:bCs/>
          <w:color w:val="000000"/>
          <w:sz w:val="28"/>
          <w:szCs w:val="22"/>
          <w:lang w:eastAsia="en-US"/>
        </w:rPr>
        <w:t>. Муниципальный координатор</w:t>
      </w:r>
    </w:p>
    <w:p w14:paraId="2496CEC2" w14:textId="77777777" w:rsidR="00F331BA" w:rsidRDefault="00F331BA" w:rsidP="00F331BA">
      <w:pPr>
        <w:widowControl/>
        <w:tabs>
          <w:tab w:val="left" w:pos="851"/>
        </w:tabs>
        <w:spacing w:after="26" w:line="228" w:lineRule="auto"/>
        <w:ind w:left="21" w:right="14" w:hanging="21"/>
        <w:jc w:val="both"/>
        <w:rPr>
          <w:color w:val="000000"/>
          <w:sz w:val="28"/>
          <w:szCs w:val="22"/>
          <w:lang w:eastAsia="en-US"/>
        </w:rPr>
      </w:pPr>
      <w:r>
        <w:rPr>
          <w:color w:val="000000"/>
          <w:sz w:val="28"/>
          <w:szCs w:val="22"/>
          <w:lang w:eastAsia="en-US"/>
        </w:rPr>
        <w:t xml:space="preserve">            </w:t>
      </w:r>
      <w:r w:rsidRPr="00F331BA">
        <w:rPr>
          <w:color w:val="000000"/>
          <w:sz w:val="28"/>
          <w:szCs w:val="22"/>
          <w:lang w:eastAsia="en-US"/>
        </w:rPr>
        <w:t>Получает от регионального координатора реквизиты доступа в ЛК ФИС ОКО с соблюдением условий конфиденциальности</w:t>
      </w:r>
      <w:r>
        <w:rPr>
          <w:color w:val="000000"/>
          <w:sz w:val="28"/>
          <w:szCs w:val="22"/>
          <w:lang w:eastAsia="en-US"/>
        </w:rPr>
        <w:t>.</w:t>
      </w:r>
    </w:p>
    <w:p w14:paraId="7E6B3DC7" w14:textId="4D5B6B26" w:rsidR="00F331BA" w:rsidRPr="00F331BA" w:rsidRDefault="00F331BA" w:rsidP="00F331BA">
      <w:pPr>
        <w:widowControl/>
        <w:tabs>
          <w:tab w:val="left" w:pos="851"/>
        </w:tabs>
        <w:spacing w:after="26" w:line="228" w:lineRule="auto"/>
        <w:ind w:left="21" w:right="14" w:hanging="21"/>
        <w:jc w:val="both"/>
        <w:rPr>
          <w:color w:val="000000"/>
          <w:sz w:val="28"/>
          <w:szCs w:val="22"/>
          <w:lang w:eastAsia="en-US"/>
        </w:rPr>
      </w:pPr>
      <w:r w:rsidRPr="00F331BA">
        <w:rPr>
          <w:noProof/>
          <w:color w:val="000000"/>
          <w:sz w:val="28"/>
          <w:szCs w:val="22"/>
        </w:rPr>
        <w:drawing>
          <wp:anchor distT="0" distB="0" distL="114300" distR="114300" simplePos="0" relativeHeight="251663872" behindDoc="0" locked="0" layoutInCell="1" allowOverlap="0" wp14:anchorId="59E85082" wp14:editId="01B0D279">
            <wp:simplePos x="0" y="0"/>
            <wp:positionH relativeFrom="column">
              <wp:posOffset>255905</wp:posOffset>
            </wp:positionH>
            <wp:positionV relativeFrom="paragraph">
              <wp:posOffset>156845</wp:posOffset>
            </wp:positionV>
            <wp:extent cx="8890" cy="1397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1397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8"/>
          <w:szCs w:val="22"/>
          <w:lang w:eastAsia="en-US"/>
        </w:rPr>
        <w:t xml:space="preserve">   </w:t>
      </w:r>
      <w:r w:rsidRPr="00F331BA">
        <w:rPr>
          <w:color w:val="000000"/>
          <w:sz w:val="28"/>
          <w:szCs w:val="22"/>
          <w:lang w:eastAsia="en-US"/>
        </w:rPr>
        <w:t xml:space="preserve">Соблюдая конфиденциальность, направляет реквизиты доступа к ЛК ФИС </w:t>
      </w:r>
      <w:r>
        <w:rPr>
          <w:color w:val="000000"/>
          <w:sz w:val="28"/>
          <w:szCs w:val="22"/>
          <w:lang w:eastAsia="en-US"/>
        </w:rPr>
        <w:t>ОКО</w:t>
      </w:r>
      <w:r w:rsidRPr="00F331BA">
        <w:rPr>
          <w:color w:val="000000"/>
          <w:sz w:val="28"/>
          <w:szCs w:val="22"/>
          <w:lang w:eastAsia="en-US"/>
        </w:rPr>
        <w:t xml:space="preserve"> в </w:t>
      </w:r>
      <w:r>
        <w:rPr>
          <w:color w:val="000000"/>
          <w:sz w:val="28"/>
          <w:szCs w:val="22"/>
          <w:lang w:eastAsia="en-US"/>
        </w:rPr>
        <w:t>образовательные организации</w:t>
      </w:r>
      <w:r w:rsidRPr="00F331BA">
        <w:rPr>
          <w:color w:val="000000"/>
          <w:sz w:val="28"/>
          <w:szCs w:val="22"/>
          <w:lang w:eastAsia="en-US"/>
        </w:rPr>
        <w:t>.</w:t>
      </w:r>
    </w:p>
    <w:p w14:paraId="732DF25A" w14:textId="64F834E2" w:rsidR="00F331BA" w:rsidRPr="00F331BA" w:rsidRDefault="00F331BA" w:rsidP="00F331BA">
      <w:pPr>
        <w:widowControl/>
        <w:tabs>
          <w:tab w:val="left" w:pos="851"/>
        </w:tabs>
        <w:spacing w:after="5" w:line="228" w:lineRule="auto"/>
        <w:ind w:left="21" w:right="14" w:hanging="21"/>
        <w:jc w:val="both"/>
        <w:rPr>
          <w:color w:val="000000"/>
          <w:sz w:val="28"/>
          <w:szCs w:val="22"/>
          <w:lang w:eastAsia="en-US"/>
        </w:rPr>
      </w:pPr>
      <w:r>
        <w:rPr>
          <w:color w:val="000000"/>
          <w:sz w:val="28"/>
          <w:szCs w:val="22"/>
          <w:lang w:eastAsia="en-US"/>
        </w:rPr>
        <w:t xml:space="preserve">            </w:t>
      </w:r>
      <w:r w:rsidRPr="00F331BA">
        <w:rPr>
          <w:color w:val="000000"/>
          <w:sz w:val="28"/>
          <w:szCs w:val="22"/>
          <w:lang w:eastAsia="en-US"/>
        </w:rPr>
        <w:t xml:space="preserve">Осуществляет мониторинг формирования заявки от </w:t>
      </w:r>
      <w:r>
        <w:rPr>
          <w:color w:val="000000"/>
          <w:sz w:val="28"/>
          <w:szCs w:val="22"/>
          <w:lang w:eastAsia="en-US"/>
        </w:rPr>
        <w:t>образовательных организаций</w:t>
      </w:r>
      <w:r w:rsidRPr="00F331BA">
        <w:rPr>
          <w:color w:val="000000"/>
          <w:sz w:val="28"/>
          <w:szCs w:val="22"/>
          <w:lang w:eastAsia="en-US"/>
        </w:rPr>
        <w:t xml:space="preserve"> на участие в ВПР, корректирует заявку (при необходимости), взаимодействуя </w:t>
      </w:r>
      <w:r>
        <w:rPr>
          <w:color w:val="000000"/>
          <w:sz w:val="28"/>
          <w:szCs w:val="22"/>
          <w:lang w:eastAsia="en-US"/>
        </w:rPr>
        <w:t xml:space="preserve">с </w:t>
      </w:r>
      <w:r w:rsidRPr="00F331BA">
        <w:rPr>
          <w:color w:val="000000"/>
          <w:sz w:val="28"/>
          <w:szCs w:val="22"/>
          <w:lang w:eastAsia="en-US"/>
        </w:rPr>
        <w:t>региональным координатор</w:t>
      </w:r>
      <w:r>
        <w:rPr>
          <w:color w:val="000000"/>
          <w:sz w:val="28"/>
          <w:szCs w:val="22"/>
          <w:lang w:eastAsia="en-US"/>
        </w:rPr>
        <w:t>ом</w:t>
      </w:r>
      <w:r w:rsidRPr="00F331BA">
        <w:rPr>
          <w:color w:val="000000"/>
          <w:sz w:val="28"/>
          <w:szCs w:val="22"/>
          <w:lang w:eastAsia="en-US"/>
        </w:rPr>
        <w:t xml:space="preserve"> и </w:t>
      </w:r>
      <w:r>
        <w:rPr>
          <w:color w:val="000000"/>
          <w:sz w:val="28"/>
          <w:szCs w:val="22"/>
          <w:lang w:eastAsia="en-US"/>
        </w:rPr>
        <w:t>образовательными организациями</w:t>
      </w:r>
      <w:r w:rsidRPr="00F331BA">
        <w:rPr>
          <w:color w:val="000000"/>
          <w:sz w:val="28"/>
          <w:szCs w:val="22"/>
          <w:lang w:eastAsia="en-US"/>
        </w:rPr>
        <w:t>.</w:t>
      </w:r>
    </w:p>
    <w:p w14:paraId="44B758A9" w14:textId="0E441882" w:rsidR="00F331BA" w:rsidRPr="00F331BA" w:rsidRDefault="00F331BA" w:rsidP="00F331BA">
      <w:pPr>
        <w:widowControl/>
        <w:tabs>
          <w:tab w:val="left" w:pos="851"/>
        </w:tabs>
        <w:spacing w:after="36" w:line="228" w:lineRule="auto"/>
        <w:ind w:left="21" w:right="14" w:hanging="21"/>
        <w:jc w:val="both"/>
        <w:rPr>
          <w:color w:val="000000"/>
          <w:sz w:val="28"/>
          <w:szCs w:val="22"/>
          <w:lang w:eastAsia="en-US"/>
        </w:rPr>
      </w:pPr>
      <w:r>
        <w:rPr>
          <w:color w:val="000000"/>
          <w:sz w:val="28"/>
          <w:szCs w:val="22"/>
          <w:lang w:eastAsia="en-US"/>
        </w:rPr>
        <w:t xml:space="preserve">            </w:t>
      </w:r>
      <w:r w:rsidRPr="00F331BA">
        <w:rPr>
          <w:color w:val="000000"/>
          <w:sz w:val="28"/>
          <w:szCs w:val="22"/>
          <w:lang w:eastAsia="en-US"/>
        </w:rPr>
        <w:t xml:space="preserve">Осуществляет мониторинг заполнения </w:t>
      </w:r>
      <w:r>
        <w:rPr>
          <w:color w:val="000000"/>
          <w:sz w:val="28"/>
          <w:szCs w:val="22"/>
          <w:lang w:eastAsia="en-US"/>
        </w:rPr>
        <w:t>образовательной организацией</w:t>
      </w:r>
      <w:r w:rsidRPr="00F331BA">
        <w:rPr>
          <w:color w:val="000000"/>
          <w:sz w:val="28"/>
          <w:szCs w:val="22"/>
          <w:lang w:eastAsia="en-US"/>
        </w:rPr>
        <w:t xml:space="preserve"> расписания проведения ВПР </w:t>
      </w:r>
      <w:r>
        <w:rPr>
          <w:color w:val="000000"/>
          <w:sz w:val="28"/>
          <w:szCs w:val="22"/>
          <w:lang w:eastAsia="en-US"/>
        </w:rPr>
        <w:t>в</w:t>
      </w:r>
      <w:r w:rsidRPr="00F331BA">
        <w:rPr>
          <w:color w:val="000000"/>
          <w:sz w:val="28"/>
          <w:szCs w:val="22"/>
          <w:lang w:eastAsia="en-US"/>
        </w:rPr>
        <w:t xml:space="preserve"> традиционной и компьютерной формах.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предмету. </w:t>
      </w:r>
      <w:r w:rsidRPr="00F331BA">
        <w:rPr>
          <w:noProof/>
          <w:color w:val="000000"/>
          <w:sz w:val="28"/>
          <w:szCs w:val="22"/>
        </w:rPr>
        <w:drawing>
          <wp:inline distT="0" distB="0" distL="0" distR="0" wp14:anchorId="40657134" wp14:editId="42DB241A">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0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8D12FE0" w14:textId="2FDF8253" w:rsidR="00F331BA" w:rsidRPr="00F331BA" w:rsidRDefault="00F331BA" w:rsidP="00F331BA">
      <w:pPr>
        <w:widowControl/>
        <w:tabs>
          <w:tab w:val="left" w:pos="851"/>
        </w:tabs>
        <w:spacing w:after="5" w:line="228" w:lineRule="auto"/>
        <w:ind w:left="21" w:right="14" w:hanging="21"/>
        <w:jc w:val="both"/>
        <w:rPr>
          <w:color w:val="000000"/>
          <w:sz w:val="28"/>
          <w:szCs w:val="22"/>
          <w:lang w:eastAsia="en-US"/>
        </w:rPr>
      </w:pPr>
      <w:r>
        <w:rPr>
          <w:color w:val="000000"/>
          <w:sz w:val="28"/>
          <w:szCs w:val="22"/>
          <w:lang w:eastAsia="en-US"/>
        </w:rPr>
        <w:t xml:space="preserve">            </w:t>
      </w:r>
      <w:r w:rsidRPr="00F331BA">
        <w:rPr>
          <w:color w:val="000000"/>
          <w:sz w:val="28"/>
          <w:szCs w:val="22"/>
          <w:lang w:eastAsia="en-US"/>
        </w:rPr>
        <w:t xml:space="preserve">Информирует ответственных организаторов </w:t>
      </w:r>
      <w:r>
        <w:rPr>
          <w:color w:val="000000"/>
          <w:sz w:val="28"/>
          <w:szCs w:val="22"/>
          <w:lang w:eastAsia="en-US"/>
        </w:rPr>
        <w:t>образовательных организаций</w:t>
      </w:r>
      <w:r w:rsidRPr="00F331BA">
        <w:rPr>
          <w:color w:val="000000"/>
          <w:sz w:val="28"/>
          <w:szCs w:val="22"/>
          <w:lang w:eastAsia="en-US"/>
        </w:rPr>
        <w:t xml:space="preserve"> о необходимости ознакомления с образцами и описаниями проверочных работ, размещенных на сайте ФГБУ «ФИОКО» по ссылке </w:t>
      </w:r>
      <w:r w:rsidRPr="00F331BA">
        <w:rPr>
          <w:color w:val="000000"/>
          <w:sz w:val="28"/>
          <w:szCs w:val="22"/>
          <w:lang w:val="en-US" w:eastAsia="en-US"/>
        </w:rPr>
        <w:t>https</w:t>
      </w:r>
      <w:r w:rsidRPr="00F331BA">
        <w:rPr>
          <w:color w:val="000000"/>
          <w:sz w:val="28"/>
          <w:szCs w:val="22"/>
          <w:lang w:eastAsia="en-US"/>
        </w:rPr>
        <w:t>://</w:t>
      </w:r>
      <w:r w:rsidRPr="00F331BA">
        <w:rPr>
          <w:color w:val="000000"/>
          <w:sz w:val="28"/>
          <w:szCs w:val="22"/>
          <w:lang w:val="en-US" w:eastAsia="en-US"/>
        </w:rPr>
        <w:t>fioco</w:t>
      </w:r>
      <w:r w:rsidRPr="00F331BA">
        <w:rPr>
          <w:color w:val="000000"/>
          <w:sz w:val="28"/>
          <w:szCs w:val="22"/>
          <w:lang w:eastAsia="en-US"/>
        </w:rPr>
        <w:t>.</w:t>
      </w:r>
      <w:r w:rsidRPr="00F331BA">
        <w:rPr>
          <w:color w:val="000000"/>
          <w:sz w:val="28"/>
          <w:szCs w:val="22"/>
          <w:lang w:val="en-US" w:eastAsia="en-US"/>
        </w:rPr>
        <w:t>ru</w:t>
      </w:r>
      <w:r w:rsidRPr="00F331BA">
        <w:rPr>
          <w:color w:val="000000"/>
          <w:sz w:val="28"/>
          <w:szCs w:val="22"/>
          <w:lang w:eastAsia="en-US"/>
        </w:rPr>
        <w:t>/</w:t>
      </w:r>
      <w:r w:rsidRPr="00F331BA">
        <w:rPr>
          <w:color w:val="000000"/>
          <w:sz w:val="28"/>
          <w:szCs w:val="22"/>
          <w:lang w:val="en-US" w:eastAsia="en-US"/>
        </w:rPr>
        <w:t>obraztsi</w:t>
      </w:r>
      <w:r w:rsidRPr="00F331BA">
        <w:rPr>
          <w:color w:val="000000"/>
          <w:sz w:val="28"/>
          <w:szCs w:val="22"/>
          <w:lang w:eastAsia="en-US"/>
        </w:rPr>
        <w:t>_</w:t>
      </w:r>
      <w:r w:rsidRPr="00F331BA">
        <w:rPr>
          <w:color w:val="000000"/>
          <w:sz w:val="28"/>
          <w:szCs w:val="22"/>
          <w:lang w:val="en-US" w:eastAsia="en-US"/>
        </w:rPr>
        <w:t>i</w:t>
      </w:r>
      <w:r w:rsidRPr="00F331BA">
        <w:rPr>
          <w:color w:val="000000"/>
          <w:sz w:val="28"/>
          <w:szCs w:val="22"/>
          <w:lang w:eastAsia="en-US"/>
        </w:rPr>
        <w:t>_</w:t>
      </w:r>
      <w:r w:rsidRPr="00F331BA">
        <w:rPr>
          <w:color w:val="000000"/>
          <w:sz w:val="28"/>
          <w:szCs w:val="22"/>
          <w:lang w:val="en-US" w:eastAsia="en-US"/>
        </w:rPr>
        <w:t>opisaniya</w:t>
      </w:r>
      <w:r w:rsidRPr="00F331BA">
        <w:rPr>
          <w:color w:val="000000"/>
          <w:sz w:val="28"/>
          <w:szCs w:val="22"/>
          <w:lang w:eastAsia="en-US"/>
        </w:rPr>
        <w:t>_</w:t>
      </w:r>
      <w:r w:rsidRPr="00F331BA">
        <w:rPr>
          <w:color w:val="000000"/>
          <w:sz w:val="28"/>
          <w:szCs w:val="22"/>
          <w:lang w:val="en-US" w:eastAsia="en-US"/>
        </w:rPr>
        <w:t>vpr</w:t>
      </w:r>
      <w:r w:rsidRPr="00F331BA">
        <w:rPr>
          <w:color w:val="000000"/>
          <w:sz w:val="28"/>
          <w:szCs w:val="22"/>
          <w:lang w:eastAsia="en-US"/>
        </w:rPr>
        <w:t xml:space="preserve">_2023, демонстрационными вариантами проверочных работ в компьютерной форме в системе тестирования по ссылке </w:t>
      </w:r>
      <w:r w:rsidRPr="00F331BA">
        <w:rPr>
          <w:color w:val="000000"/>
          <w:sz w:val="28"/>
          <w:szCs w:val="22"/>
          <w:lang w:val="en-US" w:eastAsia="en-US"/>
        </w:rPr>
        <w:t>https</w:t>
      </w:r>
      <w:r w:rsidRPr="00F331BA">
        <w:rPr>
          <w:color w:val="000000"/>
          <w:sz w:val="28"/>
          <w:szCs w:val="22"/>
          <w:lang w:eastAsia="en-US"/>
        </w:rPr>
        <w:t>://</w:t>
      </w:r>
      <w:r w:rsidRPr="00F331BA">
        <w:rPr>
          <w:color w:val="000000"/>
          <w:sz w:val="28"/>
          <w:szCs w:val="22"/>
          <w:lang w:val="en-US" w:eastAsia="en-US"/>
        </w:rPr>
        <w:t>demo</w:t>
      </w:r>
      <w:r w:rsidRPr="00F331BA">
        <w:rPr>
          <w:color w:val="000000"/>
          <w:sz w:val="28"/>
          <w:szCs w:val="22"/>
          <w:lang w:eastAsia="en-US"/>
        </w:rPr>
        <w:t>.</w:t>
      </w:r>
      <w:r w:rsidRPr="00F331BA">
        <w:rPr>
          <w:color w:val="000000"/>
          <w:sz w:val="28"/>
          <w:szCs w:val="22"/>
          <w:lang w:val="en-US" w:eastAsia="en-US"/>
        </w:rPr>
        <w:t>fioco</w:t>
      </w:r>
      <w:r w:rsidRPr="00F331BA">
        <w:rPr>
          <w:color w:val="000000"/>
          <w:sz w:val="28"/>
          <w:szCs w:val="22"/>
          <w:lang w:eastAsia="en-US"/>
        </w:rPr>
        <w:t>.</w:t>
      </w:r>
      <w:r w:rsidRPr="00F331BA">
        <w:rPr>
          <w:color w:val="000000"/>
          <w:sz w:val="28"/>
          <w:szCs w:val="22"/>
          <w:lang w:val="en-US" w:eastAsia="en-US"/>
        </w:rPr>
        <w:t>ru</w:t>
      </w:r>
      <w:r w:rsidRPr="00F331BA">
        <w:rPr>
          <w:color w:val="000000"/>
          <w:sz w:val="28"/>
          <w:szCs w:val="22"/>
          <w:lang w:eastAsia="en-US"/>
        </w:rPr>
        <w:t xml:space="preserve">, с инструктивными материалами для проведения ВПР, контролирует подготовку и проведение ВПР в </w:t>
      </w:r>
      <w:r>
        <w:rPr>
          <w:color w:val="000000"/>
          <w:sz w:val="28"/>
          <w:szCs w:val="22"/>
          <w:lang w:eastAsia="en-US"/>
        </w:rPr>
        <w:t>образовательных оганизациях района</w:t>
      </w:r>
      <w:r w:rsidRPr="00F331BA">
        <w:rPr>
          <w:color w:val="000000"/>
          <w:sz w:val="28"/>
          <w:szCs w:val="22"/>
          <w:lang w:eastAsia="en-US"/>
        </w:rPr>
        <w:t>.</w:t>
      </w:r>
    </w:p>
    <w:p w14:paraId="1C266E1B" w14:textId="0D22FCB0" w:rsidR="00F331BA" w:rsidRPr="00F331BA" w:rsidRDefault="00F331BA" w:rsidP="00F331BA">
      <w:pPr>
        <w:widowControl/>
        <w:tabs>
          <w:tab w:val="left" w:pos="851"/>
        </w:tabs>
        <w:spacing w:after="5" w:line="228" w:lineRule="auto"/>
        <w:ind w:left="21" w:right="14" w:hanging="21"/>
        <w:jc w:val="both"/>
        <w:rPr>
          <w:color w:val="000000"/>
          <w:sz w:val="28"/>
          <w:szCs w:val="22"/>
          <w:lang w:eastAsia="en-US"/>
        </w:rPr>
      </w:pPr>
      <w:r>
        <w:rPr>
          <w:color w:val="000000"/>
          <w:sz w:val="28"/>
          <w:szCs w:val="22"/>
          <w:lang w:eastAsia="en-US"/>
        </w:rPr>
        <w:t xml:space="preserve">            </w:t>
      </w:r>
      <w:r w:rsidRPr="00F331BA">
        <w:rPr>
          <w:color w:val="000000"/>
          <w:sz w:val="28"/>
          <w:szCs w:val="22"/>
          <w:lang w:eastAsia="en-US"/>
        </w:rPr>
        <w:t xml:space="preserve">Осуществляет мониторинг загрузки </w:t>
      </w:r>
      <w:r>
        <w:rPr>
          <w:color w:val="000000"/>
          <w:sz w:val="28"/>
          <w:szCs w:val="22"/>
          <w:lang w:eastAsia="en-US"/>
        </w:rPr>
        <w:t>образовательными организациями</w:t>
      </w:r>
      <w:r w:rsidRPr="00F331BA">
        <w:rPr>
          <w:color w:val="000000"/>
          <w:sz w:val="28"/>
          <w:szCs w:val="22"/>
          <w:lang w:eastAsia="en-US"/>
        </w:rPr>
        <w:t xml:space="preserve"> электронных форм сбора результатов ВПР.</w:t>
      </w:r>
    </w:p>
    <w:p w14:paraId="095AD176" w14:textId="2187EDD7" w:rsidR="00F331BA" w:rsidRPr="00F331BA" w:rsidRDefault="00F331BA" w:rsidP="00F331BA">
      <w:pPr>
        <w:widowControl/>
        <w:tabs>
          <w:tab w:val="left" w:pos="851"/>
        </w:tabs>
        <w:spacing w:after="5" w:line="228" w:lineRule="auto"/>
        <w:ind w:left="21" w:right="14" w:hanging="21"/>
        <w:jc w:val="both"/>
        <w:rPr>
          <w:color w:val="000000"/>
          <w:sz w:val="28"/>
          <w:szCs w:val="22"/>
          <w:lang w:eastAsia="en-US"/>
        </w:rPr>
      </w:pPr>
      <w:r>
        <w:rPr>
          <w:color w:val="000000"/>
          <w:sz w:val="28"/>
          <w:szCs w:val="22"/>
          <w:lang w:eastAsia="en-US"/>
        </w:rPr>
        <w:t xml:space="preserve">            </w:t>
      </w:r>
      <w:r w:rsidRPr="00F331BA">
        <w:rPr>
          <w:color w:val="000000"/>
          <w:sz w:val="28"/>
          <w:szCs w:val="22"/>
          <w:lang w:eastAsia="en-US"/>
        </w:rPr>
        <w:t>После проверки экспертами проверочных работ с контролем объективности результатов в 4-6 классах заполняет таблицу соответствия кода участника и первичного балла (сумма баллов) за работу каждого участника. Таблица соответствия кода участника и первичного балла (сумма баллов) за работу каждого участника может быть заполнена с помощью технического специалиста.</w:t>
      </w:r>
    </w:p>
    <w:p w14:paraId="7C225290" w14:textId="13CC93AE" w:rsidR="00F331BA" w:rsidRPr="00F331BA" w:rsidRDefault="00F331BA" w:rsidP="00F331BA">
      <w:pPr>
        <w:widowControl/>
        <w:tabs>
          <w:tab w:val="left" w:pos="851"/>
        </w:tabs>
        <w:spacing w:after="5" w:line="228" w:lineRule="auto"/>
        <w:ind w:left="21" w:right="14" w:hanging="21"/>
        <w:jc w:val="both"/>
        <w:rPr>
          <w:color w:val="000000"/>
          <w:sz w:val="28"/>
          <w:szCs w:val="22"/>
          <w:lang w:eastAsia="en-US"/>
        </w:rPr>
      </w:pPr>
      <w:r>
        <w:rPr>
          <w:color w:val="000000"/>
          <w:sz w:val="28"/>
          <w:szCs w:val="22"/>
          <w:lang w:eastAsia="en-US"/>
        </w:rPr>
        <w:t xml:space="preserve">            </w:t>
      </w:r>
      <w:r w:rsidRPr="00F331BA">
        <w:rPr>
          <w:color w:val="000000"/>
          <w:sz w:val="28"/>
          <w:szCs w:val="22"/>
          <w:lang w:eastAsia="en-US"/>
        </w:rPr>
        <w:t xml:space="preserve">В случае проведения ВПР в компьютерной форме осуществляет мониторинг хода проверки экспертами заданий проверочных работ участников в </w:t>
      </w:r>
      <w:r>
        <w:rPr>
          <w:color w:val="000000"/>
          <w:sz w:val="28"/>
          <w:szCs w:val="22"/>
          <w:lang w:eastAsia="en-US"/>
        </w:rPr>
        <w:t>образовательных организациях</w:t>
      </w:r>
      <w:r w:rsidRPr="00F331BA">
        <w:rPr>
          <w:color w:val="000000"/>
          <w:sz w:val="28"/>
          <w:szCs w:val="22"/>
          <w:lang w:eastAsia="en-US"/>
        </w:rPr>
        <w:t xml:space="preserve"> и заполнения электронных протоколов. Принимает меры для своевременного завершени</w:t>
      </w:r>
      <w:r>
        <w:rPr>
          <w:color w:val="000000"/>
          <w:sz w:val="28"/>
          <w:szCs w:val="22"/>
          <w:lang w:eastAsia="en-US"/>
        </w:rPr>
        <w:t>ю</w:t>
      </w:r>
      <w:r w:rsidRPr="00F331BA">
        <w:rPr>
          <w:color w:val="000000"/>
          <w:sz w:val="28"/>
          <w:szCs w:val="22"/>
          <w:lang w:eastAsia="en-US"/>
        </w:rPr>
        <w:t xml:space="preserve"> проверки в </w:t>
      </w:r>
      <w:r>
        <w:rPr>
          <w:color w:val="000000"/>
          <w:sz w:val="28"/>
          <w:szCs w:val="22"/>
          <w:lang w:eastAsia="en-US"/>
        </w:rPr>
        <w:t>образовательной орган</w:t>
      </w:r>
      <w:r w:rsidR="00843B34">
        <w:rPr>
          <w:color w:val="000000"/>
          <w:sz w:val="28"/>
          <w:szCs w:val="22"/>
          <w:lang w:eastAsia="en-US"/>
        </w:rPr>
        <w:t>и</w:t>
      </w:r>
      <w:r>
        <w:rPr>
          <w:color w:val="000000"/>
          <w:sz w:val="28"/>
          <w:szCs w:val="22"/>
          <w:lang w:eastAsia="en-US"/>
        </w:rPr>
        <w:t>зации</w:t>
      </w:r>
      <w:r w:rsidRPr="00F331BA">
        <w:rPr>
          <w:color w:val="000000"/>
          <w:sz w:val="28"/>
          <w:szCs w:val="22"/>
          <w:lang w:eastAsia="en-US"/>
        </w:rPr>
        <w:t xml:space="preserve"> (привлекает дополнительно экспертов) в случае необходимости</w:t>
      </w:r>
      <w:r>
        <w:rPr>
          <w:color w:val="000000"/>
          <w:sz w:val="28"/>
          <w:szCs w:val="22"/>
          <w:lang w:eastAsia="en-US"/>
        </w:rPr>
        <w:t>.</w:t>
      </w:r>
    </w:p>
    <w:p w14:paraId="4BC64F14" w14:textId="7C60100E" w:rsidR="00F331BA" w:rsidRPr="00F331BA" w:rsidRDefault="00843B34" w:rsidP="00843B34">
      <w:pPr>
        <w:widowControl/>
        <w:tabs>
          <w:tab w:val="left" w:pos="851"/>
        </w:tabs>
        <w:spacing w:after="5" w:line="228" w:lineRule="auto"/>
        <w:ind w:left="21" w:right="14" w:hanging="21"/>
        <w:jc w:val="both"/>
        <w:rPr>
          <w:color w:val="000000"/>
          <w:sz w:val="28"/>
          <w:szCs w:val="22"/>
          <w:lang w:eastAsia="en-US"/>
        </w:rPr>
      </w:pPr>
      <w:r>
        <w:rPr>
          <w:color w:val="000000"/>
          <w:sz w:val="28"/>
          <w:szCs w:val="22"/>
          <w:lang w:eastAsia="en-US"/>
        </w:rPr>
        <w:t xml:space="preserve">           </w:t>
      </w:r>
      <w:r w:rsidR="00F331BA" w:rsidRPr="00F331BA">
        <w:rPr>
          <w:color w:val="000000"/>
          <w:sz w:val="28"/>
          <w:szCs w:val="22"/>
          <w:lang w:eastAsia="en-US"/>
        </w:rPr>
        <w:t xml:space="preserve">Осуществляет мониторинг загрузки форм сбора контекстных данных об </w:t>
      </w:r>
      <w:r>
        <w:rPr>
          <w:color w:val="000000"/>
          <w:sz w:val="28"/>
          <w:szCs w:val="22"/>
          <w:lang w:eastAsia="en-US"/>
        </w:rPr>
        <w:t>образовательных организациях</w:t>
      </w:r>
      <w:r w:rsidR="00F331BA" w:rsidRPr="00F331BA">
        <w:rPr>
          <w:color w:val="000000"/>
          <w:sz w:val="28"/>
          <w:szCs w:val="22"/>
          <w:lang w:eastAsia="en-US"/>
        </w:rPr>
        <w:t xml:space="preserve"> ответственными организаторами </w:t>
      </w:r>
      <w:r>
        <w:rPr>
          <w:color w:val="000000"/>
          <w:sz w:val="28"/>
          <w:szCs w:val="22"/>
          <w:lang w:eastAsia="en-US"/>
        </w:rPr>
        <w:t>образовательных организаций.</w:t>
      </w:r>
    </w:p>
    <w:p w14:paraId="11D49A58" w14:textId="2ED90C59" w:rsidR="00F331BA" w:rsidRPr="00F331BA" w:rsidRDefault="00843B34" w:rsidP="00843B34">
      <w:pPr>
        <w:widowControl/>
        <w:tabs>
          <w:tab w:val="left" w:pos="851"/>
        </w:tabs>
        <w:spacing w:after="129" w:line="228" w:lineRule="auto"/>
        <w:ind w:left="21" w:right="14" w:hanging="21"/>
        <w:jc w:val="both"/>
        <w:rPr>
          <w:color w:val="000000"/>
          <w:sz w:val="28"/>
          <w:szCs w:val="22"/>
          <w:lang w:eastAsia="en-US"/>
        </w:rPr>
      </w:pPr>
      <w:r>
        <w:rPr>
          <w:color w:val="000000"/>
          <w:sz w:val="28"/>
          <w:szCs w:val="22"/>
          <w:lang w:eastAsia="en-US"/>
        </w:rPr>
        <w:t xml:space="preserve">            </w:t>
      </w:r>
      <w:r w:rsidR="00F331BA" w:rsidRPr="00F331BA">
        <w:rPr>
          <w:color w:val="000000"/>
          <w:sz w:val="28"/>
          <w:szCs w:val="22"/>
          <w:lang w:eastAsia="en-US"/>
        </w:rPr>
        <w:t>Своевременно информирует Министерство образования и науки Алтайского края о ходе ВПР.</w:t>
      </w:r>
    </w:p>
    <w:p w14:paraId="7ECE22EA" w14:textId="6418EF74" w:rsidR="00843B34" w:rsidRPr="00843B34" w:rsidRDefault="00A50428" w:rsidP="00843B34">
      <w:pPr>
        <w:widowControl/>
        <w:spacing w:after="225" w:line="265" w:lineRule="auto"/>
        <w:ind w:right="173" w:hanging="10"/>
        <w:jc w:val="center"/>
        <w:rPr>
          <w:b/>
          <w:bCs/>
          <w:color w:val="000000"/>
          <w:sz w:val="28"/>
          <w:szCs w:val="22"/>
          <w:lang w:eastAsia="en-US"/>
        </w:rPr>
      </w:pPr>
      <w:r>
        <w:rPr>
          <w:b/>
          <w:bCs/>
          <w:color w:val="000000"/>
          <w:sz w:val="28"/>
          <w:szCs w:val="22"/>
          <w:lang w:eastAsia="en-US"/>
        </w:rPr>
        <w:t>5</w:t>
      </w:r>
      <w:r w:rsidR="00843B34" w:rsidRPr="00843B34">
        <w:rPr>
          <w:b/>
          <w:bCs/>
          <w:color w:val="000000"/>
          <w:sz w:val="28"/>
          <w:szCs w:val="22"/>
          <w:lang w:eastAsia="en-US"/>
        </w:rPr>
        <w:t xml:space="preserve">. Ответственный организатор </w:t>
      </w:r>
      <w:r w:rsidR="00843B34" w:rsidRPr="00AE31D8">
        <w:rPr>
          <w:b/>
          <w:bCs/>
          <w:color w:val="000000"/>
          <w:sz w:val="28"/>
          <w:szCs w:val="22"/>
          <w:lang w:eastAsia="en-US"/>
        </w:rPr>
        <w:t>образовательной организации</w:t>
      </w:r>
    </w:p>
    <w:p w14:paraId="451E7181" w14:textId="6792BAED" w:rsidR="00843B34" w:rsidRPr="00843B34" w:rsidRDefault="00843B34" w:rsidP="00843B34">
      <w:pPr>
        <w:widowControl/>
        <w:tabs>
          <w:tab w:val="left" w:pos="851"/>
        </w:tabs>
        <w:spacing w:after="5" w:line="228" w:lineRule="auto"/>
        <w:ind w:right="14" w:hanging="21"/>
        <w:jc w:val="both"/>
        <w:rPr>
          <w:color w:val="000000"/>
          <w:sz w:val="28"/>
          <w:szCs w:val="22"/>
          <w:lang w:eastAsia="en-US"/>
        </w:rPr>
      </w:pPr>
      <w:r>
        <w:rPr>
          <w:color w:val="000000"/>
          <w:sz w:val="28"/>
          <w:szCs w:val="22"/>
          <w:lang w:eastAsia="en-US"/>
        </w:rPr>
        <w:t xml:space="preserve">            </w:t>
      </w:r>
      <w:r w:rsidRPr="00843B34">
        <w:rPr>
          <w:color w:val="000000"/>
          <w:sz w:val="28"/>
          <w:szCs w:val="22"/>
          <w:lang w:eastAsia="en-US"/>
        </w:rPr>
        <w:t>Получает от муниципального координатора реквизиты доступа в ЛК ФИС ОКО с соблюдением условий конфиденциальности.</w:t>
      </w:r>
    </w:p>
    <w:p w14:paraId="3BF53D80" w14:textId="0B470E07" w:rsidR="00843B34" w:rsidRPr="00843B34" w:rsidRDefault="00843B34" w:rsidP="00843B34">
      <w:pPr>
        <w:widowControl/>
        <w:tabs>
          <w:tab w:val="left" w:pos="851"/>
        </w:tabs>
        <w:spacing w:after="5" w:line="228" w:lineRule="auto"/>
        <w:ind w:right="14" w:hanging="21"/>
        <w:jc w:val="both"/>
        <w:rPr>
          <w:color w:val="000000"/>
          <w:sz w:val="28"/>
          <w:szCs w:val="22"/>
          <w:lang w:eastAsia="en-US"/>
        </w:rPr>
      </w:pPr>
      <w:r>
        <w:rPr>
          <w:color w:val="000000"/>
          <w:sz w:val="28"/>
          <w:szCs w:val="22"/>
          <w:lang w:eastAsia="en-US"/>
        </w:rPr>
        <w:lastRenderedPageBreak/>
        <w:t xml:space="preserve">            </w:t>
      </w:r>
      <w:r w:rsidRPr="00843B34">
        <w:rPr>
          <w:color w:val="000000"/>
          <w:sz w:val="28"/>
          <w:szCs w:val="22"/>
          <w:lang w:eastAsia="en-US"/>
        </w:rPr>
        <w:t xml:space="preserve">Формирует заявку на участие в ВПР в ЛК ФИС ОКО. Материалы для проведения ВПР предоставляются по заявке на участие в ВПР, заполненной </w:t>
      </w:r>
      <w:r>
        <w:rPr>
          <w:color w:val="000000"/>
          <w:sz w:val="28"/>
          <w:szCs w:val="22"/>
          <w:lang w:eastAsia="en-US"/>
        </w:rPr>
        <w:t>образовательной организацией</w:t>
      </w:r>
      <w:r w:rsidRPr="00843B34">
        <w:rPr>
          <w:color w:val="000000"/>
          <w:sz w:val="28"/>
          <w:szCs w:val="22"/>
          <w:lang w:eastAsia="en-US"/>
        </w:rPr>
        <w:t xml:space="preserve">. Решение о проведении проверочной работы в 5 классах по учебным предметам «История», «Биология», в 6, 7, 8 классах по учебным предметам «История», «Биология», «География», «Обществознание» в традиционной или компьютерной форме каждая </w:t>
      </w:r>
      <w:r>
        <w:rPr>
          <w:color w:val="000000"/>
          <w:sz w:val="28"/>
          <w:szCs w:val="22"/>
          <w:lang w:eastAsia="en-US"/>
        </w:rPr>
        <w:t>образовательная организация</w:t>
      </w:r>
      <w:r w:rsidRPr="00843B34">
        <w:rPr>
          <w:color w:val="000000"/>
          <w:sz w:val="28"/>
          <w:szCs w:val="22"/>
          <w:lang w:eastAsia="en-US"/>
        </w:rPr>
        <w:t xml:space="preserve"> принимает самостоятельно, предварительно ознакомившись с описаниями и образцами проверочных работ, размещенными на официальном сайте ФГБУ «ФИОКО» по ссылке </w:t>
      </w:r>
      <w:r w:rsidRPr="00843B34">
        <w:rPr>
          <w:color w:val="000000"/>
          <w:sz w:val="28"/>
          <w:szCs w:val="22"/>
          <w:lang w:val="en-US" w:eastAsia="en-US"/>
        </w:rPr>
        <w:t>https</w:t>
      </w:r>
      <w:r w:rsidRPr="00843B34">
        <w:rPr>
          <w:color w:val="000000"/>
          <w:sz w:val="28"/>
          <w:szCs w:val="22"/>
          <w:lang w:eastAsia="en-US"/>
        </w:rPr>
        <w:t>://</w:t>
      </w:r>
      <w:r w:rsidRPr="00843B34">
        <w:rPr>
          <w:color w:val="000000"/>
          <w:sz w:val="28"/>
          <w:szCs w:val="22"/>
          <w:lang w:val="en-US" w:eastAsia="en-US"/>
        </w:rPr>
        <w:t>fioco</w:t>
      </w:r>
      <w:r w:rsidRPr="00843B34">
        <w:rPr>
          <w:color w:val="000000"/>
          <w:sz w:val="28"/>
          <w:szCs w:val="22"/>
          <w:lang w:eastAsia="en-US"/>
        </w:rPr>
        <w:t>.</w:t>
      </w:r>
      <w:r w:rsidRPr="00843B34">
        <w:rPr>
          <w:color w:val="000000"/>
          <w:sz w:val="28"/>
          <w:szCs w:val="22"/>
          <w:lang w:val="en-US" w:eastAsia="en-US"/>
        </w:rPr>
        <w:t>ru</w:t>
      </w:r>
      <w:r w:rsidRPr="00843B34">
        <w:rPr>
          <w:color w:val="000000"/>
          <w:sz w:val="28"/>
          <w:szCs w:val="22"/>
          <w:lang w:eastAsia="en-US"/>
        </w:rPr>
        <w:t>/</w:t>
      </w:r>
      <w:r w:rsidRPr="00843B34">
        <w:rPr>
          <w:color w:val="000000"/>
          <w:sz w:val="28"/>
          <w:szCs w:val="22"/>
          <w:lang w:val="en-US" w:eastAsia="en-US"/>
        </w:rPr>
        <w:t>obraztsi</w:t>
      </w:r>
      <w:r w:rsidRPr="00843B34">
        <w:rPr>
          <w:color w:val="000000"/>
          <w:sz w:val="28"/>
          <w:szCs w:val="22"/>
          <w:lang w:eastAsia="en-US"/>
        </w:rPr>
        <w:t>_</w:t>
      </w:r>
      <w:r w:rsidRPr="00843B34">
        <w:rPr>
          <w:color w:val="000000"/>
          <w:sz w:val="28"/>
          <w:szCs w:val="22"/>
          <w:lang w:val="en-US" w:eastAsia="en-US"/>
        </w:rPr>
        <w:t>i</w:t>
      </w:r>
      <w:r w:rsidRPr="00843B34">
        <w:rPr>
          <w:color w:val="000000"/>
          <w:sz w:val="28"/>
          <w:szCs w:val="22"/>
          <w:lang w:eastAsia="en-US"/>
        </w:rPr>
        <w:t>_</w:t>
      </w:r>
      <w:r w:rsidRPr="00843B34">
        <w:rPr>
          <w:color w:val="000000"/>
          <w:sz w:val="28"/>
          <w:szCs w:val="22"/>
          <w:lang w:val="en-US" w:eastAsia="en-US"/>
        </w:rPr>
        <w:t>opisaniya</w:t>
      </w:r>
      <w:r w:rsidRPr="00843B34">
        <w:rPr>
          <w:color w:val="000000"/>
          <w:sz w:val="28"/>
          <w:szCs w:val="22"/>
          <w:lang w:eastAsia="en-US"/>
        </w:rPr>
        <w:t>_</w:t>
      </w:r>
      <w:r w:rsidRPr="00843B34">
        <w:rPr>
          <w:color w:val="000000"/>
          <w:sz w:val="28"/>
          <w:szCs w:val="22"/>
          <w:lang w:val="en-US" w:eastAsia="en-US"/>
        </w:rPr>
        <w:t>vpr</w:t>
      </w:r>
      <w:r w:rsidRPr="00843B34">
        <w:rPr>
          <w:color w:val="000000"/>
          <w:sz w:val="28"/>
          <w:szCs w:val="22"/>
          <w:lang w:eastAsia="en-US"/>
        </w:rPr>
        <w:t>_2023.</w:t>
      </w:r>
    </w:p>
    <w:p w14:paraId="4A4536F5" w14:textId="10EF3A74" w:rsidR="00843B34" w:rsidRPr="00843B34" w:rsidRDefault="00843B34" w:rsidP="00843B34">
      <w:pPr>
        <w:widowControl/>
        <w:tabs>
          <w:tab w:val="left" w:pos="851"/>
        </w:tabs>
        <w:spacing w:after="5" w:line="228" w:lineRule="auto"/>
        <w:ind w:right="14" w:hanging="21"/>
        <w:jc w:val="both"/>
        <w:rPr>
          <w:color w:val="000000"/>
          <w:sz w:val="28"/>
          <w:szCs w:val="22"/>
          <w:lang w:eastAsia="en-US"/>
        </w:rPr>
      </w:pPr>
      <w:r>
        <w:rPr>
          <w:color w:val="000000"/>
          <w:sz w:val="28"/>
          <w:szCs w:val="22"/>
          <w:lang w:eastAsia="en-US"/>
        </w:rPr>
        <w:t xml:space="preserve">            </w:t>
      </w:r>
      <w:r w:rsidRPr="00843B34">
        <w:rPr>
          <w:color w:val="000000"/>
          <w:sz w:val="28"/>
          <w:szCs w:val="22"/>
          <w:lang w:eastAsia="en-US"/>
        </w:rPr>
        <w:t xml:space="preserve">Демонстрационные варианты проверочных работ в компьютерной </w:t>
      </w:r>
      <w:r w:rsidRPr="00843B34">
        <w:rPr>
          <w:noProof/>
          <w:color w:val="000000"/>
          <w:sz w:val="28"/>
          <w:szCs w:val="22"/>
        </w:rPr>
        <w:drawing>
          <wp:inline distT="0" distB="0" distL="0" distR="0" wp14:anchorId="5E873069" wp14:editId="30A798D6">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43B34">
        <w:rPr>
          <w:color w:val="000000"/>
          <w:sz w:val="28"/>
          <w:szCs w:val="22"/>
          <w:lang w:eastAsia="en-US"/>
        </w:rPr>
        <w:t xml:space="preserve">форме размещены в системе тестирования по ссылке </w:t>
      </w:r>
      <w:r w:rsidRPr="00843B34">
        <w:rPr>
          <w:color w:val="000000"/>
          <w:sz w:val="28"/>
          <w:szCs w:val="22"/>
          <w:lang w:val="en-US" w:eastAsia="en-US"/>
        </w:rPr>
        <w:t>https</w:t>
      </w:r>
      <w:r w:rsidRPr="00843B34">
        <w:rPr>
          <w:color w:val="000000"/>
          <w:sz w:val="28"/>
          <w:szCs w:val="22"/>
          <w:lang w:eastAsia="en-US"/>
        </w:rPr>
        <w:t>://</w:t>
      </w:r>
      <w:r w:rsidRPr="00843B34">
        <w:rPr>
          <w:color w:val="000000"/>
          <w:sz w:val="28"/>
          <w:szCs w:val="22"/>
          <w:lang w:val="en-US" w:eastAsia="en-US"/>
        </w:rPr>
        <w:t>demo</w:t>
      </w:r>
      <w:r w:rsidRPr="00843B34">
        <w:rPr>
          <w:color w:val="000000"/>
          <w:sz w:val="28"/>
          <w:szCs w:val="22"/>
          <w:lang w:eastAsia="en-US"/>
        </w:rPr>
        <w:t>.</w:t>
      </w:r>
      <w:r w:rsidRPr="00843B34">
        <w:rPr>
          <w:color w:val="000000"/>
          <w:sz w:val="28"/>
          <w:szCs w:val="22"/>
          <w:lang w:val="en-US" w:eastAsia="en-US"/>
        </w:rPr>
        <w:t>fioco</w:t>
      </w:r>
      <w:r w:rsidRPr="00843B34">
        <w:rPr>
          <w:color w:val="000000"/>
          <w:sz w:val="28"/>
          <w:szCs w:val="22"/>
          <w:lang w:eastAsia="en-US"/>
        </w:rPr>
        <w:t>.</w:t>
      </w:r>
      <w:r w:rsidRPr="00843B34">
        <w:rPr>
          <w:color w:val="000000"/>
          <w:sz w:val="28"/>
          <w:szCs w:val="22"/>
          <w:lang w:val="en-US" w:eastAsia="en-US"/>
        </w:rPr>
        <w:t>ru</w:t>
      </w:r>
      <w:r w:rsidRPr="00843B34">
        <w:rPr>
          <w:color w:val="000000"/>
          <w:sz w:val="28"/>
          <w:szCs w:val="22"/>
          <w:lang w:eastAsia="en-US"/>
        </w:rPr>
        <w:t>.</w:t>
      </w:r>
    </w:p>
    <w:p w14:paraId="5C5A3E94" w14:textId="464371A5" w:rsidR="00843B34" w:rsidRPr="00843B34" w:rsidRDefault="00843B34" w:rsidP="00843B34">
      <w:pPr>
        <w:widowControl/>
        <w:tabs>
          <w:tab w:val="left" w:pos="851"/>
        </w:tabs>
        <w:spacing w:after="5" w:line="228" w:lineRule="auto"/>
        <w:ind w:right="14"/>
        <w:jc w:val="both"/>
        <w:rPr>
          <w:color w:val="000000"/>
          <w:sz w:val="28"/>
          <w:szCs w:val="22"/>
          <w:lang w:eastAsia="en-US"/>
        </w:rPr>
      </w:pPr>
      <w:r>
        <w:rPr>
          <w:color w:val="000000"/>
          <w:sz w:val="28"/>
          <w:szCs w:val="22"/>
          <w:lang w:eastAsia="en-US"/>
        </w:rPr>
        <w:t xml:space="preserve">            </w:t>
      </w:r>
      <w:r w:rsidRPr="00843B34">
        <w:rPr>
          <w:color w:val="000000"/>
          <w:sz w:val="28"/>
          <w:szCs w:val="22"/>
          <w:lang w:eastAsia="en-US"/>
        </w:rPr>
        <w:t>Перед заполнением заявки на проведение проверочной работы по предмету «Биология» в 6-8 классах необходимо ознакомить учителей биологии с образцами и описаниями проверочных работ по данному учебному предмету и на основании решения учителей биологии осуществить выбор необходимых материалов для проведения ВПР.</w:t>
      </w:r>
    </w:p>
    <w:p w14:paraId="0D1F8AFC" w14:textId="2BA7278F" w:rsidR="00843B34" w:rsidRPr="00843B34" w:rsidRDefault="00843B34" w:rsidP="00843B34">
      <w:pPr>
        <w:widowControl/>
        <w:tabs>
          <w:tab w:val="left" w:pos="851"/>
        </w:tabs>
        <w:spacing w:after="5" w:line="228" w:lineRule="auto"/>
        <w:ind w:right="14"/>
        <w:jc w:val="both"/>
        <w:rPr>
          <w:color w:val="000000"/>
          <w:sz w:val="28"/>
          <w:szCs w:val="22"/>
          <w:lang w:eastAsia="en-US"/>
        </w:rPr>
      </w:pPr>
      <w:r>
        <w:rPr>
          <w:color w:val="000000"/>
          <w:sz w:val="28"/>
          <w:szCs w:val="22"/>
          <w:lang w:eastAsia="en-US"/>
        </w:rPr>
        <w:t xml:space="preserve">            </w:t>
      </w:r>
      <w:r w:rsidRPr="00843B34">
        <w:rPr>
          <w:noProof/>
          <w:color w:val="000000"/>
          <w:sz w:val="28"/>
          <w:szCs w:val="22"/>
        </w:rPr>
        <w:drawing>
          <wp:inline distT="0" distB="0" distL="0" distR="0" wp14:anchorId="03592096" wp14:editId="2921E1A5">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43B34">
        <w:rPr>
          <w:color w:val="000000"/>
          <w:sz w:val="28"/>
          <w:szCs w:val="22"/>
          <w:lang w:eastAsia="en-US"/>
        </w:rPr>
        <w:t>Формирует расписание ВПР в традиционной в 4</w:t>
      </w:r>
      <w:r>
        <w:rPr>
          <w:color w:val="000000"/>
          <w:sz w:val="28"/>
          <w:szCs w:val="22"/>
          <w:lang w:eastAsia="en-US"/>
        </w:rPr>
        <w:t xml:space="preserve"> - </w:t>
      </w:r>
      <w:r w:rsidRPr="00843B34">
        <w:rPr>
          <w:color w:val="000000"/>
          <w:sz w:val="28"/>
          <w:szCs w:val="22"/>
          <w:lang w:eastAsia="en-US"/>
        </w:rPr>
        <w:t>8 и 11 классах.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учебному предмету.</w:t>
      </w:r>
    </w:p>
    <w:p w14:paraId="45BE2088" w14:textId="24179085" w:rsidR="00843B34" w:rsidRPr="00843B34" w:rsidRDefault="00843B34" w:rsidP="00F47121">
      <w:pPr>
        <w:widowControl/>
        <w:tabs>
          <w:tab w:val="left" w:pos="851"/>
        </w:tabs>
        <w:spacing w:after="5" w:line="228" w:lineRule="auto"/>
        <w:ind w:right="14"/>
        <w:jc w:val="both"/>
        <w:rPr>
          <w:color w:val="000000"/>
          <w:sz w:val="28"/>
          <w:szCs w:val="22"/>
          <w:lang w:eastAsia="en-US"/>
        </w:rPr>
      </w:pPr>
      <w:r>
        <w:rPr>
          <w:color w:val="000000"/>
          <w:sz w:val="28"/>
          <w:szCs w:val="22"/>
          <w:lang w:eastAsia="en-US"/>
        </w:rPr>
        <w:t xml:space="preserve">            </w:t>
      </w:r>
      <w:r w:rsidRPr="00843B34">
        <w:rPr>
          <w:color w:val="000000"/>
          <w:sz w:val="28"/>
          <w:szCs w:val="22"/>
          <w:lang w:eastAsia="en-US"/>
        </w:rPr>
        <w:t xml:space="preserve">Скачивает в ЛК ФИС ОКО в разделе «ВПР» бумажный протокол, список кодов участников работы и протокол соответствия порядкового номера наименованию класса в </w:t>
      </w:r>
      <w:r>
        <w:rPr>
          <w:color w:val="000000"/>
          <w:sz w:val="28"/>
          <w:szCs w:val="22"/>
          <w:lang w:eastAsia="en-US"/>
        </w:rPr>
        <w:t>образовательной организации</w:t>
      </w:r>
      <w:r w:rsidRPr="00843B34">
        <w:rPr>
          <w:color w:val="000000"/>
          <w:sz w:val="28"/>
          <w:szCs w:val="22"/>
          <w:lang w:eastAsia="en-US"/>
        </w:rPr>
        <w:t>. Файл с кодами для выдачи участникам представляет 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w:t>
      </w:r>
      <w:r w:rsidR="00F47121">
        <w:rPr>
          <w:color w:val="000000"/>
          <w:sz w:val="28"/>
          <w:szCs w:val="22"/>
          <w:lang w:eastAsia="en-US"/>
        </w:rPr>
        <w:t xml:space="preserve"> </w:t>
      </w:r>
      <w:r w:rsidRPr="00843B34">
        <w:rPr>
          <w:color w:val="000000"/>
          <w:sz w:val="28"/>
          <w:szCs w:val="22"/>
          <w:lang w:eastAsia="en-US"/>
        </w:rPr>
        <w:t>печатаются в необходимом количестве. Рекомендуется заранее присвоить код каждому участнику и составить список, в котором необходимо указать соответствие кода и ФИО участника. Список и файл с кодами необходимо передать организатору в аудитории до начала проведения работы.</w:t>
      </w:r>
    </w:p>
    <w:p w14:paraId="29F2D554" w14:textId="4F507450" w:rsidR="00843B34" w:rsidRPr="00843B34" w:rsidRDefault="00F47121" w:rsidP="00F47121">
      <w:pPr>
        <w:widowControl/>
        <w:tabs>
          <w:tab w:val="left" w:pos="851"/>
        </w:tabs>
        <w:spacing w:after="5" w:line="228" w:lineRule="auto"/>
        <w:ind w:right="14"/>
        <w:jc w:val="both"/>
        <w:rPr>
          <w:color w:val="000000"/>
          <w:sz w:val="28"/>
          <w:szCs w:val="22"/>
          <w:lang w:eastAsia="en-US"/>
        </w:rPr>
      </w:pPr>
      <w:r>
        <w:rPr>
          <w:color w:val="000000"/>
          <w:sz w:val="28"/>
          <w:szCs w:val="22"/>
          <w:lang w:eastAsia="en-US"/>
        </w:rPr>
        <w:t xml:space="preserve">            </w:t>
      </w:r>
      <w:r w:rsidR="00843B34" w:rsidRPr="00843B34">
        <w:rPr>
          <w:color w:val="000000"/>
          <w:sz w:val="28"/>
          <w:szCs w:val="22"/>
          <w:lang w:eastAsia="en-US"/>
        </w:rPr>
        <w:t xml:space="preserve">Каждому участнику присваивается один и тот же код на все работы (произвольно из имеющихся). При выдаче кодов рекомендуется воспользоваться каким-либо правилом, например, выдавать коды по классам в порядке следования номеров обучающихся в списке и т.п. Каждый код является уникальным и используется во всей </w:t>
      </w:r>
      <w:r>
        <w:rPr>
          <w:color w:val="000000"/>
          <w:sz w:val="28"/>
          <w:szCs w:val="22"/>
          <w:lang w:eastAsia="en-US"/>
        </w:rPr>
        <w:t>образовательной организации</w:t>
      </w:r>
      <w:r w:rsidR="00843B34" w:rsidRPr="00843B34">
        <w:rPr>
          <w:color w:val="000000"/>
          <w:sz w:val="28"/>
          <w:szCs w:val="22"/>
          <w:lang w:eastAsia="en-US"/>
        </w:rPr>
        <w:t xml:space="preserve"> только для одного обучающегося. Коды могут быть выданы один раз перед проведением всех работ или перед каждой работой.</w:t>
      </w:r>
    </w:p>
    <w:p w14:paraId="63EEBBC6" w14:textId="68884874" w:rsidR="00843B34" w:rsidRPr="00843B34" w:rsidRDefault="00F47121" w:rsidP="00F47121">
      <w:pPr>
        <w:widowControl/>
        <w:tabs>
          <w:tab w:val="left" w:pos="851"/>
        </w:tabs>
        <w:spacing w:after="5" w:line="228" w:lineRule="auto"/>
        <w:ind w:left="21" w:right="14" w:hanging="21"/>
        <w:jc w:val="both"/>
        <w:rPr>
          <w:color w:val="000000"/>
          <w:sz w:val="28"/>
          <w:szCs w:val="22"/>
          <w:lang w:eastAsia="en-US"/>
        </w:rPr>
      </w:pPr>
      <w:r>
        <w:rPr>
          <w:color w:val="000000"/>
          <w:sz w:val="28"/>
          <w:szCs w:val="22"/>
          <w:lang w:eastAsia="en-US"/>
        </w:rPr>
        <w:t xml:space="preserve">            </w:t>
      </w:r>
      <w:r w:rsidR="00843B34" w:rsidRPr="00843B34">
        <w:rPr>
          <w:color w:val="000000"/>
          <w:sz w:val="28"/>
          <w:szCs w:val="22"/>
          <w:lang w:eastAsia="en-US"/>
        </w:rPr>
        <w:t>При проведении ВПР в компьютерной форме скачивает в ЛК ФИС ОКО бумажные протоколы проведения для каждого дня проведения и передает их организаторам в аудитории.</w:t>
      </w:r>
    </w:p>
    <w:p w14:paraId="58A686FA" w14:textId="5C2DBD5F" w:rsidR="00843B34" w:rsidRPr="00843B34" w:rsidRDefault="00F47121" w:rsidP="00F47121">
      <w:pPr>
        <w:widowControl/>
        <w:tabs>
          <w:tab w:val="left" w:pos="851"/>
        </w:tabs>
        <w:spacing w:after="5" w:line="228" w:lineRule="auto"/>
        <w:ind w:right="14"/>
        <w:jc w:val="both"/>
        <w:rPr>
          <w:color w:val="000000"/>
          <w:sz w:val="28"/>
          <w:szCs w:val="22"/>
          <w:lang w:eastAsia="en-US"/>
        </w:rPr>
      </w:pPr>
      <w:r>
        <w:rPr>
          <w:color w:val="000000"/>
          <w:sz w:val="28"/>
          <w:szCs w:val="22"/>
          <w:lang w:eastAsia="en-US"/>
        </w:rPr>
        <w:t xml:space="preserve">            </w:t>
      </w:r>
      <w:r w:rsidR="00843B34" w:rsidRPr="00843B34">
        <w:rPr>
          <w:color w:val="000000"/>
          <w:sz w:val="28"/>
          <w:szCs w:val="22"/>
          <w:lang w:eastAsia="en-US"/>
        </w:rPr>
        <w:t xml:space="preserve">Соблюдая конфиденциальность, скачивает архив с материалами для проведения ВПР — файлы для участников ВПР в ЛК ФИС ОКО </w:t>
      </w:r>
      <w:r w:rsidR="00843B34" w:rsidRPr="00843B34">
        <w:rPr>
          <w:color w:val="000000"/>
          <w:sz w:val="28"/>
          <w:szCs w:val="22"/>
          <w:lang w:val="en-US" w:eastAsia="en-US"/>
        </w:rPr>
        <w:t>https</w:t>
      </w:r>
      <w:r w:rsidR="00843B34" w:rsidRPr="00843B34">
        <w:rPr>
          <w:color w:val="000000"/>
          <w:sz w:val="28"/>
          <w:szCs w:val="22"/>
          <w:lang w:eastAsia="en-US"/>
        </w:rPr>
        <w:t>://</w:t>
      </w:r>
      <w:r w:rsidR="00843B34" w:rsidRPr="00843B34">
        <w:rPr>
          <w:color w:val="000000"/>
          <w:sz w:val="28"/>
          <w:szCs w:val="22"/>
          <w:lang w:val="en-US" w:eastAsia="en-US"/>
        </w:rPr>
        <w:t>lkfisoko</w:t>
      </w:r>
      <w:r w:rsidR="00843B34" w:rsidRPr="00843B34">
        <w:rPr>
          <w:color w:val="000000"/>
          <w:sz w:val="28"/>
          <w:szCs w:val="22"/>
          <w:lang w:eastAsia="en-US"/>
        </w:rPr>
        <w:t>.</w:t>
      </w:r>
      <w:r w:rsidR="00843B34" w:rsidRPr="00843B34">
        <w:rPr>
          <w:color w:val="000000"/>
          <w:sz w:val="28"/>
          <w:szCs w:val="22"/>
          <w:lang w:val="en-US" w:eastAsia="en-US"/>
        </w:rPr>
        <w:t>obrnadzor</w:t>
      </w:r>
      <w:r w:rsidR="00843B34" w:rsidRPr="00843B34">
        <w:rPr>
          <w:color w:val="000000"/>
          <w:sz w:val="28"/>
          <w:szCs w:val="22"/>
          <w:lang w:eastAsia="en-US"/>
        </w:rPr>
        <w:t>.</w:t>
      </w:r>
      <w:r w:rsidR="00843B34" w:rsidRPr="00843B34">
        <w:rPr>
          <w:color w:val="000000"/>
          <w:sz w:val="28"/>
          <w:szCs w:val="22"/>
          <w:lang w:val="en-US" w:eastAsia="en-US"/>
        </w:rPr>
        <w:t>gov</w:t>
      </w:r>
      <w:r w:rsidR="00843B34" w:rsidRPr="00843B34">
        <w:rPr>
          <w:color w:val="000000"/>
          <w:sz w:val="28"/>
          <w:szCs w:val="22"/>
          <w:lang w:eastAsia="en-US"/>
        </w:rPr>
        <w:t>.</w:t>
      </w:r>
      <w:r w:rsidR="00843B34" w:rsidRPr="00843B34">
        <w:rPr>
          <w:color w:val="000000"/>
          <w:sz w:val="28"/>
          <w:szCs w:val="22"/>
          <w:lang w:val="en-US" w:eastAsia="en-US"/>
        </w:rPr>
        <w:t>ru</w:t>
      </w:r>
      <w:r w:rsidR="00843B34" w:rsidRPr="00843B34">
        <w:rPr>
          <w:color w:val="000000"/>
          <w:sz w:val="28"/>
          <w:szCs w:val="22"/>
          <w:lang w:eastAsia="en-US"/>
        </w:rPr>
        <w:t xml:space="preserve"> в разделе «ВПР». Архив размещается в ФИС ОКО в сроки, установленные планом-графиком проведения ВПР. Рекомендуется скачать архив заранее, до дня проведения работы. Для каждой </w:t>
      </w:r>
      <w:r>
        <w:rPr>
          <w:color w:val="000000"/>
          <w:sz w:val="28"/>
          <w:szCs w:val="22"/>
          <w:lang w:eastAsia="en-US"/>
        </w:rPr>
        <w:t>образовательной организации</w:t>
      </w:r>
      <w:r w:rsidR="00843B34" w:rsidRPr="00843B34">
        <w:rPr>
          <w:color w:val="000000"/>
          <w:sz w:val="28"/>
          <w:szCs w:val="22"/>
          <w:lang w:eastAsia="en-US"/>
        </w:rPr>
        <w:t xml:space="preserve"> варианты сгенерированы индивидуально на основе банка оценочных средств ВПР с использованием ФИС ОКО. Критерии оценивания ответов и формы сбора результатов размещаются в ФИС ОКО в сроки, установленные планом</w:t>
      </w:r>
      <w:r>
        <w:rPr>
          <w:color w:val="000000"/>
          <w:sz w:val="28"/>
          <w:szCs w:val="22"/>
          <w:lang w:eastAsia="en-US"/>
        </w:rPr>
        <w:t xml:space="preserve"> - </w:t>
      </w:r>
      <w:r w:rsidR="00843B34" w:rsidRPr="00843B34">
        <w:rPr>
          <w:color w:val="000000"/>
          <w:sz w:val="28"/>
          <w:szCs w:val="22"/>
          <w:lang w:eastAsia="en-US"/>
        </w:rPr>
        <w:t>графиком проведения ВПР.</w:t>
      </w:r>
    </w:p>
    <w:p w14:paraId="6C967958" w14:textId="77777777" w:rsidR="00F47121" w:rsidRDefault="00F47121" w:rsidP="00F47121">
      <w:pPr>
        <w:widowControl/>
        <w:tabs>
          <w:tab w:val="left" w:pos="851"/>
        </w:tabs>
        <w:spacing w:after="5" w:line="228" w:lineRule="auto"/>
        <w:ind w:right="14"/>
        <w:jc w:val="both"/>
        <w:rPr>
          <w:color w:val="000000"/>
          <w:sz w:val="28"/>
          <w:szCs w:val="22"/>
          <w:lang w:eastAsia="en-US"/>
        </w:rPr>
      </w:pPr>
      <w:r>
        <w:rPr>
          <w:color w:val="000000"/>
          <w:sz w:val="28"/>
          <w:szCs w:val="22"/>
          <w:lang w:eastAsia="en-US"/>
        </w:rPr>
        <w:lastRenderedPageBreak/>
        <w:t xml:space="preserve">            </w:t>
      </w:r>
      <w:r w:rsidR="00843B34" w:rsidRPr="00843B34">
        <w:rPr>
          <w:color w:val="000000"/>
          <w:sz w:val="28"/>
          <w:szCs w:val="22"/>
          <w:lang w:eastAsia="en-US"/>
        </w:rPr>
        <w:t xml:space="preserve">Каждой </w:t>
      </w:r>
      <w:r>
        <w:rPr>
          <w:color w:val="000000"/>
          <w:sz w:val="28"/>
          <w:szCs w:val="22"/>
          <w:lang w:eastAsia="en-US"/>
        </w:rPr>
        <w:t>образовательной организации</w:t>
      </w:r>
      <w:r w:rsidR="00843B34" w:rsidRPr="00843B34">
        <w:rPr>
          <w:color w:val="000000"/>
          <w:sz w:val="28"/>
          <w:szCs w:val="22"/>
          <w:lang w:eastAsia="en-US"/>
        </w:rPr>
        <w:t xml:space="preserve"> предоставляется два варианта работы (первый и второй), которые необходимо распечатать по количеству участников, заранее распределенных по вариантам. </w:t>
      </w:r>
    </w:p>
    <w:p w14:paraId="4FD50680" w14:textId="77777777" w:rsidR="00F47121" w:rsidRDefault="00F47121" w:rsidP="00F47121">
      <w:pPr>
        <w:widowControl/>
        <w:tabs>
          <w:tab w:val="left" w:pos="851"/>
        </w:tabs>
        <w:spacing w:after="5" w:line="228" w:lineRule="auto"/>
        <w:ind w:right="14"/>
        <w:jc w:val="both"/>
        <w:rPr>
          <w:color w:val="000000"/>
          <w:sz w:val="28"/>
          <w:szCs w:val="22"/>
          <w:lang w:eastAsia="en-US"/>
        </w:rPr>
      </w:pPr>
      <w:r>
        <w:rPr>
          <w:color w:val="000000"/>
          <w:sz w:val="28"/>
          <w:szCs w:val="22"/>
          <w:lang w:eastAsia="en-US"/>
        </w:rPr>
        <w:t xml:space="preserve">            </w:t>
      </w:r>
      <w:r w:rsidR="00843B34" w:rsidRPr="00843B34">
        <w:rPr>
          <w:color w:val="000000"/>
          <w:sz w:val="28"/>
          <w:szCs w:val="22"/>
          <w:lang w:eastAsia="en-US"/>
        </w:rPr>
        <w:t xml:space="preserve">Варианты ВПР печатаются на всех участников с соблюдением условий конфиденциальности. </w:t>
      </w:r>
    </w:p>
    <w:p w14:paraId="1DD1DCF4" w14:textId="77777777" w:rsidR="00F47121" w:rsidRDefault="00F47121" w:rsidP="00F47121">
      <w:pPr>
        <w:widowControl/>
        <w:tabs>
          <w:tab w:val="left" w:pos="851"/>
        </w:tabs>
        <w:spacing w:after="5" w:line="228" w:lineRule="auto"/>
        <w:ind w:right="14"/>
        <w:jc w:val="both"/>
        <w:rPr>
          <w:color w:val="000000"/>
          <w:sz w:val="28"/>
          <w:szCs w:val="22"/>
          <w:lang w:eastAsia="en-US"/>
        </w:rPr>
      </w:pPr>
      <w:r>
        <w:rPr>
          <w:color w:val="000000"/>
          <w:sz w:val="28"/>
          <w:szCs w:val="22"/>
          <w:lang w:eastAsia="en-US"/>
        </w:rPr>
        <w:t xml:space="preserve">            </w:t>
      </w:r>
      <w:r w:rsidR="00843B34" w:rsidRPr="00843B34">
        <w:rPr>
          <w:color w:val="000000"/>
          <w:sz w:val="28"/>
          <w:szCs w:val="22"/>
          <w:lang w:eastAsia="en-US"/>
        </w:rPr>
        <w:t xml:space="preserve">В 4 классах по предмету «Русский язык» формат печати — А4, печать чёрно-белая, односторонняя. </w:t>
      </w:r>
    </w:p>
    <w:p w14:paraId="0794FBD1" w14:textId="46A55A70" w:rsidR="00843B34" w:rsidRPr="00843B34" w:rsidRDefault="00F47121" w:rsidP="00F47121">
      <w:pPr>
        <w:widowControl/>
        <w:tabs>
          <w:tab w:val="left" w:pos="851"/>
        </w:tabs>
        <w:spacing w:after="5" w:line="228" w:lineRule="auto"/>
        <w:ind w:right="14"/>
        <w:jc w:val="both"/>
        <w:rPr>
          <w:color w:val="000000"/>
          <w:sz w:val="28"/>
          <w:szCs w:val="22"/>
          <w:lang w:eastAsia="en-US"/>
        </w:rPr>
      </w:pPr>
      <w:r>
        <w:rPr>
          <w:color w:val="000000"/>
          <w:sz w:val="28"/>
          <w:szCs w:val="22"/>
          <w:lang w:eastAsia="en-US"/>
        </w:rPr>
        <w:t xml:space="preserve">            </w:t>
      </w:r>
      <w:r w:rsidR="00843B34" w:rsidRPr="00843B34">
        <w:rPr>
          <w:color w:val="000000"/>
          <w:sz w:val="28"/>
          <w:szCs w:val="22"/>
          <w:lang w:eastAsia="en-US"/>
        </w:rPr>
        <w:t>По всем предметам в 4-8— А4, печать чёрно-белая, допускается печать на обеих сторонах листа. Не допускается печать двух страниц на одну сторону листа А4.</w:t>
      </w:r>
    </w:p>
    <w:p w14:paraId="798D2FFA" w14:textId="1D93CEC6" w:rsidR="00843B34" w:rsidRPr="00843B34" w:rsidRDefault="00F47121" w:rsidP="00F47121">
      <w:pPr>
        <w:widowControl/>
        <w:tabs>
          <w:tab w:val="left" w:pos="851"/>
        </w:tabs>
        <w:spacing w:after="5" w:line="228" w:lineRule="auto"/>
        <w:ind w:right="14"/>
        <w:jc w:val="both"/>
        <w:rPr>
          <w:color w:val="000000"/>
          <w:sz w:val="28"/>
          <w:szCs w:val="22"/>
          <w:lang w:eastAsia="en-US"/>
        </w:rPr>
      </w:pPr>
      <w:r>
        <w:rPr>
          <w:color w:val="000000"/>
          <w:sz w:val="28"/>
          <w:szCs w:val="22"/>
          <w:lang w:eastAsia="en-US"/>
        </w:rPr>
        <w:t xml:space="preserve">            </w:t>
      </w:r>
      <w:r w:rsidR="00843B34" w:rsidRPr="00843B34">
        <w:rPr>
          <w:color w:val="000000"/>
          <w:sz w:val="28"/>
          <w:szCs w:val="22"/>
          <w:lang w:eastAsia="en-US"/>
        </w:rPr>
        <w:t xml:space="preserve">Организует выполнение работы участниками. Каждому участнику выдается один и тот же код на все работы (произвольно из имеющихся). Каждый участник переписывает код в специально отведенное поле на каждой странице </w:t>
      </w:r>
      <w:r w:rsidRPr="00843B34">
        <w:rPr>
          <w:color w:val="000000"/>
          <w:sz w:val="28"/>
          <w:szCs w:val="22"/>
          <w:lang w:eastAsia="en-US"/>
        </w:rPr>
        <w:t>работы</w:t>
      </w:r>
      <w:r>
        <w:rPr>
          <w:color w:val="000000"/>
          <w:sz w:val="28"/>
          <w:szCs w:val="22"/>
          <w:lang w:eastAsia="en-US"/>
        </w:rPr>
        <w:t>. Архивы</w:t>
      </w:r>
      <w:r w:rsidR="00843B34" w:rsidRPr="00843B34">
        <w:rPr>
          <w:color w:val="000000"/>
          <w:sz w:val="28"/>
          <w:szCs w:val="22"/>
          <w:lang w:eastAsia="en-US"/>
        </w:rPr>
        <w:t xml:space="preserve"> с материалами проверочных работ хранятся в ФИС ОКО только</w:t>
      </w:r>
      <w:r>
        <w:rPr>
          <w:color w:val="000000"/>
          <w:sz w:val="28"/>
          <w:szCs w:val="22"/>
          <w:lang w:eastAsia="en-US"/>
        </w:rPr>
        <w:t xml:space="preserve"> </w:t>
      </w:r>
      <w:r w:rsidR="00843B34" w:rsidRPr="00843B34">
        <w:rPr>
          <w:color w:val="000000"/>
          <w:sz w:val="28"/>
          <w:szCs w:val="22"/>
          <w:lang w:eastAsia="en-US"/>
        </w:rPr>
        <w:t xml:space="preserve">в период проведения ВПР. Ответственному организатору </w:t>
      </w:r>
      <w:r>
        <w:rPr>
          <w:color w:val="000000"/>
          <w:sz w:val="28"/>
          <w:szCs w:val="22"/>
          <w:lang w:eastAsia="en-US"/>
        </w:rPr>
        <w:t>образовательной организации</w:t>
      </w:r>
      <w:r w:rsidR="00843B34" w:rsidRPr="00843B34">
        <w:rPr>
          <w:color w:val="000000"/>
          <w:sz w:val="28"/>
          <w:szCs w:val="22"/>
          <w:lang w:eastAsia="en-US"/>
        </w:rPr>
        <w:t xml:space="preserve"> рекомендуется скачать архивы с материалами в ЛК ФИС ОКО в период доступа, указанный в таблице выше и хранить в течение времени, установленного </w:t>
      </w:r>
      <w:r>
        <w:rPr>
          <w:color w:val="000000"/>
          <w:sz w:val="28"/>
          <w:szCs w:val="22"/>
          <w:lang w:eastAsia="en-US"/>
        </w:rPr>
        <w:t>образовательной организацией</w:t>
      </w:r>
      <w:r w:rsidR="00843B34" w:rsidRPr="00843B34">
        <w:rPr>
          <w:color w:val="000000"/>
          <w:sz w:val="28"/>
          <w:szCs w:val="22"/>
          <w:lang w:eastAsia="en-US"/>
        </w:rPr>
        <w:t xml:space="preserve"> самостоятельно. Предоставление федеральным организатором материалов ВПР по истечении периода проведения ВПР не предусмотрено.</w:t>
      </w:r>
    </w:p>
    <w:p w14:paraId="38768CB9" w14:textId="68CECA92" w:rsidR="00843B34" w:rsidRPr="00843B34" w:rsidRDefault="00F47121" w:rsidP="00F47121">
      <w:pPr>
        <w:widowControl/>
        <w:tabs>
          <w:tab w:val="left" w:pos="851"/>
        </w:tabs>
        <w:spacing w:after="5" w:line="228" w:lineRule="auto"/>
        <w:ind w:right="14"/>
        <w:jc w:val="both"/>
        <w:rPr>
          <w:color w:val="000000"/>
          <w:sz w:val="28"/>
          <w:szCs w:val="22"/>
          <w:lang w:eastAsia="en-US"/>
        </w:rPr>
      </w:pPr>
      <w:r>
        <w:rPr>
          <w:color w:val="000000"/>
          <w:sz w:val="28"/>
          <w:szCs w:val="22"/>
          <w:lang w:eastAsia="en-US"/>
        </w:rPr>
        <w:t xml:space="preserve">            </w:t>
      </w:r>
      <w:r w:rsidR="00843B34" w:rsidRPr="00843B34">
        <w:rPr>
          <w:color w:val="000000"/>
          <w:sz w:val="28"/>
          <w:szCs w:val="22"/>
          <w:lang w:eastAsia="en-US"/>
        </w:rPr>
        <w:t xml:space="preserve">Скачивает информацию о распределении предметов для 6-8 классов на основе случайного выбора. Информация о распределении конкретных предметов на основе случайного выбора по конкретным классам предоставляется </w:t>
      </w:r>
      <w:r>
        <w:rPr>
          <w:color w:val="000000"/>
          <w:sz w:val="28"/>
          <w:szCs w:val="22"/>
          <w:lang w:eastAsia="en-US"/>
        </w:rPr>
        <w:t>образовательной организации</w:t>
      </w:r>
      <w:r w:rsidR="00843B34" w:rsidRPr="00843B34">
        <w:rPr>
          <w:color w:val="000000"/>
          <w:sz w:val="28"/>
          <w:szCs w:val="22"/>
          <w:lang w:eastAsia="en-US"/>
        </w:rPr>
        <w:t xml:space="preserve"> не ранее чем за семь дней до дня проведения в ЛК ФИС ОКО, в соответствии с расписанием, полученным от </w:t>
      </w:r>
      <w:r>
        <w:rPr>
          <w:color w:val="000000"/>
          <w:sz w:val="28"/>
          <w:szCs w:val="22"/>
          <w:lang w:eastAsia="en-US"/>
        </w:rPr>
        <w:t>образовательной организации</w:t>
      </w:r>
      <w:r w:rsidR="00843B34" w:rsidRPr="00843B34">
        <w:rPr>
          <w:color w:val="000000"/>
          <w:sz w:val="28"/>
          <w:szCs w:val="22"/>
          <w:lang w:eastAsia="en-US"/>
        </w:rPr>
        <w:t>, согласно плану</w:t>
      </w:r>
      <w:r>
        <w:rPr>
          <w:color w:val="000000"/>
          <w:sz w:val="28"/>
          <w:szCs w:val="22"/>
          <w:lang w:eastAsia="en-US"/>
        </w:rPr>
        <w:t xml:space="preserve"> - </w:t>
      </w:r>
      <w:r w:rsidR="00843B34" w:rsidRPr="00843B34">
        <w:rPr>
          <w:color w:val="000000"/>
          <w:sz w:val="28"/>
          <w:szCs w:val="22"/>
          <w:lang w:eastAsia="en-US"/>
        </w:rPr>
        <w:t>графику проведения ВПР. Распределение предметов на основе случайного выбора осуществляет федеральный организатор.</w:t>
      </w:r>
    </w:p>
    <w:p w14:paraId="37015546" w14:textId="071A01BA" w:rsidR="00843B34" w:rsidRPr="00843B34" w:rsidRDefault="00AE31D8" w:rsidP="00AE31D8">
      <w:pPr>
        <w:widowControl/>
        <w:tabs>
          <w:tab w:val="left" w:pos="851"/>
        </w:tabs>
        <w:spacing w:after="5" w:line="228" w:lineRule="auto"/>
        <w:ind w:right="14"/>
        <w:jc w:val="both"/>
        <w:rPr>
          <w:color w:val="000000"/>
          <w:sz w:val="28"/>
          <w:szCs w:val="22"/>
          <w:lang w:eastAsia="en-US"/>
        </w:rPr>
      </w:pPr>
      <w:r>
        <w:rPr>
          <w:color w:val="000000"/>
          <w:sz w:val="28"/>
          <w:szCs w:val="22"/>
          <w:lang w:eastAsia="en-US"/>
        </w:rPr>
        <w:t xml:space="preserve">            </w:t>
      </w:r>
      <w:r w:rsidR="00843B34" w:rsidRPr="00843B34">
        <w:rPr>
          <w:color w:val="000000"/>
          <w:sz w:val="28"/>
          <w:szCs w:val="22"/>
          <w:lang w:eastAsia="en-US"/>
        </w:rPr>
        <w:t>Собирает все работы с ответами участников по окончании проведения ВПР.</w:t>
      </w:r>
    </w:p>
    <w:p w14:paraId="49311D85" w14:textId="1375D2AA" w:rsidR="00843B34" w:rsidRPr="00843B34" w:rsidRDefault="00AE31D8" w:rsidP="00AE31D8">
      <w:pPr>
        <w:widowControl/>
        <w:tabs>
          <w:tab w:val="left" w:pos="851"/>
        </w:tabs>
        <w:spacing w:after="5" w:line="228" w:lineRule="auto"/>
        <w:ind w:right="14"/>
        <w:jc w:val="both"/>
        <w:rPr>
          <w:color w:val="000000"/>
          <w:sz w:val="28"/>
          <w:szCs w:val="22"/>
          <w:lang w:eastAsia="en-US"/>
        </w:rPr>
      </w:pPr>
      <w:r>
        <w:rPr>
          <w:color w:val="000000"/>
          <w:sz w:val="28"/>
          <w:szCs w:val="22"/>
          <w:lang w:eastAsia="en-US"/>
        </w:rPr>
        <w:t xml:space="preserve">            </w:t>
      </w:r>
      <w:r w:rsidR="00843B34" w:rsidRPr="00843B34">
        <w:rPr>
          <w:color w:val="000000"/>
          <w:sz w:val="28"/>
          <w:szCs w:val="22"/>
          <w:lang w:eastAsia="en-US"/>
        </w:rPr>
        <w:t>Организует проверку работ участников экспертами с помощью критериев оценивания (период проверки работ определен в плане-графике проведения ВПР).И</w:t>
      </w:r>
    </w:p>
    <w:p w14:paraId="7C464EE7" w14:textId="77777777" w:rsidR="00843B34" w:rsidRPr="00843B34" w:rsidRDefault="00843B34" w:rsidP="00843B34">
      <w:pPr>
        <w:widowControl/>
        <w:spacing w:after="5" w:line="228" w:lineRule="auto"/>
        <w:ind w:left="21" w:right="14" w:firstLine="703"/>
        <w:jc w:val="both"/>
        <w:rPr>
          <w:color w:val="000000"/>
          <w:sz w:val="28"/>
          <w:szCs w:val="22"/>
          <w:lang w:eastAsia="en-US"/>
        </w:rPr>
      </w:pPr>
      <w:r w:rsidRPr="00843B34">
        <w:rPr>
          <w:color w:val="000000"/>
          <w:sz w:val="28"/>
          <w:szCs w:val="22"/>
          <w:lang w:eastAsia="en-US"/>
        </w:rPr>
        <w:t>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14:paraId="304E0116" w14:textId="77777777" w:rsidR="00843B34" w:rsidRPr="00843B34" w:rsidRDefault="00843B34" w:rsidP="00843B34">
      <w:pPr>
        <w:widowControl/>
        <w:spacing w:after="5" w:line="228" w:lineRule="auto"/>
        <w:ind w:left="21" w:right="14" w:firstLine="703"/>
        <w:jc w:val="both"/>
        <w:rPr>
          <w:color w:val="000000"/>
          <w:sz w:val="28"/>
          <w:szCs w:val="22"/>
          <w:lang w:eastAsia="en-US"/>
        </w:rPr>
      </w:pPr>
      <w:r w:rsidRPr="00843B34">
        <w:rPr>
          <w:color w:val="000000"/>
          <w:sz w:val="28"/>
          <w:szCs w:val="22"/>
          <w:lang w:eastAsia="en-US"/>
        </w:rPr>
        <w:t>Заполняет электронную форму сбора результатов (при необходимости с помощью технического специалиста): вносит код, номер варианта работы, баллы за задания каждого из участников, контекстную информацию (пол, класс) и отметку за предыдущий триместр/четверть/полугодие. При проведении проверочных работ в компьютерной форме заполняет электронный протокол: указывает соответствие логинов и кодов участников, вносит контекстную информацию (пол, класс) и отметку за предыдущий триместр/четверть/полугодие. Не рекомендуется привлекать учителей к заполнению электронных форм сбора результатов и электронных протоколов.</w:t>
      </w:r>
    </w:p>
    <w:p w14:paraId="3B8C6490" w14:textId="77777777" w:rsidR="00843B34" w:rsidRPr="00843B34" w:rsidRDefault="00843B34" w:rsidP="00843B34">
      <w:pPr>
        <w:widowControl/>
        <w:spacing w:after="5" w:line="228" w:lineRule="auto"/>
        <w:ind w:left="21" w:right="14" w:firstLine="703"/>
        <w:jc w:val="both"/>
        <w:rPr>
          <w:color w:val="000000"/>
          <w:sz w:val="28"/>
          <w:szCs w:val="22"/>
          <w:lang w:eastAsia="en-US"/>
        </w:rPr>
      </w:pPr>
      <w:r w:rsidRPr="00843B34">
        <w:rPr>
          <w:color w:val="000000"/>
          <w:sz w:val="28"/>
          <w:szCs w:val="22"/>
          <w:lang w:eastAsia="en-US"/>
        </w:rPr>
        <w:t xml:space="preserve">В электронной форме сбора результатов и в электронном протоколе передаются только коды участников (логины), ФИО не указывается. Бумажный </w:t>
      </w:r>
      <w:r w:rsidRPr="00843B34">
        <w:rPr>
          <w:color w:val="000000"/>
          <w:sz w:val="28"/>
          <w:szCs w:val="22"/>
          <w:lang w:eastAsia="en-US"/>
        </w:rPr>
        <w:lastRenderedPageBreak/>
        <w:t>протокол проведения ВПР в традиционной и компьютерной форме с соответствием ФИО и кода участника (логина) хранится в 00 до получения результатов.</w:t>
      </w:r>
    </w:p>
    <w:p w14:paraId="13FAAB4D" w14:textId="77777777" w:rsidR="00843B34" w:rsidRPr="00843B34" w:rsidRDefault="00843B34" w:rsidP="00843B34">
      <w:pPr>
        <w:widowControl/>
        <w:spacing w:after="5" w:line="228" w:lineRule="auto"/>
        <w:ind w:left="21" w:right="14" w:firstLine="703"/>
        <w:jc w:val="both"/>
        <w:rPr>
          <w:color w:val="000000"/>
          <w:sz w:val="28"/>
          <w:szCs w:val="22"/>
          <w:lang w:eastAsia="en-US"/>
        </w:rPr>
      </w:pPr>
      <w:r w:rsidRPr="00843B34">
        <w:rPr>
          <w:color w:val="000000"/>
          <w:sz w:val="28"/>
          <w:szCs w:val="22"/>
          <w:lang w:eastAsia="en-US"/>
        </w:rPr>
        <w:t>Загружает электронную форму сбора результатов и электронный протокол в ФИС ОКО в разделе «ВПР» (период загрузки форм сбора и электронных протоколов указан в плане-графике проведения ВПР).</w:t>
      </w:r>
    </w:p>
    <w:p w14:paraId="128A6B4A" w14:textId="77777777" w:rsidR="00843B34" w:rsidRPr="00843B34" w:rsidRDefault="00843B34" w:rsidP="00843B34">
      <w:pPr>
        <w:widowControl/>
        <w:spacing w:after="5" w:line="228" w:lineRule="auto"/>
        <w:ind w:left="21" w:right="14" w:firstLine="703"/>
        <w:jc w:val="both"/>
        <w:rPr>
          <w:color w:val="000000"/>
          <w:sz w:val="28"/>
          <w:szCs w:val="22"/>
          <w:lang w:eastAsia="en-US"/>
        </w:rPr>
      </w:pPr>
      <w:r w:rsidRPr="00843B34">
        <w:rPr>
          <w:color w:val="000000"/>
          <w:sz w:val="28"/>
          <w:szCs w:val="22"/>
          <w:lang w:eastAsia="en-US"/>
        </w:rPr>
        <w:t>Предоставляет необходимую информацию для проведения в параллелях 5—8 классов ВПР в компьютерной форме, обеспечивает логинами и паролями участников и экспертов, организует проведение ВПР в компьютерной форме и работу экспертов по проверке заданий в системе удаленной проверки заданий «Эксперт».</w:t>
      </w:r>
    </w:p>
    <w:p w14:paraId="63429FD7" w14:textId="0818CA9B" w:rsidR="00843B34" w:rsidRPr="00843B34" w:rsidRDefault="00843B34" w:rsidP="00843B34">
      <w:pPr>
        <w:widowControl/>
        <w:spacing w:after="5" w:line="228" w:lineRule="auto"/>
        <w:ind w:left="21" w:right="14" w:firstLine="703"/>
        <w:jc w:val="both"/>
        <w:rPr>
          <w:color w:val="000000"/>
          <w:sz w:val="28"/>
          <w:szCs w:val="22"/>
          <w:lang w:eastAsia="en-US"/>
        </w:rPr>
      </w:pPr>
      <w:r w:rsidRPr="00843B34">
        <w:rPr>
          <w:color w:val="000000"/>
          <w:sz w:val="28"/>
          <w:szCs w:val="22"/>
          <w:lang w:eastAsia="en-US"/>
        </w:rPr>
        <w:t>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 координатора о возможных рисках нарушения сроков проверки и завершения проверки работ.</w:t>
      </w:r>
      <w:r w:rsidRPr="00843B34">
        <w:rPr>
          <w:noProof/>
          <w:color w:val="000000"/>
          <w:sz w:val="28"/>
          <w:szCs w:val="22"/>
        </w:rPr>
        <w:drawing>
          <wp:inline distT="0" distB="0" distL="0" distR="0" wp14:anchorId="0D43D850" wp14:editId="5704E8D4">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DFAF085" w14:textId="665FBB37" w:rsidR="00843B34" w:rsidRDefault="00AE31D8" w:rsidP="00AE31D8">
      <w:pPr>
        <w:widowControl/>
        <w:tabs>
          <w:tab w:val="left" w:pos="851"/>
        </w:tabs>
        <w:spacing w:after="284" w:line="228" w:lineRule="auto"/>
        <w:ind w:left="21" w:right="14" w:hanging="21"/>
        <w:jc w:val="both"/>
        <w:rPr>
          <w:color w:val="000000"/>
          <w:sz w:val="28"/>
          <w:szCs w:val="22"/>
          <w:lang w:eastAsia="en-US"/>
        </w:rPr>
      </w:pPr>
      <w:r>
        <w:rPr>
          <w:color w:val="000000"/>
          <w:sz w:val="28"/>
          <w:szCs w:val="22"/>
          <w:lang w:eastAsia="en-US"/>
        </w:rPr>
        <w:t xml:space="preserve">            </w:t>
      </w:r>
      <w:r w:rsidR="00843B34" w:rsidRPr="00843B34">
        <w:rPr>
          <w:color w:val="000000"/>
          <w:sz w:val="28"/>
          <w:szCs w:val="22"/>
          <w:lang w:eastAsia="en-US"/>
        </w:rPr>
        <w:t>Заполняет форму сбора контекстных данных для проведения мониторинга качества подготовки обучающихся.</w:t>
      </w:r>
    </w:p>
    <w:p w14:paraId="1D6D2319" w14:textId="0ACC6103" w:rsidR="00AE31D8" w:rsidRPr="00AE31D8" w:rsidRDefault="00A50428" w:rsidP="00AE31D8">
      <w:pPr>
        <w:widowControl/>
        <w:spacing w:after="225" w:line="265" w:lineRule="auto"/>
        <w:ind w:right="238" w:hanging="10"/>
        <w:jc w:val="center"/>
        <w:rPr>
          <w:b/>
          <w:bCs/>
          <w:color w:val="000000"/>
          <w:sz w:val="28"/>
          <w:szCs w:val="22"/>
          <w:lang w:eastAsia="en-US"/>
        </w:rPr>
      </w:pPr>
      <w:r>
        <w:rPr>
          <w:b/>
          <w:bCs/>
          <w:color w:val="000000"/>
          <w:sz w:val="28"/>
          <w:szCs w:val="22"/>
          <w:lang w:eastAsia="en-US"/>
        </w:rPr>
        <w:t>6</w:t>
      </w:r>
      <w:r w:rsidR="00AE31D8" w:rsidRPr="00AE31D8">
        <w:rPr>
          <w:b/>
          <w:bCs/>
          <w:color w:val="000000"/>
          <w:sz w:val="28"/>
          <w:szCs w:val="22"/>
          <w:lang w:eastAsia="en-US"/>
        </w:rPr>
        <w:t>. Организатор в аудитории:</w:t>
      </w:r>
    </w:p>
    <w:p w14:paraId="7EE82DC0" w14:textId="22706DE9" w:rsidR="00AE31D8" w:rsidRPr="00A50428" w:rsidRDefault="00AE31D8" w:rsidP="00AE31D8">
      <w:pPr>
        <w:widowControl/>
        <w:tabs>
          <w:tab w:val="left" w:pos="851"/>
        </w:tabs>
        <w:spacing w:after="5" w:line="228" w:lineRule="auto"/>
        <w:ind w:right="230" w:hanging="21"/>
        <w:jc w:val="both"/>
        <w:rPr>
          <w:i/>
          <w:color w:val="000000"/>
          <w:sz w:val="28"/>
          <w:szCs w:val="22"/>
          <w:u w:val="single"/>
          <w:lang w:eastAsia="en-US"/>
        </w:rPr>
      </w:pPr>
      <w:r>
        <w:rPr>
          <w:color w:val="000000"/>
          <w:sz w:val="28"/>
          <w:szCs w:val="22"/>
          <w:lang w:eastAsia="en-US"/>
        </w:rPr>
        <w:t xml:space="preserve">            </w:t>
      </w:r>
      <w:r w:rsidRPr="00A50428">
        <w:rPr>
          <w:i/>
          <w:color w:val="000000"/>
          <w:sz w:val="28"/>
          <w:szCs w:val="22"/>
          <w:u w:val="single"/>
          <w:lang w:eastAsia="en-US"/>
        </w:rPr>
        <w:t>Организатором в аудитории рекомендуется назначить учителя, не работающего в данном классе и не являющегося учителем по предмету, по которому проводится проверочная работа.</w:t>
      </w:r>
      <w:r w:rsidRPr="00AE31D8">
        <w:rPr>
          <w:color w:val="000000"/>
          <w:sz w:val="28"/>
          <w:szCs w:val="22"/>
          <w:lang w:eastAsia="en-US"/>
        </w:rPr>
        <w:t xml:space="preserve"> </w:t>
      </w:r>
      <w:r w:rsidRPr="00A50428">
        <w:rPr>
          <w:i/>
          <w:color w:val="000000"/>
          <w:sz w:val="28"/>
          <w:szCs w:val="22"/>
          <w:u w:val="single"/>
          <w:lang w:eastAsia="en-US"/>
        </w:rPr>
        <w:t>Количество организаторов в аудитории в образовательной организации определяется по количеству аудиторий, в которых проводятся проверочные работы.</w:t>
      </w:r>
    </w:p>
    <w:p w14:paraId="2C301D61" w14:textId="63FA5034" w:rsidR="00AE31D8" w:rsidRPr="00AE31D8" w:rsidRDefault="00AE31D8" w:rsidP="00AE31D8">
      <w:pPr>
        <w:widowControl/>
        <w:tabs>
          <w:tab w:val="left" w:pos="851"/>
        </w:tabs>
        <w:spacing w:after="36" w:line="228" w:lineRule="auto"/>
        <w:ind w:right="14"/>
        <w:jc w:val="both"/>
        <w:rPr>
          <w:color w:val="000000"/>
          <w:sz w:val="28"/>
          <w:szCs w:val="22"/>
          <w:lang w:eastAsia="en-US"/>
        </w:rPr>
      </w:pPr>
      <w:r>
        <w:rPr>
          <w:color w:val="000000"/>
          <w:sz w:val="28"/>
          <w:szCs w:val="22"/>
          <w:lang w:eastAsia="en-US"/>
        </w:rPr>
        <w:t xml:space="preserve">            </w:t>
      </w:r>
      <w:r w:rsidRPr="00AE31D8">
        <w:rPr>
          <w:color w:val="000000"/>
          <w:sz w:val="28"/>
          <w:szCs w:val="22"/>
          <w:lang w:eastAsia="en-US"/>
        </w:rPr>
        <w:t>При проведении ВПР в традиционной форме:</w:t>
      </w:r>
    </w:p>
    <w:p w14:paraId="4CE3EB2D" w14:textId="6CFA72C1" w:rsidR="00AE31D8" w:rsidRPr="00AE31D8" w:rsidRDefault="00AE31D8" w:rsidP="00AE31D8">
      <w:pPr>
        <w:widowControl/>
        <w:tabs>
          <w:tab w:val="left" w:pos="851"/>
        </w:tabs>
        <w:spacing w:after="5" w:line="228" w:lineRule="auto"/>
        <w:ind w:right="14"/>
        <w:jc w:val="both"/>
        <w:rPr>
          <w:color w:val="000000"/>
          <w:sz w:val="28"/>
          <w:szCs w:val="22"/>
          <w:lang w:eastAsia="en-US"/>
        </w:rPr>
      </w:pPr>
      <w:r>
        <w:rPr>
          <w:color w:val="000000"/>
          <w:sz w:val="28"/>
          <w:szCs w:val="22"/>
          <w:lang w:eastAsia="en-US"/>
        </w:rPr>
        <w:t xml:space="preserve">            - п</w:t>
      </w:r>
      <w:r w:rsidRPr="00AE31D8">
        <w:rPr>
          <w:color w:val="000000"/>
          <w:sz w:val="28"/>
          <w:szCs w:val="22"/>
          <w:lang w:eastAsia="en-US"/>
        </w:rPr>
        <w:t>олучает от ответственного организатора коды и варианты (первый и второй) проверочных работ. Если коды не выданы участникам заранее, раздает коды в соответствии со списком, полученным от ответственного организатора;</w:t>
      </w:r>
    </w:p>
    <w:p w14:paraId="5EC20E7D" w14:textId="0E392EA8" w:rsidR="00AE31D8" w:rsidRPr="00AE31D8" w:rsidRDefault="00AE31D8" w:rsidP="00AE31D8">
      <w:pPr>
        <w:widowControl/>
        <w:tabs>
          <w:tab w:val="left" w:pos="851"/>
        </w:tabs>
        <w:spacing w:after="26" w:line="228" w:lineRule="auto"/>
        <w:ind w:right="14"/>
        <w:jc w:val="both"/>
        <w:rPr>
          <w:color w:val="000000"/>
          <w:sz w:val="28"/>
          <w:szCs w:val="22"/>
          <w:lang w:eastAsia="en-US"/>
        </w:rPr>
      </w:pPr>
      <w:r>
        <w:rPr>
          <w:color w:val="000000"/>
          <w:sz w:val="28"/>
          <w:szCs w:val="22"/>
          <w:lang w:eastAsia="en-US"/>
        </w:rPr>
        <w:t xml:space="preserve">            - </w:t>
      </w:r>
      <w:r w:rsidRPr="00AE31D8">
        <w:rPr>
          <w:color w:val="000000"/>
          <w:sz w:val="28"/>
          <w:szCs w:val="22"/>
          <w:lang w:eastAsia="en-US"/>
        </w:rPr>
        <w:t xml:space="preserve">раздает участникам распечатанные варианты проверочной работы для выполнения заданий. При выдаче вариантов следит за тем, чтобы у двух участников, сидящих рядом, были разные варианты. Работа может выполняться ручками (синей или черной), которые обычно используются обучающимися на уроках; </w:t>
      </w:r>
      <w:r w:rsidRPr="00AE31D8">
        <w:rPr>
          <w:noProof/>
          <w:color w:val="000000"/>
          <w:sz w:val="28"/>
          <w:szCs w:val="22"/>
        </w:rPr>
        <w:drawing>
          <wp:inline distT="0" distB="0" distL="0" distR="0" wp14:anchorId="655838EB" wp14:editId="46F37E4B">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5B2B5E3" w14:textId="2DD02B70" w:rsidR="00AE31D8" w:rsidRPr="00AE31D8" w:rsidRDefault="00AE31D8" w:rsidP="00AE31D8">
      <w:pPr>
        <w:widowControl/>
        <w:tabs>
          <w:tab w:val="left" w:pos="851"/>
        </w:tabs>
        <w:spacing w:after="5" w:line="228" w:lineRule="auto"/>
        <w:ind w:right="14"/>
        <w:jc w:val="both"/>
        <w:rPr>
          <w:color w:val="000000"/>
          <w:sz w:val="28"/>
          <w:szCs w:val="22"/>
          <w:lang w:eastAsia="en-US"/>
        </w:rPr>
      </w:pPr>
      <w:r>
        <w:rPr>
          <w:color w:val="000000"/>
          <w:sz w:val="28"/>
          <w:szCs w:val="22"/>
          <w:lang w:eastAsia="en-US"/>
        </w:rPr>
        <w:t xml:space="preserve">            - </w:t>
      </w:r>
      <w:r w:rsidRPr="00AE31D8">
        <w:rPr>
          <w:color w:val="000000"/>
          <w:sz w:val="28"/>
          <w:szCs w:val="22"/>
          <w:lang w:eastAsia="en-US"/>
        </w:rPr>
        <w:t>проводит инструктаж (не более 5 мин.) (текст размещен в инструктивных материалах);</w:t>
      </w:r>
    </w:p>
    <w:p w14:paraId="43F8B58F" w14:textId="3E906414" w:rsidR="00AE31D8" w:rsidRPr="00AE31D8" w:rsidRDefault="00AE31D8" w:rsidP="00AE31D8">
      <w:pPr>
        <w:widowControl/>
        <w:tabs>
          <w:tab w:val="left" w:pos="851"/>
        </w:tabs>
        <w:spacing w:after="5" w:line="228" w:lineRule="auto"/>
        <w:ind w:right="14"/>
        <w:jc w:val="both"/>
        <w:rPr>
          <w:color w:val="000000"/>
          <w:sz w:val="28"/>
          <w:szCs w:val="22"/>
          <w:lang w:eastAsia="en-US"/>
        </w:rPr>
      </w:pPr>
      <w:r>
        <w:rPr>
          <w:color w:val="000000"/>
          <w:sz w:val="28"/>
          <w:szCs w:val="22"/>
          <w:lang w:eastAsia="en-US"/>
        </w:rPr>
        <w:t xml:space="preserve">            - </w:t>
      </w:r>
      <w:r w:rsidRPr="00AE31D8">
        <w:rPr>
          <w:color w:val="000000"/>
          <w:sz w:val="28"/>
          <w:szCs w:val="22"/>
          <w:lang w:eastAsia="en-US"/>
        </w:rPr>
        <w:t>проверяет, чтобы каждый участник записал выданный ему код в специально отведенное поле в верхней правой части каждого листа с заданиями;</w:t>
      </w:r>
    </w:p>
    <w:p w14:paraId="3759FE99" w14:textId="28AC4399" w:rsidR="00AE31D8" w:rsidRPr="00AE31D8" w:rsidRDefault="00AE31D8" w:rsidP="00AE31D8">
      <w:pPr>
        <w:widowControl/>
        <w:tabs>
          <w:tab w:val="left" w:pos="851"/>
        </w:tabs>
        <w:spacing w:after="5" w:line="228" w:lineRule="auto"/>
        <w:ind w:right="14"/>
        <w:jc w:val="both"/>
        <w:rPr>
          <w:color w:val="000000"/>
          <w:sz w:val="28"/>
          <w:szCs w:val="22"/>
          <w:lang w:eastAsia="en-US"/>
        </w:rPr>
      </w:pPr>
      <w:r>
        <w:rPr>
          <w:color w:val="000000"/>
          <w:sz w:val="28"/>
          <w:szCs w:val="22"/>
          <w:lang w:eastAsia="en-US"/>
        </w:rPr>
        <w:t xml:space="preserve">            - </w:t>
      </w:r>
      <w:r w:rsidRPr="00AE31D8">
        <w:rPr>
          <w:color w:val="000000"/>
          <w:sz w:val="28"/>
          <w:szCs w:val="22"/>
          <w:lang w:eastAsia="en-US"/>
        </w:rPr>
        <w:t>в процессе проведения работы заполняет бумажный протокол, в котором фиксирует код участника, который он записал в работе, в таблице рядом с ФИО участника;</w:t>
      </w:r>
    </w:p>
    <w:p w14:paraId="24817ABE" w14:textId="310BB1A7" w:rsidR="00AE31D8" w:rsidRPr="00AE31D8" w:rsidRDefault="00AE31D8" w:rsidP="00A50428">
      <w:pPr>
        <w:widowControl/>
        <w:tabs>
          <w:tab w:val="left" w:pos="851"/>
        </w:tabs>
        <w:spacing w:after="5" w:line="228" w:lineRule="auto"/>
        <w:ind w:right="14"/>
        <w:jc w:val="both"/>
        <w:rPr>
          <w:color w:val="000000"/>
          <w:sz w:val="28"/>
          <w:szCs w:val="22"/>
          <w:lang w:eastAsia="en-US"/>
        </w:rPr>
      </w:pPr>
      <w:r w:rsidRPr="00AE31D8">
        <w:rPr>
          <w:noProof/>
          <w:color w:val="000000"/>
          <w:sz w:val="28"/>
          <w:szCs w:val="22"/>
        </w:rPr>
        <w:drawing>
          <wp:anchor distT="0" distB="0" distL="114300" distR="114300" simplePos="0" relativeHeight="251665920" behindDoc="0" locked="0" layoutInCell="1" allowOverlap="0" wp14:anchorId="3BBA1E96" wp14:editId="342DF202">
            <wp:simplePos x="0" y="0"/>
            <wp:positionH relativeFrom="page">
              <wp:posOffset>708660</wp:posOffset>
            </wp:positionH>
            <wp:positionV relativeFrom="page">
              <wp:posOffset>7232650</wp:posOffset>
            </wp:positionV>
            <wp:extent cx="8890" cy="18415"/>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9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 cy="1841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8"/>
          <w:szCs w:val="22"/>
          <w:lang w:eastAsia="en-US"/>
        </w:rPr>
        <w:t xml:space="preserve">            - </w:t>
      </w:r>
      <w:r w:rsidRPr="00AE31D8">
        <w:rPr>
          <w:color w:val="000000"/>
          <w:sz w:val="28"/>
          <w:szCs w:val="22"/>
          <w:lang w:eastAsia="en-US"/>
        </w:rPr>
        <w:t xml:space="preserve">по окончании проведения проверочной работы собирает работы участников и передает их ответственному организатору </w:t>
      </w:r>
      <w:r>
        <w:rPr>
          <w:color w:val="000000"/>
          <w:sz w:val="28"/>
          <w:szCs w:val="22"/>
          <w:lang w:eastAsia="en-US"/>
        </w:rPr>
        <w:t>образовательной организации</w:t>
      </w:r>
      <w:r w:rsidR="00A50428">
        <w:rPr>
          <w:color w:val="000000"/>
          <w:sz w:val="28"/>
          <w:szCs w:val="22"/>
          <w:lang w:eastAsia="en-US"/>
        </w:rPr>
        <w:t>.</w:t>
      </w:r>
    </w:p>
    <w:p w14:paraId="164E8F10" w14:textId="4440AABB" w:rsidR="00AE31D8" w:rsidRPr="00AE31D8" w:rsidRDefault="00AC5684" w:rsidP="00AC5684">
      <w:pPr>
        <w:widowControl/>
        <w:tabs>
          <w:tab w:val="left" w:pos="851"/>
        </w:tabs>
        <w:spacing w:after="36" w:line="228" w:lineRule="auto"/>
        <w:ind w:right="14"/>
        <w:jc w:val="both"/>
        <w:rPr>
          <w:color w:val="000000"/>
          <w:sz w:val="28"/>
          <w:szCs w:val="22"/>
          <w:lang w:eastAsia="en-US"/>
        </w:rPr>
      </w:pPr>
      <w:r>
        <w:rPr>
          <w:color w:val="000000"/>
          <w:sz w:val="28"/>
          <w:szCs w:val="22"/>
          <w:lang w:eastAsia="en-US"/>
        </w:rPr>
        <w:t xml:space="preserve">            </w:t>
      </w:r>
      <w:r w:rsidR="00AE31D8" w:rsidRPr="00AE31D8">
        <w:rPr>
          <w:color w:val="000000"/>
          <w:sz w:val="28"/>
          <w:szCs w:val="22"/>
          <w:lang w:eastAsia="en-US"/>
        </w:rPr>
        <w:t>Организатору в аудитории запрещается пользоваться мобильным</w:t>
      </w:r>
    </w:p>
    <w:p w14:paraId="6123C935" w14:textId="77777777" w:rsidR="00AE31D8" w:rsidRPr="00AE31D8" w:rsidRDefault="00AE31D8" w:rsidP="00AE31D8">
      <w:pPr>
        <w:widowControl/>
        <w:spacing w:after="311" w:line="228" w:lineRule="auto"/>
        <w:ind w:left="21" w:right="14"/>
        <w:jc w:val="both"/>
        <w:rPr>
          <w:color w:val="000000"/>
          <w:sz w:val="28"/>
          <w:szCs w:val="22"/>
          <w:lang w:eastAsia="en-US"/>
        </w:rPr>
      </w:pPr>
      <w:r w:rsidRPr="00AE31D8">
        <w:rPr>
          <w:color w:val="000000"/>
          <w:sz w:val="28"/>
          <w:szCs w:val="22"/>
          <w:lang w:eastAsia="en-US"/>
        </w:rPr>
        <w:t>телефоном, покидать аудиторию и заниматься посторонними делами: читать, работать на компьютере, разговаривать на посторонние темы и т.п.</w:t>
      </w:r>
    </w:p>
    <w:p w14:paraId="28AB1010" w14:textId="77777777" w:rsidR="00A50428" w:rsidRDefault="00A50428" w:rsidP="00AC5684">
      <w:pPr>
        <w:widowControl/>
        <w:spacing w:after="225" w:line="265" w:lineRule="auto"/>
        <w:ind w:hanging="10"/>
        <w:jc w:val="center"/>
        <w:rPr>
          <w:b/>
          <w:bCs/>
          <w:color w:val="000000"/>
          <w:sz w:val="28"/>
          <w:szCs w:val="22"/>
          <w:lang w:eastAsia="en-US"/>
        </w:rPr>
      </w:pPr>
    </w:p>
    <w:p w14:paraId="157040DE" w14:textId="58B9B2EA" w:rsidR="00AC5684" w:rsidRPr="00AC5684" w:rsidRDefault="00A50428" w:rsidP="00AC5684">
      <w:pPr>
        <w:widowControl/>
        <w:spacing w:after="225" w:line="265" w:lineRule="auto"/>
        <w:ind w:hanging="10"/>
        <w:jc w:val="center"/>
        <w:rPr>
          <w:b/>
          <w:bCs/>
          <w:color w:val="000000"/>
          <w:sz w:val="28"/>
          <w:szCs w:val="22"/>
          <w:lang w:eastAsia="en-US"/>
        </w:rPr>
      </w:pPr>
      <w:r>
        <w:rPr>
          <w:b/>
          <w:bCs/>
          <w:color w:val="000000"/>
          <w:sz w:val="28"/>
          <w:szCs w:val="22"/>
          <w:lang w:eastAsia="en-US"/>
        </w:rPr>
        <w:t>7</w:t>
      </w:r>
      <w:r w:rsidR="00AC5684" w:rsidRPr="00AC5684">
        <w:rPr>
          <w:b/>
          <w:bCs/>
          <w:color w:val="000000"/>
          <w:sz w:val="28"/>
          <w:szCs w:val="22"/>
          <w:lang w:eastAsia="en-US"/>
        </w:rPr>
        <w:t>. Эксперт</w:t>
      </w:r>
    </w:p>
    <w:p w14:paraId="0E75440B" w14:textId="0A0F2E54" w:rsidR="00AC5684" w:rsidRPr="00AC5684" w:rsidRDefault="00AC5684" w:rsidP="00AC5684">
      <w:pPr>
        <w:widowControl/>
        <w:tabs>
          <w:tab w:val="left" w:pos="851"/>
        </w:tabs>
        <w:spacing w:after="5" w:line="228" w:lineRule="auto"/>
        <w:ind w:right="216"/>
        <w:jc w:val="both"/>
        <w:rPr>
          <w:color w:val="000000"/>
          <w:sz w:val="28"/>
          <w:szCs w:val="22"/>
          <w:lang w:eastAsia="en-US"/>
        </w:rPr>
      </w:pPr>
      <w:r>
        <w:rPr>
          <w:color w:val="000000"/>
          <w:sz w:val="28"/>
          <w:szCs w:val="22"/>
          <w:lang w:eastAsia="en-US"/>
        </w:rPr>
        <w:t xml:space="preserve">            </w:t>
      </w:r>
      <w:r w:rsidRPr="00AC5684">
        <w:rPr>
          <w:color w:val="000000"/>
          <w:sz w:val="28"/>
          <w:szCs w:val="22"/>
          <w:lang w:eastAsia="en-US"/>
        </w:rPr>
        <w:t xml:space="preserve">Список экспертов по проверке работ формирует </w:t>
      </w:r>
      <w:r>
        <w:rPr>
          <w:color w:val="000000"/>
          <w:sz w:val="28"/>
          <w:szCs w:val="22"/>
          <w:lang w:eastAsia="en-US"/>
        </w:rPr>
        <w:t>образовательная организация</w:t>
      </w:r>
      <w:r w:rsidRPr="00AC5684">
        <w:rPr>
          <w:color w:val="000000"/>
          <w:sz w:val="28"/>
          <w:szCs w:val="22"/>
          <w:lang w:eastAsia="en-US"/>
        </w:rPr>
        <w:t xml:space="preserve"> из числа педагогических работников, работающих в </w:t>
      </w:r>
      <w:r>
        <w:rPr>
          <w:color w:val="000000"/>
          <w:sz w:val="28"/>
          <w:szCs w:val="22"/>
          <w:lang w:eastAsia="en-US"/>
        </w:rPr>
        <w:t>образовательной организации</w:t>
      </w:r>
      <w:r w:rsidRPr="00AC5684">
        <w:rPr>
          <w:color w:val="000000"/>
          <w:sz w:val="28"/>
          <w:szCs w:val="22"/>
          <w:lang w:eastAsia="en-US"/>
        </w:rPr>
        <w:t xml:space="preserve"> и обладающих навыками оцени</w:t>
      </w:r>
      <w:r>
        <w:rPr>
          <w:color w:val="000000"/>
          <w:sz w:val="28"/>
          <w:szCs w:val="22"/>
          <w:lang w:eastAsia="en-US"/>
        </w:rPr>
        <w:t>вания</w:t>
      </w:r>
      <w:r w:rsidRPr="00AC5684">
        <w:rPr>
          <w:color w:val="000000"/>
          <w:sz w:val="28"/>
          <w:szCs w:val="22"/>
          <w:lang w:eastAsia="en-US"/>
        </w:rPr>
        <w:t xml:space="preserve"> образовательных достижений обучающихся.</w:t>
      </w:r>
    </w:p>
    <w:p w14:paraId="43C000BC" w14:textId="2294923B" w:rsidR="00AC5684" w:rsidRPr="00A50428" w:rsidRDefault="00AC5684" w:rsidP="00AC5684">
      <w:pPr>
        <w:widowControl/>
        <w:tabs>
          <w:tab w:val="left" w:pos="851"/>
        </w:tabs>
        <w:spacing w:after="5" w:line="228" w:lineRule="auto"/>
        <w:ind w:right="223"/>
        <w:jc w:val="both"/>
        <w:rPr>
          <w:i/>
          <w:color w:val="000000"/>
          <w:sz w:val="28"/>
          <w:szCs w:val="22"/>
          <w:u w:val="single"/>
          <w:lang w:eastAsia="en-US"/>
        </w:rPr>
      </w:pPr>
      <w:r>
        <w:rPr>
          <w:color w:val="000000"/>
          <w:sz w:val="28"/>
          <w:szCs w:val="22"/>
          <w:lang w:eastAsia="en-US"/>
        </w:rPr>
        <w:t xml:space="preserve">            </w:t>
      </w:r>
      <w:r w:rsidRPr="00A50428">
        <w:rPr>
          <w:i/>
          <w:color w:val="000000"/>
          <w:sz w:val="28"/>
          <w:szCs w:val="22"/>
          <w:u w:val="single"/>
          <w:lang w:eastAsia="en-US"/>
        </w:rPr>
        <w:t>Для проверки работ с контролем объективности результатов в качестве независимых экспертов должны быть привлечены педагогические работники, не работающие в образовательной организации, в которой проводятся проверочные работы с контролем объективности результатов.</w:t>
      </w:r>
    </w:p>
    <w:p w14:paraId="37E9029D" w14:textId="5337B911" w:rsidR="00AC5684" w:rsidRPr="00AC5684" w:rsidRDefault="00AC5684" w:rsidP="00AC5684">
      <w:pPr>
        <w:widowControl/>
        <w:tabs>
          <w:tab w:val="left" w:pos="851"/>
        </w:tabs>
        <w:spacing w:after="5" w:line="228" w:lineRule="auto"/>
        <w:ind w:right="223"/>
        <w:jc w:val="both"/>
        <w:rPr>
          <w:color w:val="000000"/>
          <w:sz w:val="28"/>
          <w:szCs w:val="22"/>
          <w:lang w:eastAsia="en-US"/>
        </w:rPr>
      </w:pPr>
      <w:r>
        <w:rPr>
          <w:color w:val="000000"/>
          <w:sz w:val="28"/>
          <w:szCs w:val="22"/>
          <w:lang w:eastAsia="en-US"/>
        </w:rPr>
        <w:t xml:space="preserve">            </w:t>
      </w:r>
      <w:r w:rsidRPr="00AC5684">
        <w:rPr>
          <w:color w:val="000000"/>
          <w:sz w:val="28"/>
          <w:szCs w:val="22"/>
          <w:lang w:eastAsia="en-US"/>
        </w:rPr>
        <w:t>Опыт преподавания соответствующего предмета у независимых экспертов, участвующих в проверке работ с контролем объективности результатов, должен составлять не менее трех лет. Независимые эксперты определяются ОИВ.</w:t>
      </w:r>
    </w:p>
    <w:p w14:paraId="01162478" w14:textId="1329A83C" w:rsidR="00AC5684" w:rsidRPr="00AC5684" w:rsidRDefault="00AC5684" w:rsidP="00AC5684">
      <w:pPr>
        <w:widowControl/>
        <w:tabs>
          <w:tab w:val="left" w:pos="851"/>
        </w:tabs>
        <w:spacing w:after="36" w:line="228" w:lineRule="auto"/>
        <w:ind w:right="14"/>
        <w:jc w:val="both"/>
        <w:rPr>
          <w:color w:val="000000"/>
          <w:sz w:val="28"/>
          <w:szCs w:val="22"/>
          <w:lang w:eastAsia="en-US"/>
        </w:rPr>
      </w:pPr>
      <w:r>
        <w:rPr>
          <w:color w:val="000000"/>
          <w:sz w:val="28"/>
          <w:szCs w:val="22"/>
          <w:lang w:eastAsia="en-US"/>
        </w:rPr>
        <w:t xml:space="preserve">            </w:t>
      </w:r>
      <w:r w:rsidRPr="00AC5684">
        <w:rPr>
          <w:color w:val="000000"/>
          <w:sz w:val="28"/>
          <w:szCs w:val="22"/>
          <w:lang w:eastAsia="en-US"/>
        </w:rPr>
        <w:t>Эксперт:</w:t>
      </w:r>
    </w:p>
    <w:p w14:paraId="4981C47E" w14:textId="1E721D78" w:rsidR="00AC5684" w:rsidRPr="00AC5684" w:rsidRDefault="00AC5684" w:rsidP="00AC5684">
      <w:pPr>
        <w:widowControl/>
        <w:tabs>
          <w:tab w:val="left" w:pos="851"/>
        </w:tabs>
        <w:spacing w:after="5" w:line="228" w:lineRule="auto"/>
        <w:ind w:left="21" w:right="14"/>
        <w:jc w:val="both"/>
        <w:rPr>
          <w:color w:val="000000"/>
          <w:sz w:val="28"/>
          <w:szCs w:val="22"/>
          <w:lang w:eastAsia="en-US"/>
        </w:rPr>
      </w:pPr>
      <w:r>
        <w:rPr>
          <w:color w:val="000000"/>
          <w:sz w:val="28"/>
          <w:szCs w:val="22"/>
          <w:lang w:eastAsia="en-US"/>
        </w:rPr>
        <w:t xml:space="preserve">            - </w:t>
      </w:r>
      <w:r w:rsidRPr="00AC5684">
        <w:rPr>
          <w:color w:val="000000"/>
          <w:sz w:val="28"/>
          <w:szCs w:val="22"/>
          <w:lang w:eastAsia="en-US"/>
        </w:rPr>
        <w:t>оценивает работы в соответствии с полученными критериями оценивания;</w:t>
      </w:r>
    </w:p>
    <w:p w14:paraId="125BF8C2" w14:textId="31832991" w:rsidR="00AC5684" w:rsidRPr="00AC5684" w:rsidRDefault="00AC5684" w:rsidP="00AC5684">
      <w:pPr>
        <w:widowControl/>
        <w:spacing w:after="28" w:line="228" w:lineRule="auto"/>
        <w:ind w:left="21" w:right="14"/>
        <w:jc w:val="both"/>
        <w:rPr>
          <w:color w:val="000000"/>
          <w:sz w:val="28"/>
          <w:szCs w:val="22"/>
          <w:lang w:eastAsia="en-US"/>
        </w:rPr>
      </w:pPr>
      <w:r>
        <w:rPr>
          <w:color w:val="000000"/>
          <w:sz w:val="28"/>
          <w:szCs w:val="22"/>
          <w:lang w:eastAsia="en-US"/>
        </w:rPr>
        <w:t xml:space="preserve">            - </w:t>
      </w:r>
      <w:r w:rsidRPr="00AC5684">
        <w:rPr>
          <w:color w:val="000000"/>
          <w:sz w:val="28"/>
          <w:szCs w:val="22"/>
          <w:lang w:eastAsia="en-US"/>
        </w:rPr>
        <w:t>вписывает баллы за каждое задание в специальное квадратное поле с пунктирной границей слева от соответствующего задания:</w:t>
      </w:r>
    </w:p>
    <w:p w14:paraId="15B6366B" w14:textId="77777777" w:rsidR="00AC5684" w:rsidRDefault="00AC5684" w:rsidP="00AC5684">
      <w:pPr>
        <w:widowControl/>
        <w:tabs>
          <w:tab w:val="left" w:pos="851"/>
        </w:tabs>
        <w:spacing w:after="5" w:line="228" w:lineRule="auto"/>
        <w:ind w:left="21" w:right="14"/>
        <w:jc w:val="both"/>
        <w:rPr>
          <w:color w:val="000000"/>
          <w:sz w:val="28"/>
          <w:szCs w:val="22"/>
          <w:lang w:eastAsia="en-US"/>
        </w:rPr>
      </w:pPr>
      <w:r>
        <w:rPr>
          <w:color w:val="000000"/>
          <w:sz w:val="28"/>
          <w:szCs w:val="22"/>
          <w:lang w:eastAsia="en-US"/>
        </w:rPr>
        <w:t xml:space="preserve">            -  е</w:t>
      </w:r>
      <w:r w:rsidRPr="00AC5684">
        <w:rPr>
          <w:color w:val="000000"/>
          <w:sz w:val="28"/>
          <w:szCs w:val="22"/>
          <w:lang w:eastAsia="en-US"/>
        </w:rPr>
        <w:t>сли участник не приступал к выполнению заданий, то в квадратное поле с пунктирной границей слева от соответствующего задания вносится «Х» (решение и ответ отсутствуют);</w:t>
      </w:r>
    </w:p>
    <w:p w14:paraId="6D62E764" w14:textId="70F2FAEF" w:rsidR="00AC5684" w:rsidRPr="00AC5684" w:rsidRDefault="00AC5684" w:rsidP="00AC5684">
      <w:pPr>
        <w:widowControl/>
        <w:tabs>
          <w:tab w:val="left" w:pos="851"/>
        </w:tabs>
        <w:spacing w:after="5" w:line="228" w:lineRule="auto"/>
        <w:ind w:left="21" w:right="14"/>
        <w:jc w:val="both"/>
        <w:rPr>
          <w:color w:val="000000"/>
          <w:sz w:val="28"/>
          <w:szCs w:val="22"/>
          <w:lang w:eastAsia="en-US"/>
        </w:rPr>
      </w:pPr>
      <w:r>
        <w:rPr>
          <w:color w:val="000000"/>
          <w:sz w:val="28"/>
          <w:szCs w:val="22"/>
          <w:lang w:eastAsia="en-US"/>
        </w:rPr>
        <w:t xml:space="preserve">       </w:t>
      </w:r>
      <w:r w:rsidRPr="00AC5684">
        <w:rPr>
          <w:color w:val="000000"/>
          <w:sz w:val="28"/>
          <w:szCs w:val="22"/>
          <w:lang w:eastAsia="en-US"/>
        </w:rPr>
        <w:t xml:space="preserve"> </w:t>
      </w:r>
      <w:r>
        <w:rPr>
          <w:noProof/>
          <w:color w:val="000000"/>
          <w:sz w:val="28"/>
          <w:szCs w:val="22"/>
          <w:lang w:eastAsia="en-US"/>
        </w:rPr>
        <w:t xml:space="preserve">    -</w:t>
      </w:r>
      <w:r w:rsidRPr="00AC5684">
        <w:rPr>
          <w:color w:val="000000"/>
          <w:sz w:val="28"/>
          <w:szCs w:val="22"/>
          <w:lang w:eastAsia="en-US"/>
        </w:rPr>
        <w:t xml:space="preserve"> если ка</w:t>
      </w:r>
      <w:r>
        <w:rPr>
          <w:color w:val="000000"/>
          <w:sz w:val="28"/>
          <w:szCs w:val="22"/>
          <w:lang w:eastAsia="en-US"/>
        </w:rPr>
        <w:t xml:space="preserve">кие </w:t>
      </w:r>
      <w:r w:rsidRPr="00AC5684">
        <w:rPr>
          <w:color w:val="000000"/>
          <w:sz w:val="28"/>
          <w:szCs w:val="22"/>
          <w:lang w:eastAsia="en-US"/>
        </w:rPr>
        <w:t>-</w:t>
      </w:r>
      <w:r>
        <w:rPr>
          <w:color w:val="000000"/>
          <w:sz w:val="28"/>
          <w:szCs w:val="22"/>
          <w:lang w:eastAsia="en-US"/>
        </w:rPr>
        <w:t xml:space="preserve"> </w:t>
      </w:r>
      <w:r w:rsidRPr="00AC5684">
        <w:rPr>
          <w:color w:val="000000"/>
          <w:sz w:val="28"/>
          <w:szCs w:val="22"/>
          <w:lang w:eastAsia="en-US"/>
        </w:rPr>
        <w:t>либо задания не могли быть выполнены целым 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«н/п» («тема не пройдена»).</w:t>
      </w:r>
    </w:p>
    <w:p w14:paraId="0653DB05" w14:textId="1EF9E548" w:rsidR="00AC5684" w:rsidRPr="00AC5684" w:rsidRDefault="00AC5684" w:rsidP="00AC5684">
      <w:pPr>
        <w:widowControl/>
        <w:tabs>
          <w:tab w:val="left" w:pos="851"/>
        </w:tabs>
        <w:spacing w:after="5" w:line="228" w:lineRule="auto"/>
        <w:ind w:right="238"/>
        <w:jc w:val="both"/>
        <w:rPr>
          <w:color w:val="000000"/>
          <w:sz w:val="28"/>
          <w:szCs w:val="22"/>
          <w:lang w:eastAsia="en-US"/>
        </w:rPr>
      </w:pPr>
      <w:r>
        <w:rPr>
          <w:color w:val="000000"/>
          <w:sz w:val="28"/>
          <w:szCs w:val="22"/>
          <w:lang w:eastAsia="en-US"/>
        </w:rPr>
        <w:t xml:space="preserve">            </w:t>
      </w:r>
      <w:r w:rsidRPr="00AC5684">
        <w:rPr>
          <w:color w:val="000000"/>
          <w:sz w:val="28"/>
          <w:szCs w:val="22"/>
          <w:lang w:eastAsia="en-US"/>
        </w:rPr>
        <w:t>После проверки каждой работы необходимо внести баллы в таблицу на титульном листе работы «Таблица для внесения баллов участника» для внесения баллов за каждое задание.</w:t>
      </w:r>
    </w:p>
    <w:p w14:paraId="4AF5B3A1" w14:textId="21F00627" w:rsidR="003C42E9" w:rsidRDefault="00AC5684" w:rsidP="003C42E9">
      <w:pPr>
        <w:jc w:val="both"/>
        <w:rPr>
          <w:rStyle w:val="af4"/>
          <w:i w:val="0"/>
          <w:iCs w:val="0"/>
          <w:sz w:val="28"/>
          <w:szCs w:val="28"/>
        </w:rPr>
      </w:pPr>
      <w:r w:rsidRPr="003C42E9">
        <w:rPr>
          <w:rStyle w:val="af4"/>
          <w:i w:val="0"/>
          <w:iCs w:val="0"/>
          <w:sz w:val="28"/>
          <w:szCs w:val="28"/>
        </w:rPr>
        <w:t xml:space="preserve">            В случае принятия решения </w:t>
      </w:r>
      <w:r w:rsidR="003C42E9" w:rsidRPr="003C42E9">
        <w:rPr>
          <w:rStyle w:val="af4"/>
          <w:i w:val="0"/>
          <w:iCs w:val="0"/>
          <w:sz w:val="28"/>
          <w:szCs w:val="28"/>
        </w:rPr>
        <w:t>образовательно организацией</w:t>
      </w:r>
      <w:r w:rsidRPr="003C42E9">
        <w:rPr>
          <w:rStyle w:val="af4"/>
          <w:i w:val="0"/>
          <w:iCs w:val="0"/>
          <w:sz w:val="28"/>
          <w:szCs w:val="28"/>
        </w:rPr>
        <w:t xml:space="preserve"> о проведении проверочных работ в компьютерной форме экспертам для проверки заданий предоставляется доступ к системе удаленной проверки заданий «Эксперт». Проверку заданий необходимо завершить в сроки, указанные в плане</w:t>
      </w:r>
      <w:r w:rsidR="003C42E9" w:rsidRPr="003C42E9">
        <w:rPr>
          <w:rStyle w:val="af4"/>
          <w:i w:val="0"/>
          <w:iCs w:val="0"/>
          <w:sz w:val="28"/>
          <w:szCs w:val="28"/>
        </w:rPr>
        <w:t xml:space="preserve"> </w:t>
      </w:r>
      <w:r w:rsidRPr="003C42E9">
        <w:rPr>
          <w:rStyle w:val="af4"/>
          <w:i w:val="0"/>
          <w:iCs w:val="0"/>
          <w:sz w:val="28"/>
          <w:szCs w:val="28"/>
        </w:rPr>
        <w:t>-</w:t>
      </w:r>
      <w:r w:rsidR="003C42E9" w:rsidRPr="003C42E9">
        <w:rPr>
          <w:rStyle w:val="af4"/>
          <w:i w:val="0"/>
          <w:iCs w:val="0"/>
          <w:sz w:val="28"/>
          <w:szCs w:val="28"/>
        </w:rPr>
        <w:t xml:space="preserve"> </w:t>
      </w:r>
      <w:r w:rsidRPr="003C42E9">
        <w:rPr>
          <w:rStyle w:val="af4"/>
          <w:i w:val="0"/>
          <w:iCs w:val="0"/>
          <w:sz w:val="28"/>
          <w:szCs w:val="28"/>
        </w:rPr>
        <w:t>графике проведения ВПР. Если по каким-то причинам эксперт не укладывается в указанные сроки, он должен своевременно сообщить об этом ответ</w:t>
      </w:r>
      <w:r w:rsidR="003C42E9">
        <w:rPr>
          <w:rStyle w:val="af4"/>
          <w:i w:val="0"/>
          <w:iCs w:val="0"/>
          <w:sz w:val="28"/>
          <w:szCs w:val="28"/>
        </w:rPr>
        <w:t>ственному организатору.</w:t>
      </w:r>
    </w:p>
    <w:p w14:paraId="1028CD5A" w14:textId="77777777" w:rsidR="001A4BBB" w:rsidRDefault="001A4BBB" w:rsidP="003C42E9">
      <w:pPr>
        <w:jc w:val="both"/>
        <w:rPr>
          <w:rStyle w:val="af4"/>
          <w:i w:val="0"/>
          <w:iCs w:val="0"/>
          <w:sz w:val="28"/>
          <w:szCs w:val="28"/>
        </w:rPr>
      </w:pPr>
    </w:p>
    <w:p w14:paraId="2D329D48" w14:textId="33E9C749" w:rsidR="003C42E9" w:rsidRPr="003C42E9" w:rsidRDefault="00A50428" w:rsidP="003C42E9">
      <w:pPr>
        <w:spacing w:after="321" w:line="265" w:lineRule="auto"/>
        <w:ind w:right="209" w:hanging="10"/>
        <w:jc w:val="center"/>
        <w:rPr>
          <w:b/>
          <w:bCs/>
          <w:color w:val="000000"/>
          <w:sz w:val="28"/>
          <w:szCs w:val="22"/>
          <w:lang w:eastAsia="en-US"/>
        </w:rPr>
      </w:pPr>
      <w:r>
        <w:rPr>
          <w:b/>
          <w:bCs/>
          <w:color w:val="000000"/>
          <w:sz w:val="28"/>
          <w:szCs w:val="22"/>
          <w:lang w:eastAsia="en-US"/>
        </w:rPr>
        <w:t>8</w:t>
      </w:r>
      <w:r w:rsidR="003C42E9" w:rsidRPr="003C42E9">
        <w:rPr>
          <w:color w:val="000000"/>
          <w:sz w:val="28"/>
          <w:szCs w:val="22"/>
          <w:lang w:eastAsia="en-US"/>
        </w:rPr>
        <w:t xml:space="preserve">. </w:t>
      </w:r>
      <w:r w:rsidR="003C42E9" w:rsidRPr="003C42E9">
        <w:rPr>
          <w:b/>
          <w:bCs/>
          <w:color w:val="000000"/>
          <w:sz w:val="28"/>
          <w:szCs w:val="22"/>
          <w:lang w:eastAsia="en-US"/>
        </w:rPr>
        <w:t>Независимый наблюдатель (при проведении проверочных работ с контролем объективности результатов)</w:t>
      </w:r>
    </w:p>
    <w:p w14:paraId="09C8A3A2" w14:textId="20994580" w:rsidR="003C42E9" w:rsidRPr="003C42E9" w:rsidRDefault="003C42E9" w:rsidP="003C42E9">
      <w:pPr>
        <w:widowControl/>
        <w:tabs>
          <w:tab w:val="left" w:pos="851"/>
        </w:tabs>
        <w:spacing w:after="5" w:line="228" w:lineRule="auto"/>
        <w:ind w:right="230"/>
        <w:jc w:val="both"/>
        <w:rPr>
          <w:color w:val="000000"/>
          <w:sz w:val="28"/>
          <w:szCs w:val="22"/>
          <w:lang w:eastAsia="en-US"/>
        </w:rPr>
      </w:pPr>
      <w:r>
        <w:rPr>
          <w:color w:val="000000"/>
          <w:sz w:val="28"/>
          <w:szCs w:val="22"/>
          <w:lang w:eastAsia="en-US"/>
        </w:rPr>
        <w:t xml:space="preserve">            </w:t>
      </w:r>
      <w:r w:rsidRPr="003C42E9">
        <w:rPr>
          <w:color w:val="000000"/>
          <w:sz w:val="28"/>
          <w:szCs w:val="22"/>
          <w:lang w:eastAsia="en-US"/>
        </w:rPr>
        <w:t xml:space="preserve">Независимым наблюдателем может быть специалист Министерства образования и науки Алтайского края, курирующий вопросы федерального государственного контроля качества образования (ФГККО) в Алтайском крае; специалист Министерства образования и науки Алтайского края, курирующий вопросы оценки качества образования. Могут быть привлечены специалисты муниципальных органов управления образованием, КАУ ДПО «Алтайский институт развития образования имени А.М. Топорова», КАУ ДПО «Алтайский институт цифровых технологий и </w:t>
      </w:r>
      <w:r>
        <w:rPr>
          <w:color w:val="000000"/>
          <w:sz w:val="28"/>
          <w:szCs w:val="22"/>
          <w:lang w:eastAsia="en-US"/>
        </w:rPr>
        <w:t xml:space="preserve">оценки </w:t>
      </w:r>
      <w:r w:rsidRPr="003C42E9">
        <w:rPr>
          <w:color w:val="000000"/>
          <w:sz w:val="28"/>
          <w:szCs w:val="22"/>
          <w:lang w:eastAsia="en-US"/>
        </w:rPr>
        <w:t xml:space="preserve">качества </w:t>
      </w:r>
      <w:r w:rsidRPr="003C42E9">
        <w:rPr>
          <w:color w:val="000000"/>
          <w:sz w:val="28"/>
          <w:szCs w:val="22"/>
          <w:lang w:eastAsia="en-US"/>
        </w:rPr>
        <w:lastRenderedPageBreak/>
        <w:t>образования имени О</w:t>
      </w:r>
      <w:r>
        <w:rPr>
          <w:color w:val="000000"/>
          <w:sz w:val="28"/>
          <w:szCs w:val="22"/>
          <w:lang w:eastAsia="en-US"/>
        </w:rPr>
        <w:t xml:space="preserve">. </w:t>
      </w:r>
      <w:r w:rsidRPr="003C42E9">
        <w:rPr>
          <w:color w:val="000000"/>
          <w:sz w:val="28"/>
          <w:szCs w:val="22"/>
          <w:lang w:eastAsia="en-US"/>
        </w:rPr>
        <w:t xml:space="preserve">Р. Львова», курирующие вопросы оценки качества общего образования, заместители директоров </w:t>
      </w:r>
      <w:r>
        <w:rPr>
          <w:color w:val="000000"/>
          <w:sz w:val="28"/>
          <w:szCs w:val="22"/>
          <w:lang w:eastAsia="en-US"/>
        </w:rPr>
        <w:t>образовательных организаций</w:t>
      </w:r>
      <w:r w:rsidRPr="003C42E9">
        <w:rPr>
          <w:color w:val="000000"/>
          <w:sz w:val="28"/>
          <w:szCs w:val="22"/>
          <w:lang w:eastAsia="en-US"/>
        </w:rPr>
        <w:t xml:space="preserve">, не работающие в </w:t>
      </w:r>
      <w:r>
        <w:rPr>
          <w:color w:val="000000"/>
          <w:sz w:val="28"/>
          <w:szCs w:val="22"/>
          <w:lang w:eastAsia="en-US"/>
        </w:rPr>
        <w:t>образовательной организации</w:t>
      </w:r>
      <w:r w:rsidRPr="003C42E9">
        <w:rPr>
          <w:color w:val="000000"/>
          <w:sz w:val="28"/>
          <w:szCs w:val="22"/>
          <w:lang w:eastAsia="en-US"/>
        </w:rPr>
        <w:t>, в которой проводятся проверочные работы с контролем объективности результатов. Независимые наблюдатели определяются Министерством образования и науки Алтайского края.</w:t>
      </w:r>
    </w:p>
    <w:p w14:paraId="713A3479" w14:textId="23994123" w:rsidR="003C42E9" w:rsidRPr="003C42E9" w:rsidRDefault="003C42E9" w:rsidP="003C42E9">
      <w:pPr>
        <w:widowControl/>
        <w:tabs>
          <w:tab w:val="left" w:pos="851"/>
        </w:tabs>
        <w:spacing w:after="5" w:line="228" w:lineRule="auto"/>
        <w:ind w:right="230"/>
        <w:jc w:val="both"/>
        <w:rPr>
          <w:color w:val="000000"/>
          <w:sz w:val="28"/>
          <w:szCs w:val="22"/>
          <w:lang w:eastAsia="en-US"/>
        </w:rPr>
      </w:pPr>
      <w:r>
        <w:rPr>
          <w:color w:val="000000"/>
          <w:sz w:val="28"/>
          <w:szCs w:val="22"/>
          <w:lang w:eastAsia="en-US"/>
        </w:rPr>
        <w:t xml:space="preserve">            </w:t>
      </w:r>
      <w:r w:rsidRPr="003C42E9">
        <w:rPr>
          <w:color w:val="000000"/>
          <w:sz w:val="28"/>
          <w:szCs w:val="22"/>
          <w:lang w:eastAsia="en-US"/>
        </w:rPr>
        <w:t>При проведении ВПР с контролем объективности результатов по учебным</w:t>
      </w:r>
      <w:r>
        <w:rPr>
          <w:color w:val="000000"/>
          <w:sz w:val="28"/>
          <w:szCs w:val="22"/>
          <w:lang w:eastAsia="en-US"/>
        </w:rPr>
        <w:t xml:space="preserve"> </w:t>
      </w:r>
      <w:r w:rsidRPr="003C42E9">
        <w:rPr>
          <w:color w:val="000000"/>
          <w:sz w:val="28"/>
          <w:szCs w:val="22"/>
          <w:lang w:eastAsia="en-US"/>
        </w:rPr>
        <w:t>предметам «Русский язык», «Математика» в 4</w:t>
      </w:r>
      <w:r>
        <w:rPr>
          <w:color w:val="000000"/>
          <w:sz w:val="28"/>
          <w:szCs w:val="22"/>
          <w:lang w:eastAsia="en-US"/>
        </w:rPr>
        <w:t xml:space="preserve"> </w:t>
      </w:r>
      <w:r w:rsidRPr="003C42E9">
        <w:rPr>
          <w:color w:val="000000"/>
          <w:sz w:val="28"/>
          <w:szCs w:val="22"/>
          <w:lang w:eastAsia="en-US"/>
        </w:rPr>
        <w:t>-</w:t>
      </w:r>
      <w:r>
        <w:rPr>
          <w:color w:val="000000"/>
          <w:sz w:val="28"/>
          <w:szCs w:val="22"/>
          <w:lang w:eastAsia="en-US"/>
        </w:rPr>
        <w:t xml:space="preserve"> </w:t>
      </w:r>
      <w:r w:rsidRPr="003C42E9">
        <w:rPr>
          <w:color w:val="000000"/>
          <w:sz w:val="28"/>
          <w:szCs w:val="22"/>
          <w:lang w:eastAsia="en-US"/>
        </w:rPr>
        <w:t>6 классах и единой проверочной работы по социально-гуманитарным предметам в 11 классах ОИВ должен обеспечить присутствие независимых наблюдателей (по одному на каждую аудиторию).</w:t>
      </w:r>
    </w:p>
    <w:p w14:paraId="60FBEFC1" w14:textId="04F01E3E" w:rsidR="003C42E9" w:rsidRPr="003C42E9" w:rsidRDefault="003C42E9" w:rsidP="003C42E9">
      <w:pPr>
        <w:widowControl/>
        <w:tabs>
          <w:tab w:val="left" w:pos="851"/>
        </w:tabs>
        <w:spacing w:line="259" w:lineRule="auto"/>
        <w:ind w:right="238" w:hanging="10"/>
        <w:rPr>
          <w:color w:val="000000"/>
          <w:sz w:val="28"/>
          <w:szCs w:val="22"/>
          <w:lang w:eastAsia="en-US"/>
        </w:rPr>
      </w:pPr>
      <w:r>
        <w:rPr>
          <w:color w:val="000000"/>
          <w:sz w:val="28"/>
          <w:szCs w:val="22"/>
          <w:lang w:eastAsia="en-US"/>
        </w:rPr>
        <w:t xml:space="preserve">            </w:t>
      </w:r>
      <w:r w:rsidRPr="003C42E9">
        <w:rPr>
          <w:color w:val="000000"/>
          <w:sz w:val="28"/>
          <w:szCs w:val="22"/>
          <w:lang w:eastAsia="en-US"/>
        </w:rPr>
        <w:t>Независимый наблюдатель обеспечивает контроль объективности</w:t>
      </w:r>
    </w:p>
    <w:p w14:paraId="3C29AB3C" w14:textId="0AC4D850" w:rsidR="003C42E9" w:rsidRPr="003C42E9" w:rsidRDefault="003C42E9" w:rsidP="003C42E9">
      <w:pPr>
        <w:widowControl/>
        <w:spacing w:after="5" w:line="228" w:lineRule="auto"/>
        <w:ind w:left="21" w:right="14"/>
        <w:jc w:val="both"/>
        <w:rPr>
          <w:color w:val="000000"/>
          <w:sz w:val="28"/>
          <w:szCs w:val="22"/>
          <w:lang w:eastAsia="en-US"/>
        </w:rPr>
      </w:pPr>
      <w:r w:rsidRPr="003C42E9">
        <w:rPr>
          <w:color w:val="000000"/>
          <w:sz w:val="28"/>
          <w:szCs w:val="22"/>
          <w:lang w:eastAsia="en-US"/>
        </w:rPr>
        <w:t>проведения ВПР путем присутствия в аудитории, в которой проводится проверочная</w:t>
      </w:r>
      <w:r>
        <w:rPr>
          <w:color w:val="000000"/>
          <w:sz w:val="28"/>
          <w:szCs w:val="22"/>
          <w:lang w:eastAsia="en-US"/>
        </w:rPr>
        <w:t xml:space="preserve"> </w:t>
      </w:r>
      <w:r w:rsidRPr="003C42E9">
        <w:rPr>
          <w:color w:val="000000"/>
          <w:sz w:val="28"/>
          <w:szCs w:val="22"/>
          <w:lang w:eastAsia="en-US"/>
        </w:rPr>
        <w:t>работа с контролем объективности результатов.</w:t>
      </w:r>
    </w:p>
    <w:p w14:paraId="259AFAC2" w14:textId="5C0AB5DF" w:rsidR="003C42E9" w:rsidRPr="003C42E9" w:rsidRDefault="001A4BBB" w:rsidP="001A4BBB">
      <w:pPr>
        <w:widowControl/>
        <w:tabs>
          <w:tab w:val="left" w:pos="851"/>
        </w:tabs>
        <w:spacing w:after="266" w:line="228" w:lineRule="auto"/>
        <w:ind w:left="21" w:right="14" w:hanging="21"/>
        <w:jc w:val="both"/>
        <w:rPr>
          <w:color w:val="000000"/>
          <w:sz w:val="28"/>
          <w:szCs w:val="22"/>
          <w:lang w:eastAsia="en-US"/>
        </w:rPr>
      </w:pPr>
      <w:r>
        <w:rPr>
          <w:color w:val="000000"/>
          <w:sz w:val="28"/>
          <w:szCs w:val="22"/>
          <w:lang w:eastAsia="en-US"/>
        </w:rPr>
        <w:t xml:space="preserve">           </w:t>
      </w:r>
      <w:r w:rsidR="003C42E9" w:rsidRPr="003C42E9">
        <w:rPr>
          <w:color w:val="000000"/>
          <w:sz w:val="28"/>
          <w:szCs w:val="22"/>
          <w:lang w:eastAsia="en-US"/>
        </w:rPr>
        <w:t>Независимый наблюдатель следит за соблюдением процедуры проведения ВПР в аудитории.</w:t>
      </w:r>
    </w:p>
    <w:p w14:paraId="1B2C10B9" w14:textId="4CEE6AB5" w:rsidR="001A4BBB" w:rsidRPr="001A4BBB" w:rsidRDefault="00A50428" w:rsidP="001A4BBB">
      <w:pPr>
        <w:widowControl/>
        <w:spacing w:after="311" w:line="228" w:lineRule="auto"/>
        <w:ind w:right="263"/>
        <w:jc w:val="center"/>
        <w:rPr>
          <w:b/>
          <w:bCs/>
          <w:color w:val="000000"/>
          <w:sz w:val="28"/>
          <w:szCs w:val="22"/>
          <w:lang w:eastAsia="en-US"/>
        </w:rPr>
      </w:pPr>
      <w:r>
        <w:rPr>
          <w:b/>
          <w:bCs/>
          <w:color w:val="000000"/>
          <w:sz w:val="28"/>
          <w:szCs w:val="22"/>
          <w:lang w:eastAsia="en-US"/>
        </w:rPr>
        <w:t>9</w:t>
      </w:r>
      <w:r w:rsidR="001A4BBB" w:rsidRPr="001A4BBB">
        <w:rPr>
          <w:b/>
          <w:bCs/>
          <w:color w:val="000000"/>
          <w:sz w:val="28"/>
          <w:szCs w:val="22"/>
          <w:lang w:eastAsia="en-US"/>
        </w:rPr>
        <w:t xml:space="preserve">. Консультирование </w:t>
      </w:r>
      <w:r w:rsidR="001A4BBB">
        <w:rPr>
          <w:b/>
          <w:bCs/>
          <w:color w:val="000000"/>
          <w:sz w:val="28"/>
          <w:szCs w:val="22"/>
          <w:lang w:eastAsia="en-US"/>
        </w:rPr>
        <w:t>муниципальных</w:t>
      </w:r>
      <w:r w:rsidR="001A4BBB" w:rsidRPr="001A4BBB">
        <w:rPr>
          <w:b/>
          <w:bCs/>
          <w:color w:val="000000"/>
          <w:sz w:val="28"/>
          <w:szCs w:val="22"/>
          <w:lang w:eastAsia="en-US"/>
        </w:rPr>
        <w:t xml:space="preserve"> координаторов, организаторов ВПР</w:t>
      </w:r>
      <w:r w:rsidR="001A4BBB">
        <w:rPr>
          <w:b/>
          <w:bCs/>
          <w:color w:val="000000"/>
          <w:sz w:val="28"/>
          <w:szCs w:val="22"/>
          <w:lang w:eastAsia="en-US"/>
        </w:rPr>
        <w:t xml:space="preserve"> </w:t>
      </w:r>
      <w:r w:rsidR="001A4BBB" w:rsidRPr="001A4BBB">
        <w:rPr>
          <w:b/>
          <w:bCs/>
          <w:color w:val="000000"/>
          <w:sz w:val="28"/>
          <w:szCs w:val="22"/>
          <w:lang w:eastAsia="en-US"/>
        </w:rPr>
        <w:t xml:space="preserve">в </w:t>
      </w:r>
      <w:r w:rsidR="001A4BBB">
        <w:rPr>
          <w:b/>
          <w:bCs/>
          <w:color w:val="000000"/>
          <w:sz w:val="28"/>
          <w:szCs w:val="22"/>
          <w:lang w:eastAsia="en-US"/>
        </w:rPr>
        <w:t>образовательной организации</w:t>
      </w:r>
      <w:r w:rsidR="001A4BBB" w:rsidRPr="001A4BBB">
        <w:rPr>
          <w:b/>
          <w:bCs/>
          <w:color w:val="000000"/>
          <w:sz w:val="28"/>
          <w:szCs w:val="22"/>
          <w:lang w:eastAsia="en-US"/>
        </w:rPr>
        <w:t>, экспертов и других специалистов, участвующих в организации, проведении</w:t>
      </w:r>
      <w:r w:rsidR="001A4BBB">
        <w:rPr>
          <w:b/>
          <w:bCs/>
          <w:color w:val="000000"/>
          <w:sz w:val="28"/>
          <w:szCs w:val="22"/>
          <w:lang w:eastAsia="en-US"/>
        </w:rPr>
        <w:t xml:space="preserve"> </w:t>
      </w:r>
      <w:r w:rsidR="001A4BBB" w:rsidRPr="001A4BBB">
        <w:rPr>
          <w:b/>
          <w:bCs/>
          <w:color w:val="000000"/>
          <w:sz w:val="28"/>
          <w:szCs w:val="22"/>
          <w:lang w:eastAsia="en-US"/>
        </w:rPr>
        <w:t>и проверке ВПР</w:t>
      </w:r>
    </w:p>
    <w:p w14:paraId="048A4A53" w14:textId="7F613C94" w:rsidR="001A4BBB" w:rsidRPr="001A4BBB" w:rsidRDefault="001A4BBB" w:rsidP="001A4BBB">
      <w:pPr>
        <w:widowControl/>
        <w:tabs>
          <w:tab w:val="left" w:pos="851"/>
        </w:tabs>
        <w:spacing w:after="5" w:line="228" w:lineRule="auto"/>
        <w:ind w:left="21" w:right="238" w:hanging="21"/>
        <w:jc w:val="both"/>
        <w:rPr>
          <w:color w:val="000000"/>
          <w:sz w:val="28"/>
          <w:szCs w:val="22"/>
          <w:lang w:eastAsia="en-US"/>
        </w:rPr>
      </w:pPr>
      <w:r>
        <w:rPr>
          <w:color w:val="000000"/>
          <w:sz w:val="28"/>
          <w:szCs w:val="22"/>
          <w:lang w:eastAsia="en-US"/>
        </w:rPr>
        <w:t xml:space="preserve">            </w:t>
      </w:r>
      <w:r w:rsidRPr="001A4BBB">
        <w:rPr>
          <w:color w:val="000000"/>
          <w:sz w:val="28"/>
          <w:szCs w:val="22"/>
          <w:lang w:eastAsia="en-US"/>
        </w:rPr>
        <w:t xml:space="preserve">Консультирование муниципальных координаторов, организаторов ВПР в </w:t>
      </w:r>
      <w:r>
        <w:rPr>
          <w:color w:val="000000"/>
          <w:sz w:val="28"/>
          <w:szCs w:val="22"/>
          <w:lang w:eastAsia="en-US"/>
        </w:rPr>
        <w:t>образовательной организации</w:t>
      </w:r>
      <w:r w:rsidRPr="001A4BBB">
        <w:rPr>
          <w:color w:val="000000"/>
          <w:sz w:val="28"/>
          <w:szCs w:val="22"/>
          <w:lang w:eastAsia="en-US"/>
        </w:rPr>
        <w:t xml:space="preserve"> по вопросам порядка проведения и мониторинга хода проведения ВПР на уровне муниципалитета осуществляется посредством предоставления доступа к инструктивным материалам, размещённым в ФИС ОКО, а также посредством предоставления доступа к разделу «Форум технической поддержки ВПР» в ФИС ОКО (</w:t>
      </w:r>
      <w:r w:rsidRPr="001A4BBB">
        <w:rPr>
          <w:color w:val="000000"/>
          <w:sz w:val="28"/>
          <w:szCs w:val="22"/>
          <w:lang w:val="en-US" w:eastAsia="en-US"/>
        </w:rPr>
        <w:t>https</w:t>
      </w:r>
      <w:r w:rsidRPr="001A4BBB">
        <w:rPr>
          <w:color w:val="000000"/>
          <w:sz w:val="28"/>
          <w:szCs w:val="22"/>
          <w:lang w:eastAsia="en-US"/>
        </w:rPr>
        <w:t>:/[</w:t>
      </w:r>
      <w:r w:rsidRPr="001A4BBB">
        <w:rPr>
          <w:color w:val="000000"/>
          <w:sz w:val="28"/>
          <w:szCs w:val="22"/>
          <w:lang w:val="en-US" w:eastAsia="en-US"/>
        </w:rPr>
        <w:t>help</w:t>
      </w:r>
      <w:r w:rsidRPr="001A4BBB">
        <w:rPr>
          <w:color w:val="000000"/>
          <w:sz w:val="28"/>
          <w:szCs w:val="22"/>
          <w:lang w:eastAsia="en-US"/>
        </w:rPr>
        <w:t>-</w:t>
      </w:r>
      <w:r w:rsidRPr="001A4BBB">
        <w:rPr>
          <w:color w:val="000000"/>
          <w:sz w:val="28"/>
          <w:szCs w:val="22"/>
          <w:lang w:val="en-US" w:eastAsia="en-US"/>
        </w:rPr>
        <w:t>fisoko</w:t>
      </w:r>
      <w:r w:rsidRPr="001A4BBB">
        <w:rPr>
          <w:color w:val="000000"/>
          <w:sz w:val="28"/>
          <w:szCs w:val="22"/>
          <w:lang w:eastAsia="en-US"/>
        </w:rPr>
        <w:t>.</w:t>
      </w:r>
      <w:r w:rsidRPr="001A4BBB">
        <w:rPr>
          <w:color w:val="000000"/>
          <w:sz w:val="28"/>
          <w:szCs w:val="22"/>
          <w:lang w:val="en-US" w:eastAsia="en-US"/>
        </w:rPr>
        <w:t>obrnadzor</w:t>
      </w:r>
      <w:r w:rsidRPr="001A4BBB">
        <w:rPr>
          <w:color w:val="000000"/>
          <w:sz w:val="28"/>
          <w:szCs w:val="22"/>
          <w:lang w:eastAsia="en-US"/>
        </w:rPr>
        <w:t>.</w:t>
      </w:r>
      <w:r w:rsidRPr="001A4BBB">
        <w:rPr>
          <w:color w:val="000000"/>
          <w:sz w:val="28"/>
          <w:szCs w:val="22"/>
          <w:lang w:val="en-US" w:eastAsia="en-US"/>
        </w:rPr>
        <w:t>gov</w:t>
      </w:r>
      <w:r w:rsidRPr="001A4BBB">
        <w:rPr>
          <w:color w:val="000000"/>
          <w:sz w:val="28"/>
          <w:szCs w:val="22"/>
          <w:lang w:eastAsia="en-US"/>
        </w:rPr>
        <w:t>.</w:t>
      </w:r>
      <w:r w:rsidRPr="001A4BBB">
        <w:rPr>
          <w:color w:val="000000"/>
          <w:sz w:val="28"/>
          <w:szCs w:val="22"/>
          <w:lang w:val="en-US" w:eastAsia="en-US"/>
        </w:rPr>
        <w:t>rWvpr</w:t>
      </w:r>
      <w:r w:rsidRPr="001A4BBB">
        <w:rPr>
          <w:color w:val="000000"/>
          <w:sz w:val="28"/>
          <w:szCs w:val="22"/>
          <w:lang w:eastAsia="en-US"/>
        </w:rPr>
        <w:t>/</w:t>
      </w:r>
      <w:r w:rsidRPr="001A4BBB">
        <w:rPr>
          <w:color w:val="000000"/>
          <w:sz w:val="28"/>
          <w:szCs w:val="22"/>
          <w:lang w:val="en-US" w:eastAsia="en-US"/>
        </w:rPr>
        <w:t>rt</w:t>
      </w:r>
      <w:r w:rsidRPr="001A4BBB">
        <w:rPr>
          <w:color w:val="000000"/>
          <w:sz w:val="28"/>
          <w:szCs w:val="22"/>
          <w:lang w:eastAsia="en-US"/>
        </w:rPr>
        <w:t>1.</w:t>
      </w:r>
      <w:r w:rsidRPr="001A4BBB">
        <w:rPr>
          <w:color w:val="000000"/>
          <w:sz w:val="28"/>
          <w:szCs w:val="22"/>
          <w:lang w:val="en-US" w:eastAsia="en-US"/>
        </w:rPr>
        <w:t>php</w:t>
      </w:r>
      <w:r w:rsidRPr="001A4BBB">
        <w:rPr>
          <w:color w:val="000000"/>
          <w:sz w:val="28"/>
          <w:szCs w:val="22"/>
          <w:lang w:eastAsia="en-US"/>
        </w:rPr>
        <w:t>),</w:t>
      </w:r>
      <w:r>
        <w:rPr>
          <w:color w:val="000000"/>
          <w:sz w:val="28"/>
          <w:szCs w:val="22"/>
          <w:lang w:eastAsia="en-US"/>
        </w:rPr>
        <w:t xml:space="preserve"> </w:t>
      </w:r>
      <w:r w:rsidRPr="001A4BBB">
        <w:rPr>
          <w:color w:val="000000"/>
          <w:sz w:val="28"/>
          <w:szCs w:val="22"/>
          <w:lang w:eastAsia="en-US"/>
        </w:rPr>
        <w:t>где</w:t>
      </w:r>
      <w:r>
        <w:rPr>
          <w:color w:val="000000"/>
          <w:sz w:val="28"/>
          <w:szCs w:val="22"/>
          <w:lang w:eastAsia="en-US"/>
        </w:rPr>
        <w:t xml:space="preserve"> </w:t>
      </w:r>
      <w:r w:rsidRPr="001A4BBB">
        <w:rPr>
          <w:color w:val="000000"/>
          <w:sz w:val="28"/>
          <w:szCs w:val="22"/>
          <w:lang w:eastAsia="en-US"/>
        </w:rPr>
        <w:t xml:space="preserve">каждый </w:t>
      </w:r>
      <w:r>
        <w:rPr>
          <w:color w:val="000000"/>
          <w:sz w:val="28"/>
          <w:szCs w:val="22"/>
          <w:lang w:eastAsia="en-US"/>
        </w:rPr>
        <w:t>м</w:t>
      </w:r>
      <w:r w:rsidRPr="001A4BBB">
        <w:rPr>
          <w:color w:val="000000"/>
          <w:sz w:val="28"/>
          <w:szCs w:val="22"/>
          <w:lang w:eastAsia="en-US"/>
        </w:rPr>
        <w:t xml:space="preserve">униципальный координатор, организатор в </w:t>
      </w:r>
      <w:r>
        <w:rPr>
          <w:color w:val="000000"/>
          <w:sz w:val="28"/>
          <w:szCs w:val="22"/>
          <w:lang w:eastAsia="en-US"/>
        </w:rPr>
        <w:t>образовательной организации</w:t>
      </w:r>
      <w:r w:rsidRPr="001A4BBB">
        <w:rPr>
          <w:color w:val="000000"/>
          <w:sz w:val="28"/>
          <w:szCs w:val="22"/>
          <w:lang w:eastAsia="en-US"/>
        </w:rPr>
        <w:t xml:space="preserve"> может задать вопрос и получить ответ.</w:t>
      </w:r>
    </w:p>
    <w:p w14:paraId="4851FFB5" w14:textId="1546AB53" w:rsidR="001A4BBB" w:rsidRPr="001A4BBB" w:rsidRDefault="001A4BBB" w:rsidP="001A4BBB">
      <w:pPr>
        <w:widowControl/>
        <w:tabs>
          <w:tab w:val="left" w:pos="851"/>
        </w:tabs>
        <w:spacing w:after="5" w:line="228" w:lineRule="auto"/>
        <w:ind w:right="230"/>
        <w:jc w:val="both"/>
        <w:rPr>
          <w:color w:val="000000"/>
          <w:sz w:val="28"/>
          <w:szCs w:val="22"/>
          <w:lang w:eastAsia="en-US"/>
        </w:rPr>
      </w:pPr>
      <w:r>
        <w:rPr>
          <w:color w:val="000000"/>
          <w:sz w:val="28"/>
          <w:szCs w:val="22"/>
          <w:lang w:eastAsia="en-US"/>
        </w:rPr>
        <w:t xml:space="preserve">            </w:t>
      </w:r>
      <w:r w:rsidRPr="001A4BBB">
        <w:rPr>
          <w:color w:val="000000"/>
          <w:sz w:val="28"/>
          <w:szCs w:val="22"/>
          <w:lang w:eastAsia="en-US"/>
        </w:rPr>
        <w:t>Консультирование экспертов по вопросам проверки и оценивания ответов участников осуществляется посредством предоставления доступа</w:t>
      </w:r>
      <w:r>
        <w:rPr>
          <w:color w:val="000000"/>
          <w:sz w:val="28"/>
          <w:szCs w:val="22"/>
          <w:lang w:eastAsia="en-US"/>
        </w:rPr>
        <w:t xml:space="preserve"> </w:t>
      </w:r>
      <w:r w:rsidRPr="001A4BBB">
        <w:rPr>
          <w:color w:val="000000"/>
          <w:sz w:val="28"/>
          <w:szCs w:val="22"/>
          <w:lang w:eastAsia="en-US"/>
        </w:rPr>
        <w:t>к инструктивным материалам, размещённым в ФИС ОКО, а также посредством предоставления доступа к разделу «Форум для экспертов ВПР» в ФИС ОКО, где каждый эксперт может задать вопрос федеральному организатору и получить ответ.</w:t>
      </w:r>
    </w:p>
    <w:p w14:paraId="0CCBAD61" w14:textId="72DA18C4" w:rsidR="001A4BBB" w:rsidRPr="001A4BBB" w:rsidRDefault="001A4BBB" w:rsidP="001A4BBB">
      <w:pPr>
        <w:widowControl/>
        <w:tabs>
          <w:tab w:val="left" w:pos="851"/>
        </w:tabs>
        <w:spacing w:after="270" w:line="228" w:lineRule="auto"/>
        <w:ind w:left="21" w:right="238" w:hanging="21"/>
        <w:jc w:val="both"/>
        <w:rPr>
          <w:b/>
          <w:bCs/>
          <w:color w:val="000000"/>
          <w:sz w:val="28"/>
          <w:szCs w:val="22"/>
          <w:lang w:eastAsia="en-US"/>
        </w:rPr>
      </w:pPr>
      <w:r>
        <w:rPr>
          <w:color w:val="000000"/>
          <w:sz w:val="28"/>
          <w:szCs w:val="22"/>
          <w:lang w:eastAsia="en-US"/>
        </w:rPr>
        <w:t xml:space="preserve">            Муниципальные </w:t>
      </w:r>
      <w:r w:rsidRPr="001A4BBB">
        <w:rPr>
          <w:color w:val="000000"/>
          <w:sz w:val="28"/>
          <w:szCs w:val="22"/>
          <w:lang w:eastAsia="en-US"/>
        </w:rPr>
        <w:t xml:space="preserve">координаторы, ответственные организаторы </w:t>
      </w:r>
      <w:r>
        <w:rPr>
          <w:color w:val="000000"/>
          <w:sz w:val="28"/>
          <w:szCs w:val="22"/>
          <w:lang w:eastAsia="en-US"/>
        </w:rPr>
        <w:t>образовательных организаций</w:t>
      </w:r>
      <w:r w:rsidRPr="001A4BBB">
        <w:rPr>
          <w:color w:val="000000"/>
          <w:sz w:val="28"/>
          <w:szCs w:val="22"/>
          <w:lang w:eastAsia="en-US"/>
        </w:rPr>
        <w:t xml:space="preserve"> и другие специалисты могут направлять вопросы по организации, проведению и проверке ВПР на адрес электронной почты технической поддержки </w:t>
      </w:r>
      <w:r w:rsidRPr="001A4BBB">
        <w:rPr>
          <w:b/>
          <w:bCs/>
          <w:color w:val="000000"/>
          <w:sz w:val="28"/>
          <w:szCs w:val="22"/>
          <w:lang w:val="en-US" w:eastAsia="en-US"/>
        </w:rPr>
        <w:t>vprhelp</w:t>
      </w:r>
      <w:r w:rsidRPr="001A4BBB">
        <w:rPr>
          <w:b/>
          <w:bCs/>
          <w:color w:val="000000"/>
          <w:sz w:val="28"/>
          <w:szCs w:val="22"/>
          <w:lang w:eastAsia="en-US"/>
        </w:rPr>
        <w:t>@</w:t>
      </w:r>
      <w:r w:rsidRPr="001A4BBB">
        <w:rPr>
          <w:b/>
          <w:bCs/>
          <w:color w:val="000000"/>
          <w:sz w:val="28"/>
          <w:szCs w:val="22"/>
          <w:lang w:val="en-US" w:eastAsia="en-US"/>
        </w:rPr>
        <w:t>fioco</w:t>
      </w:r>
      <w:r w:rsidRPr="001A4BBB">
        <w:rPr>
          <w:b/>
          <w:bCs/>
          <w:color w:val="000000"/>
          <w:sz w:val="28"/>
          <w:szCs w:val="22"/>
          <w:lang w:eastAsia="en-US"/>
        </w:rPr>
        <w:t>.</w:t>
      </w:r>
      <w:r w:rsidRPr="001A4BBB">
        <w:rPr>
          <w:b/>
          <w:bCs/>
          <w:color w:val="000000"/>
          <w:sz w:val="28"/>
          <w:szCs w:val="22"/>
          <w:lang w:val="en-US" w:eastAsia="en-US"/>
        </w:rPr>
        <w:t>ru</w:t>
      </w:r>
      <w:r w:rsidRPr="001A4BBB">
        <w:rPr>
          <w:b/>
          <w:bCs/>
          <w:color w:val="000000"/>
          <w:sz w:val="28"/>
          <w:szCs w:val="22"/>
          <w:lang w:eastAsia="en-US"/>
        </w:rPr>
        <w:t>.</w:t>
      </w:r>
    </w:p>
    <w:p w14:paraId="02784A8B" w14:textId="3981224B" w:rsidR="001A4BBB" w:rsidRPr="00AF0A49" w:rsidRDefault="00AF0A49" w:rsidP="00AF0A49">
      <w:pPr>
        <w:widowControl/>
        <w:spacing w:after="225" w:line="265" w:lineRule="auto"/>
        <w:ind w:left="426" w:right="263"/>
        <w:jc w:val="both"/>
        <w:rPr>
          <w:b/>
          <w:bCs/>
          <w:color w:val="000000"/>
          <w:sz w:val="28"/>
          <w:szCs w:val="22"/>
          <w:lang w:eastAsia="en-US"/>
        </w:rPr>
      </w:pPr>
      <w:r w:rsidRPr="00AF0A49">
        <w:rPr>
          <w:b/>
          <w:color w:val="000000"/>
          <w:sz w:val="28"/>
          <w:szCs w:val="22"/>
          <w:lang w:eastAsia="en-US"/>
        </w:rPr>
        <w:t>10</w:t>
      </w:r>
      <w:r>
        <w:rPr>
          <w:color w:val="000000"/>
          <w:sz w:val="28"/>
          <w:szCs w:val="22"/>
          <w:lang w:eastAsia="en-US"/>
        </w:rPr>
        <w:t>.</w:t>
      </w:r>
      <w:r w:rsidR="001A4BBB">
        <w:rPr>
          <w:color w:val="000000"/>
          <w:sz w:val="28"/>
          <w:szCs w:val="22"/>
          <w:lang w:eastAsia="en-US"/>
        </w:rPr>
        <w:t xml:space="preserve"> </w:t>
      </w:r>
      <w:r w:rsidR="001A4BBB" w:rsidRPr="00AF0A49">
        <w:rPr>
          <w:b/>
          <w:bCs/>
          <w:color w:val="000000"/>
          <w:sz w:val="28"/>
          <w:szCs w:val="22"/>
          <w:lang w:eastAsia="en-US"/>
        </w:rPr>
        <w:t>Получение результатов ВПР</w:t>
      </w:r>
    </w:p>
    <w:p w14:paraId="5BD05F7B" w14:textId="530865BB" w:rsidR="001A4BBB" w:rsidRPr="001A4BBB" w:rsidRDefault="001A4BBB" w:rsidP="001A4BBB">
      <w:pPr>
        <w:widowControl/>
        <w:tabs>
          <w:tab w:val="left" w:pos="851"/>
        </w:tabs>
        <w:spacing w:after="5" w:line="228" w:lineRule="auto"/>
        <w:ind w:right="14"/>
        <w:jc w:val="both"/>
        <w:rPr>
          <w:color w:val="000000"/>
          <w:sz w:val="28"/>
          <w:szCs w:val="22"/>
          <w:lang w:eastAsia="en-US"/>
        </w:rPr>
      </w:pPr>
      <w:r>
        <w:rPr>
          <w:color w:val="000000"/>
          <w:sz w:val="28"/>
          <w:szCs w:val="22"/>
          <w:lang w:eastAsia="en-US"/>
        </w:rPr>
        <w:t xml:space="preserve">            </w:t>
      </w:r>
      <w:r w:rsidRPr="001A4BBB">
        <w:rPr>
          <w:color w:val="000000"/>
          <w:sz w:val="28"/>
          <w:szCs w:val="22"/>
          <w:lang w:eastAsia="en-US"/>
        </w:rPr>
        <w:t xml:space="preserve">Ответственный организатор </w:t>
      </w:r>
      <w:r>
        <w:rPr>
          <w:color w:val="000000"/>
          <w:sz w:val="28"/>
          <w:szCs w:val="22"/>
          <w:lang w:eastAsia="en-US"/>
        </w:rPr>
        <w:t>образовательной организации</w:t>
      </w:r>
      <w:r w:rsidRPr="001A4BBB">
        <w:rPr>
          <w:color w:val="000000"/>
          <w:sz w:val="28"/>
          <w:szCs w:val="22"/>
          <w:lang w:eastAsia="en-US"/>
        </w:rPr>
        <w:t>, муниципальный координатор:</w:t>
      </w:r>
    </w:p>
    <w:p w14:paraId="63EBD93C" w14:textId="6A7E6129" w:rsidR="001A4BBB" w:rsidRPr="001A4BBB" w:rsidRDefault="001A4BBB" w:rsidP="001A4BBB">
      <w:pPr>
        <w:widowControl/>
        <w:tabs>
          <w:tab w:val="left" w:pos="851"/>
        </w:tabs>
        <w:spacing w:line="259" w:lineRule="auto"/>
        <w:ind w:right="252" w:hanging="10"/>
        <w:jc w:val="both"/>
        <w:rPr>
          <w:color w:val="000000"/>
          <w:sz w:val="28"/>
          <w:szCs w:val="22"/>
          <w:lang w:eastAsia="en-US"/>
        </w:rPr>
      </w:pPr>
      <w:r>
        <w:rPr>
          <w:color w:val="000000"/>
          <w:sz w:val="28"/>
          <w:szCs w:val="22"/>
          <w:lang w:eastAsia="en-US"/>
        </w:rPr>
        <w:t xml:space="preserve">            </w:t>
      </w:r>
      <w:r w:rsidRPr="001A4BBB">
        <w:rPr>
          <w:color w:val="000000"/>
          <w:sz w:val="28"/>
          <w:szCs w:val="22"/>
          <w:lang w:eastAsia="en-US"/>
        </w:rPr>
        <w:t>Получает результаты ВПР в разделе «Аналитика» ФИС ОКО в соответствии</w:t>
      </w:r>
      <w:r w:rsidR="006F6B02">
        <w:rPr>
          <w:color w:val="000000"/>
          <w:sz w:val="28"/>
          <w:szCs w:val="22"/>
          <w:lang w:eastAsia="en-US"/>
        </w:rPr>
        <w:t xml:space="preserve"> </w:t>
      </w:r>
      <w:r w:rsidRPr="001A4BBB">
        <w:rPr>
          <w:color w:val="000000"/>
          <w:sz w:val="28"/>
          <w:szCs w:val="22"/>
          <w:lang w:eastAsia="en-US"/>
        </w:rPr>
        <w:t>с инструкцией по работе с разделом, размещенной во вкладке «Техническая поддержка» в ЛК ФИС ОКО.</w:t>
      </w:r>
    </w:p>
    <w:p w14:paraId="69F9C4B0" w14:textId="249CE26D" w:rsidR="001A4BBB" w:rsidRPr="001A4BBB" w:rsidRDefault="006F6B02" w:rsidP="006F6B02">
      <w:pPr>
        <w:widowControl/>
        <w:tabs>
          <w:tab w:val="left" w:pos="851"/>
        </w:tabs>
        <w:spacing w:after="5" w:line="228" w:lineRule="auto"/>
        <w:ind w:left="21" w:right="14" w:hanging="21"/>
        <w:jc w:val="both"/>
        <w:rPr>
          <w:color w:val="000000"/>
          <w:sz w:val="28"/>
          <w:szCs w:val="22"/>
          <w:lang w:eastAsia="en-US"/>
        </w:rPr>
      </w:pPr>
      <w:r>
        <w:rPr>
          <w:color w:val="000000"/>
          <w:sz w:val="28"/>
          <w:szCs w:val="22"/>
          <w:lang w:eastAsia="en-US"/>
        </w:rPr>
        <w:t xml:space="preserve">            </w:t>
      </w:r>
      <w:r w:rsidR="001A4BBB" w:rsidRPr="001A4BBB">
        <w:rPr>
          <w:color w:val="000000"/>
          <w:sz w:val="28"/>
          <w:szCs w:val="22"/>
          <w:lang w:eastAsia="en-US"/>
        </w:rPr>
        <w:t>Региональные координаторы передают результаты ВПР в Министерство образования и науки Алтайского края.</w:t>
      </w:r>
    </w:p>
    <w:p w14:paraId="20E0880E" w14:textId="650F8876" w:rsidR="003C42E9" w:rsidRPr="00AC5684" w:rsidRDefault="006F6B02" w:rsidP="006F6B02">
      <w:pPr>
        <w:widowControl/>
        <w:tabs>
          <w:tab w:val="left" w:pos="851"/>
        </w:tabs>
        <w:spacing w:after="367" w:line="228" w:lineRule="auto"/>
        <w:ind w:right="230"/>
        <w:jc w:val="both"/>
        <w:rPr>
          <w:color w:val="000000"/>
          <w:sz w:val="28"/>
          <w:szCs w:val="22"/>
          <w:lang w:eastAsia="en-US"/>
        </w:rPr>
      </w:pPr>
      <w:r>
        <w:rPr>
          <w:color w:val="000000"/>
          <w:sz w:val="28"/>
          <w:szCs w:val="22"/>
          <w:lang w:eastAsia="en-US"/>
        </w:rPr>
        <w:lastRenderedPageBreak/>
        <w:t xml:space="preserve">            </w:t>
      </w:r>
      <w:r w:rsidR="001A4BBB" w:rsidRPr="001A4BBB">
        <w:rPr>
          <w:color w:val="000000"/>
          <w:sz w:val="28"/>
          <w:szCs w:val="22"/>
          <w:lang w:eastAsia="en-US"/>
        </w:rPr>
        <w:t xml:space="preserve">Хранение работ участников осуществляется </w:t>
      </w:r>
      <w:r>
        <w:rPr>
          <w:color w:val="000000"/>
          <w:sz w:val="28"/>
          <w:szCs w:val="22"/>
          <w:lang w:eastAsia="en-US"/>
        </w:rPr>
        <w:t>образовательной организацией</w:t>
      </w:r>
      <w:r w:rsidR="001A4BBB" w:rsidRPr="001A4BBB">
        <w:rPr>
          <w:color w:val="000000"/>
          <w:sz w:val="28"/>
          <w:szCs w:val="22"/>
          <w:lang w:eastAsia="en-US"/>
        </w:rPr>
        <w:t xml:space="preserve"> до окончания ВПР (до получения результатов</w:t>
      </w:r>
      <w:r>
        <w:rPr>
          <w:color w:val="000000"/>
          <w:sz w:val="28"/>
          <w:szCs w:val="22"/>
          <w:lang w:eastAsia="en-US"/>
        </w:rPr>
        <w:t>).</w:t>
      </w:r>
    </w:p>
    <w:p w14:paraId="019E2C4A" w14:textId="77777777" w:rsidR="00AE31D8" w:rsidRPr="00843B34" w:rsidRDefault="00AE31D8" w:rsidP="00AE31D8">
      <w:pPr>
        <w:widowControl/>
        <w:tabs>
          <w:tab w:val="left" w:pos="851"/>
        </w:tabs>
        <w:spacing w:after="284" w:line="228" w:lineRule="auto"/>
        <w:ind w:left="21" w:right="14" w:hanging="21"/>
        <w:jc w:val="both"/>
        <w:rPr>
          <w:color w:val="000000"/>
          <w:sz w:val="28"/>
          <w:szCs w:val="22"/>
          <w:lang w:eastAsia="en-US"/>
        </w:rPr>
      </w:pPr>
    </w:p>
    <w:p w14:paraId="58D44727" w14:textId="11C2ACF0" w:rsidR="006F6B02" w:rsidRPr="006F6B02" w:rsidRDefault="006F6B02" w:rsidP="006F6B02">
      <w:pPr>
        <w:widowControl/>
        <w:spacing w:after="362" w:line="259" w:lineRule="auto"/>
        <w:ind w:left="10" w:right="1454" w:hanging="10"/>
        <w:jc w:val="right"/>
        <w:rPr>
          <w:color w:val="000000"/>
          <w:sz w:val="28"/>
          <w:szCs w:val="22"/>
          <w:lang w:eastAsia="en-US"/>
        </w:rPr>
      </w:pPr>
      <w:r w:rsidRPr="006F6B02">
        <w:rPr>
          <w:color w:val="000000"/>
          <w:sz w:val="28"/>
          <w:szCs w:val="22"/>
          <w:lang w:eastAsia="en-US"/>
        </w:rPr>
        <w:t>ПРИЛОЖЕНИЕ</w:t>
      </w:r>
      <w:r>
        <w:rPr>
          <w:color w:val="000000"/>
          <w:sz w:val="28"/>
          <w:szCs w:val="22"/>
          <w:lang w:eastAsia="en-US"/>
        </w:rPr>
        <w:t xml:space="preserve"> </w:t>
      </w:r>
    </w:p>
    <w:p w14:paraId="62BA8B9E" w14:textId="7CDBE02B" w:rsidR="006F6B02" w:rsidRPr="006F6B02" w:rsidRDefault="006F6B02" w:rsidP="006F6B02">
      <w:pPr>
        <w:widowControl/>
        <w:spacing w:after="489" w:line="228" w:lineRule="auto"/>
        <w:ind w:left="5998" w:right="14"/>
        <w:jc w:val="both"/>
        <w:rPr>
          <w:color w:val="000000"/>
          <w:sz w:val="28"/>
          <w:szCs w:val="22"/>
          <w:lang w:eastAsia="en-US"/>
        </w:rPr>
      </w:pPr>
      <w:r w:rsidRPr="006F6B02">
        <w:rPr>
          <w:color w:val="000000"/>
          <w:sz w:val="28"/>
          <w:szCs w:val="22"/>
          <w:lang w:eastAsia="en-US"/>
        </w:rPr>
        <w:t xml:space="preserve">к Порядку проведения </w:t>
      </w:r>
      <w:r w:rsidRPr="006F6B02">
        <w:rPr>
          <w:noProof/>
          <w:color w:val="000000"/>
          <w:sz w:val="28"/>
          <w:szCs w:val="22"/>
        </w:rPr>
        <w:drawing>
          <wp:inline distT="0" distB="0" distL="0" distR="0" wp14:anchorId="0E57C95A" wp14:editId="02C28E5B">
            <wp:extent cx="19050" cy="190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6F6B02">
        <w:rPr>
          <w:color w:val="000000"/>
          <w:sz w:val="28"/>
          <w:szCs w:val="22"/>
          <w:lang w:eastAsia="en-US"/>
        </w:rPr>
        <w:t>ВПР</w:t>
      </w:r>
    </w:p>
    <w:p w14:paraId="298B0E2E" w14:textId="77777777" w:rsidR="006F6B02" w:rsidRPr="006F6B02" w:rsidRDefault="006F6B02" w:rsidP="006F6B02">
      <w:pPr>
        <w:widowControl/>
        <w:spacing w:after="216" w:line="228" w:lineRule="auto"/>
        <w:ind w:left="101" w:right="14"/>
        <w:jc w:val="both"/>
        <w:rPr>
          <w:color w:val="000000"/>
          <w:sz w:val="28"/>
          <w:szCs w:val="22"/>
          <w:lang w:eastAsia="en-US"/>
        </w:rPr>
      </w:pPr>
      <w:r w:rsidRPr="006F6B02">
        <w:rPr>
          <w:color w:val="000000"/>
          <w:sz w:val="28"/>
          <w:szCs w:val="22"/>
          <w:lang w:eastAsia="en-US"/>
        </w:rPr>
        <w:t>Продолжительность выполнения работ и формат печати ВПР в 2024 году</w:t>
      </w:r>
    </w:p>
    <w:tbl>
      <w:tblPr>
        <w:tblW w:w="9475" w:type="dxa"/>
        <w:tblInd w:w="-245" w:type="dxa"/>
        <w:tblCellMar>
          <w:left w:w="94" w:type="dxa"/>
        </w:tblCellMar>
        <w:tblLook w:val="04A0" w:firstRow="1" w:lastRow="0" w:firstColumn="1" w:lastColumn="0" w:noHBand="0" w:noVBand="1"/>
      </w:tblPr>
      <w:tblGrid>
        <w:gridCol w:w="2952"/>
        <w:gridCol w:w="1282"/>
        <w:gridCol w:w="2498"/>
        <w:gridCol w:w="2743"/>
      </w:tblGrid>
      <w:tr w:rsidR="006F6B02" w:rsidRPr="006F6B02" w14:paraId="7FC0C492" w14:textId="77777777" w:rsidTr="006F6B02">
        <w:trPr>
          <w:trHeight w:val="1706"/>
        </w:trPr>
        <w:tc>
          <w:tcPr>
            <w:tcW w:w="2952" w:type="dxa"/>
            <w:tcBorders>
              <w:top w:val="single" w:sz="2" w:space="0" w:color="000000"/>
              <w:left w:val="single" w:sz="2" w:space="0" w:color="000000"/>
              <w:bottom w:val="single" w:sz="2" w:space="0" w:color="000000"/>
              <w:right w:val="single" w:sz="2" w:space="0" w:color="000000"/>
            </w:tcBorders>
            <w:shd w:val="clear" w:color="auto" w:fill="auto"/>
          </w:tcPr>
          <w:p w14:paraId="56ABD61F" w14:textId="77777777" w:rsidR="006F6B02" w:rsidRPr="006F6B02" w:rsidRDefault="006F6B02" w:rsidP="006F6B02">
            <w:pPr>
              <w:widowControl/>
              <w:spacing w:line="259" w:lineRule="auto"/>
              <w:ind w:left="194"/>
              <w:jc w:val="center"/>
              <w:rPr>
                <w:color w:val="000000"/>
                <w:sz w:val="28"/>
                <w:szCs w:val="22"/>
                <w:lang w:val="en-US" w:eastAsia="en-US"/>
              </w:rPr>
            </w:pPr>
            <w:r w:rsidRPr="006F6B02">
              <w:rPr>
                <w:color w:val="000000"/>
                <w:sz w:val="28"/>
                <w:szCs w:val="22"/>
                <w:lang w:val="en-US" w:eastAsia="en-US"/>
              </w:rPr>
              <w:t>редмет</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1942542E" w14:textId="77777777" w:rsidR="006F6B02" w:rsidRPr="006F6B02" w:rsidRDefault="006F6B02" w:rsidP="006F6B02">
            <w:pPr>
              <w:widowControl/>
              <w:spacing w:line="259" w:lineRule="auto"/>
              <w:ind w:left="29"/>
              <w:jc w:val="center"/>
              <w:rPr>
                <w:color w:val="000000"/>
                <w:sz w:val="28"/>
                <w:szCs w:val="22"/>
                <w:lang w:val="en-US" w:eastAsia="en-US"/>
              </w:rPr>
            </w:pPr>
            <w:r w:rsidRPr="006F6B02">
              <w:rPr>
                <w:color w:val="000000"/>
                <w:sz w:val="28"/>
                <w:szCs w:val="22"/>
                <w:lang w:val="en-US" w:eastAsia="en-US"/>
              </w:rPr>
              <w:t>Класс</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20A43849" w14:textId="77777777" w:rsidR="006F6B02" w:rsidRPr="006F6B02" w:rsidRDefault="006F6B02" w:rsidP="006F6B02">
            <w:pPr>
              <w:widowControl/>
              <w:spacing w:line="259" w:lineRule="auto"/>
              <w:ind w:left="43" w:right="36"/>
              <w:jc w:val="center"/>
              <w:rPr>
                <w:color w:val="000000"/>
                <w:sz w:val="28"/>
                <w:szCs w:val="22"/>
                <w:lang w:val="en-US" w:eastAsia="en-US"/>
              </w:rPr>
            </w:pPr>
            <w:r w:rsidRPr="006F6B02">
              <w:rPr>
                <w:color w:val="000000"/>
                <w:sz w:val="28"/>
                <w:szCs w:val="22"/>
                <w:lang w:val="en-US" w:eastAsia="en-US"/>
              </w:rPr>
              <w:t>Время выполнения работы</w:t>
            </w:r>
          </w:p>
        </w:tc>
        <w:tc>
          <w:tcPr>
            <w:tcW w:w="2743" w:type="dxa"/>
            <w:tcBorders>
              <w:top w:val="single" w:sz="2" w:space="0" w:color="000000"/>
              <w:left w:val="single" w:sz="2" w:space="0" w:color="000000"/>
              <w:bottom w:val="single" w:sz="2" w:space="0" w:color="000000"/>
              <w:right w:val="single" w:sz="2" w:space="0" w:color="000000"/>
            </w:tcBorders>
            <w:shd w:val="clear" w:color="auto" w:fill="auto"/>
          </w:tcPr>
          <w:p w14:paraId="57101E9C" w14:textId="77777777" w:rsidR="006F6B02" w:rsidRPr="006F6B02" w:rsidRDefault="006F6B02" w:rsidP="006F6B02">
            <w:pPr>
              <w:widowControl/>
              <w:spacing w:after="136" w:line="216" w:lineRule="auto"/>
              <w:jc w:val="center"/>
              <w:rPr>
                <w:color w:val="000000"/>
                <w:sz w:val="28"/>
                <w:szCs w:val="22"/>
                <w:lang w:eastAsia="en-US"/>
              </w:rPr>
            </w:pPr>
            <w:r w:rsidRPr="006F6B02">
              <w:rPr>
                <w:color w:val="000000"/>
                <w:sz w:val="28"/>
                <w:szCs w:val="22"/>
                <w:lang w:eastAsia="en-US"/>
              </w:rPr>
              <w:t>Печать вариантов ВПР</w:t>
            </w:r>
          </w:p>
          <w:p w14:paraId="20733B90" w14:textId="3C064689" w:rsidR="006F6B02" w:rsidRPr="006F6B02" w:rsidRDefault="006F6B02" w:rsidP="006F6B02">
            <w:pPr>
              <w:widowControl/>
              <w:spacing w:line="259" w:lineRule="auto"/>
              <w:ind w:left="101" w:right="86" w:firstLine="252"/>
              <w:jc w:val="both"/>
              <w:rPr>
                <w:color w:val="000000"/>
                <w:sz w:val="28"/>
                <w:szCs w:val="22"/>
                <w:lang w:eastAsia="en-US"/>
              </w:rPr>
            </w:pPr>
            <w:r w:rsidRPr="006F6B02">
              <w:rPr>
                <w:color w:val="000000"/>
                <w:sz w:val="28"/>
                <w:szCs w:val="22"/>
                <w:lang w:eastAsia="en-US"/>
              </w:rPr>
              <w:t>Не допускается печать двух страниц на одну сторону листа</w:t>
            </w:r>
            <w:r>
              <w:rPr>
                <w:color w:val="000000"/>
                <w:sz w:val="28"/>
                <w:szCs w:val="22"/>
                <w:lang w:eastAsia="en-US"/>
              </w:rPr>
              <w:t xml:space="preserve"> А</w:t>
            </w:r>
            <w:r w:rsidRPr="006F6B02">
              <w:rPr>
                <w:color w:val="000000"/>
                <w:sz w:val="28"/>
                <w:szCs w:val="22"/>
                <w:lang w:eastAsia="en-US"/>
              </w:rPr>
              <w:t>4</w:t>
            </w:r>
          </w:p>
        </w:tc>
      </w:tr>
      <w:tr w:rsidR="006F6B02" w:rsidRPr="006F6B02" w14:paraId="40664B97" w14:textId="77777777" w:rsidTr="006F6B02">
        <w:trPr>
          <w:trHeight w:val="893"/>
        </w:trPr>
        <w:tc>
          <w:tcPr>
            <w:tcW w:w="2952" w:type="dxa"/>
            <w:tcBorders>
              <w:top w:val="single" w:sz="2" w:space="0" w:color="000000"/>
              <w:left w:val="single" w:sz="2" w:space="0" w:color="000000"/>
              <w:bottom w:val="single" w:sz="2" w:space="0" w:color="000000"/>
              <w:right w:val="single" w:sz="2" w:space="0" w:color="000000"/>
            </w:tcBorders>
            <w:shd w:val="clear" w:color="auto" w:fill="auto"/>
          </w:tcPr>
          <w:p w14:paraId="21421D43" w14:textId="77777777" w:rsidR="006F6B02" w:rsidRPr="006F6B02" w:rsidRDefault="006F6B02" w:rsidP="006F6B02">
            <w:pPr>
              <w:widowControl/>
              <w:spacing w:line="259" w:lineRule="auto"/>
              <w:ind w:left="14" w:right="1058" w:hanging="7"/>
              <w:jc w:val="both"/>
              <w:rPr>
                <w:color w:val="000000"/>
                <w:sz w:val="28"/>
                <w:szCs w:val="22"/>
                <w:lang w:val="en-US" w:eastAsia="en-US"/>
              </w:rPr>
            </w:pPr>
            <w:r w:rsidRPr="006F6B02">
              <w:rPr>
                <w:color w:val="000000"/>
                <w:sz w:val="26"/>
                <w:szCs w:val="22"/>
                <w:lang w:val="en-US" w:eastAsia="en-US"/>
              </w:rPr>
              <w:t>Русский язык (1 часть)</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00694F83" w14:textId="77777777" w:rsidR="006F6B02" w:rsidRPr="006F6B02" w:rsidRDefault="006F6B02" w:rsidP="006F6B02">
            <w:pPr>
              <w:widowControl/>
              <w:spacing w:line="259" w:lineRule="auto"/>
              <w:ind w:left="22"/>
              <w:jc w:val="center"/>
              <w:rPr>
                <w:color w:val="000000"/>
                <w:sz w:val="28"/>
                <w:szCs w:val="22"/>
                <w:lang w:val="en-US" w:eastAsia="en-US"/>
              </w:rPr>
            </w:pPr>
            <w:r w:rsidRPr="006F6B02">
              <w:rPr>
                <w:color w:val="000000"/>
                <w:sz w:val="30"/>
                <w:szCs w:val="22"/>
                <w:lang w:val="en-US" w:eastAsia="en-US"/>
              </w:rPr>
              <w:t>4</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631C0298" w14:textId="77777777" w:rsidR="006F6B02" w:rsidRPr="006F6B02" w:rsidRDefault="006F6B02" w:rsidP="006F6B02">
            <w:pPr>
              <w:widowControl/>
              <w:spacing w:line="259" w:lineRule="auto"/>
              <w:ind w:left="7"/>
              <w:jc w:val="center"/>
              <w:rPr>
                <w:color w:val="000000"/>
                <w:sz w:val="28"/>
                <w:szCs w:val="22"/>
                <w:lang w:val="en-US" w:eastAsia="en-US"/>
              </w:rPr>
            </w:pPr>
            <w:r w:rsidRPr="006F6B02">
              <w:rPr>
                <w:color w:val="000000"/>
                <w:sz w:val="26"/>
                <w:szCs w:val="22"/>
                <w:lang w:val="en-US" w:eastAsia="en-US"/>
              </w:rPr>
              <w:t>45 минут</w:t>
            </w:r>
          </w:p>
        </w:tc>
        <w:tc>
          <w:tcPr>
            <w:tcW w:w="2743"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449C6F4A" w14:textId="77777777" w:rsidR="006F6B02" w:rsidRPr="006F6B02" w:rsidRDefault="006F6B02" w:rsidP="006F6B02">
            <w:pPr>
              <w:widowControl/>
              <w:spacing w:line="259" w:lineRule="auto"/>
              <w:ind w:left="25" w:hanging="25"/>
              <w:jc w:val="center"/>
              <w:rPr>
                <w:color w:val="000000"/>
                <w:sz w:val="28"/>
                <w:szCs w:val="22"/>
                <w:lang w:eastAsia="en-US"/>
              </w:rPr>
            </w:pPr>
            <w:r w:rsidRPr="006F6B02">
              <w:rPr>
                <w:color w:val="000000"/>
                <w:sz w:val="26"/>
                <w:szCs w:val="22"/>
                <w:lang w:eastAsia="en-US"/>
              </w:rPr>
              <w:t>формат печати — А4, чёрно-белая, односторонняя</w:t>
            </w:r>
          </w:p>
        </w:tc>
      </w:tr>
      <w:tr w:rsidR="006F6B02" w:rsidRPr="006F6B02" w14:paraId="2375C588" w14:textId="77777777" w:rsidTr="006F6B02">
        <w:trPr>
          <w:trHeight w:val="886"/>
        </w:trPr>
        <w:tc>
          <w:tcPr>
            <w:tcW w:w="2952" w:type="dxa"/>
            <w:tcBorders>
              <w:top w:val="single" w:sz="2" w:space="0" w:color="000000"/>
              <w:left w:val="single" w:sz="2" w:space="0" w:color="000000"/>
              <w:bottom w:val="single" w:sz="2" w:space="0" w:color="000000"/>
              <w:right w:val="single" w:sz="2" w:space="0" w:color="000000"/>
            </w:tcBorders>
            <w:shd w:val="clear" w:color="auto" w:fill="auto"/>
          </w:tcPr>
          <w:p w14:paraId="2F6EB44D" w14:textId="77777777" w:rsidR="006F6B02" w:rsidRPr="006F6B02" w:rsidRDefault="006F6B02" w:rsidP="006F6B02">
            <w:pPr>
              <w:widowControl/>
              <w:spacing w:after="123" w:line="259" w:lineRule="auto"/>
              <w:ind w:left="14"/>
              <w:rPr>
                <w:color w:val="000000"/>
                <w:sz w:val="28"/>
                <w:szCs w:val="22"/>
                <w:lang w:val="en-US" w:eastAsia="en-US"/>
              </w:rPr>
            </w:pPr>
            <w:r w:rsidRPr="006F6B02">
              <w:rPr>
                <w:color w:val="000000"/>
                <w:sz w:val="26"/>
                <w:szCs w:val="22"/>
                <w:lang w:val="en-US" w:eastAsia="en-US"/>
              </w:rPr>
              <w:t>Русский язык</w:t>
            </w:r>
          </w:p>
          <w:p w14:paraId="4507BCA6" w14:textId="77777777" w:rsidR="006F6B02" w:rsidRPr="006F6B02" w:rsidRDefault="006F6B02" w:rsidP="006F6B02">
            <w:pPr>
              <w:widowControl/>
              <w:spacing w:line="259" w:lineRule="auto"/>
              <w:ind w:left="14"/>
              <w:rPr>
                <w:color w:val="000000"/>
                <w:sz w:val="28"/>
                <w:szCs w:val="22"/>
                <w:lang w:val="en-US" w:eastAsia="en-US"/>
              </w:rPr>
            </w:pPr>
            <w:r w:rsidRPr="006F6B02">
              <w:rPr>
                <w:color w:val="000000"/>
                <w:sz w:val="26"/>
                <w:szCs w:val="22"/>
                <w:lang w:val="en-US" w:eastAsia="en-US"/>
              </w:rPr>
              <w:t>(2 часть)</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54DCFB81" w14:textId="77777777" w:rsidR="006F6B02" w:rsidRPr="006F6B02" w:rsidRDefault="006F6B02" w:rsidP="006F6B02">
            <w:pPr>
              <w:widowControl/>
              <w:spacing w:line="259" w:lineRule="auto"/>
              <w:ind w:left="22"/>
              <w:jc w:val="center"/>
              <w:rPr>
                <w:color w:val="000000"/>
                <w:sz w:val="28"/>
                <w:szCs w:val="22"/>
                <w:lang w:val="en-US" w:eastAsia="en-US"/>
              </w:rPr>
            </w:pPr>
            <w:r w:rsidRPr="006F6B02">
              <w:rPr>
                <w:color w:val="000000"/>
                <w:sz w:val="30"/>
                <w:szCs w:val="22"/>
                <w:lang w:val="en-US" w:eastAsia="en-US"/>
              </w:rPr>
              <w:t>4</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3CA95D7A" w14:textId="77777777" w:rsidR="006F6B02" w:rsidRPr="006F6B02" w:rsidRDefault="006F6B02" w:rsidP="006F6B02">
            <w:pPr>
              <w:widowControl/>
              <w:spacing w:line="259" w:lineRule="auto"/>
              <w:ind w:left="7"/>
              <w:jc w:val="center"/>
              <w:rPr>
                <w:color w:val="000000"/>
                <w:sz w:val="28"/>
                <w:szCs w:val="22"/>
                <w:lang w:val="en-US" w:eastAsia="en-US"/>
              </w:rPr>
            </w:pPr>
            <w:r w:rsidRPr="006F6B02">
              <w:rPr>
                <w:color w:val="000000"/>
                <w:sz w:val="26"/>
                <w:szCs w:val="22"/>
                <w:lang w:val="en-US" w:eastAsia="en-US"/>
              </w:rPr>
              <w:t>45 минут</w:t>
            </w:r>
          </w:p>
        </w:tc>
        <w:tc>
          <w:tcPr>
            <w:tcW w:w="0" w:type="auto"/>
            <w:vMerge/>
            <w:tcBorders>
              <w:top w:val="nil"/>
              <w:left w:val="single" w:sz="2" w:space="0" w:color="000000"/>
              <w:bottom w:val="single" w:sz="2" w:space="0" w:color="000000"/>
              <w:right w:val="single" w:sz="2" w:space="0" w:color="000000"/>
            </w:tcBorders>
            <w:shd w:val="clear" w:color="auto" w:fill="auto"/>
          </w:tcPr>
          <w:p w14:paraId="4873F473"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1221A0FA" w14:textId="77777777" w:rsidTr="006F6B02">
        <w:trPr>
          <w:trHeight w:val="451"/>
        </w:trPr>
        <w:tc>
          <w:tcPr>
            <w:tcW w:w="2952" w:type="dxa"/>
            <w:tcBorders>
              <w:top w:val="single" w:sz="2" w:space="0" w:color="000000"/>
              <w:left w:val="single" w:sz="2" w:space="0" w:color="000000"/>
              <w:bottom w:val="single" w:sz="2" w:space="0" w:color="000000"/>
              <w:right w:val="single" w:sz="2" w:space="0" w:color="000000"/>
            </w:tcBorders>
            <w:shd w:val="clear" w:color="auto" w:fill="auto"/>
          </w:tcPr>
          <w:p w14:paraId="7827BF81" w14:textId="77777777" w:rsidR="006F6B02" w:rsidRPr="006F6B02" w:rsidRDefault="006F6B02" w:rsidP="006F6B02">
            <w:pPr>
              <w:widowControl/>
              <w:spacing w:line="259" w:lineRule="auto"/>
              <w:ind w:left="14"/>
              <w:rPr>
                <w:color w:val="000000"/>
                <w:sz w:val="28"/>
                <w:szCs w:val="22"/>
                <w:lang w:val="en-US" w:eastAsia="en-US"/>
              </w:rPr>
            </w:pPr>
            <w:r w:rsidRPr="006F6B02">
              <w:rPr>
                <w:color w:val="000000"/>
                <w:sz w:val="26"/>
                <w:szCs w:val="22"/>
                <w:lang w:val="en-US" w:eastAsia="en-US"/>
              </w:rPr>
              <w:t>Математика</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27EAB48C" w14:textId="77777777" w:rsidR="006F6B02" w:rsidRPr="006F6B02" w:rsidRDefault="006F6B02" w:rsidP="006F6B02">
            <w:pPr>
              <w:widowControl/>
              <w:spacing w:line="259" w:lineRule="auto"/>
              <w:ind w:left="22"/>
              <w:jc w:val="center"/>
              <w:rPr>
                <w:color w:val="000000"/>
                <w:sz w:val="28"/>
                <w:szCs w:val="22"/>
                <w:lang w:val="en-US" w:eastAsia="en-US"/>
              </w:rPr>
            </w:pPr>
            <w:r w:rsidRPr="006F6B02">
              <w:rPr>
                <w:color w:val="000000"/>
                <w:sz w:val="30"/>
                <w:szCs w:val="22"/>
                <w:lang w:val="en-US" w:eastAsia="en-US"/>
              </w:rPr>
              <w:t>4</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721D1BEC" w14:textId="77777777" w:rsidR="006F6B02" w:rsidRPr="006F6B02" w:rsidRDefault="006F6B02" w:rsidP="006F6B02">
            <w:pPr>
              <w:widowControl/>
              <w:spacing w:line="259" w:lineRule="auto"/>
              <w:ind w:left="7"/>
              <w:jc w:val="center"/>
              <w:rPr>
                <w:color w:val="000000"/>
                <w:sz w:val="28"/>
                <w:szCs w:val="22"/>
                <w:lang w:val="en-US" w:eastAsia="en-US"/>
              </w:rPr>
            </w:pPr>
            <w:r w:rsidRPr="006F6B02">
              <w:rPr>
                <w:color w:val="000000"/>
                <w:sz w:val="26"/>
                <w:szCs w:val="22"/>
                <w:lang w:val="en-US" w:eastAsia="en-US"/>
              </w:rPr>
              <w:t>45 минут</w:t>
            </w:r>
          </w:p>
        </w:tc>
        <w:tc>
          <w:tcPr>
            <w:tcW w:w="2743"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1C52E5C" w14:textId="77777777" w:rsidR="006F6B02" w:rsidRPr="006F6B02" w:rsidRDefault="006F6B02" w:rsidP="006F6B02">
            <w:pPr>
              <w:widowControl/>
              <w:spacing w:line="216" w:lineRule="auto"/>
              <w:jc w:val="center"/>
              <w:rPr>
                <w:color w:val="000000"/>
                <w:sz w:val="28"/>
                <w:szCs w:val="22"/>
                <w:lang w:eastAsia="en-US"/>
              </w:rPr>
            </w:pPr>
            <w:r w:rsidRPr="006F6B02">
              <w:rPr>
                <w:color w:val="000000"/>
                <w:sz w:val="26"/>
                <w:szCs w:val="22"/>
                <w:lang w:eastAsia="en-US"/>
              </w:rPr>
              <w:t>формат печати — А4, чёрно-белая,</w:t>
            </w:r>
          </w:p>
          <w:p w14:paraId="6490628D" w14:textId="77777777" w:rsidR="006F6B02" w:rsidRPr="006F6B02" w:rsidRDefault="006F6B02" w:rsidP="006F6B02">
            <w:pPr>
              <w:widowControl/>
              <w:spacing w:line="259" w:lineRule="auto"/>
              <w:jc w:val="center"/>
              <w:rPr>
                <w:color w:val="000000"/>
                <w:sz w:val="28"/>
                <w:szCs w:val="22"/>
                <w:lang w:eastAsia="en-US"/>
              </w:rPr>
            </w:pPr>
            <w:r w:rsidRPr="006F6B02">
              <w:rPr>
                <w:color w:val="000000"/>
                <w:sz w:val="26"/>
                <w:szCs w:val="22"/>
                <w:lang w:eastAsia="en-US"/>
              </w:rPr>
              <w:t>допускается печать на обеих сторонах листа</w:t>
            </w:r>
          </w:p>
        </w:tc>
      </w:tr>
      <w:tr w:rsidR="006F6B02" w:rsidRPr="006F6B02" w14:paraId="284E42F1" w14:textId="77777777" w:rsidTr="006F6B02">
        <w:trPr>
          <w:trHeight w:val="715"/>
        </w:trPr>
        <w:tc>
          <w:tcPr>
            <w:tcW w:w="2952" w:type="dxa"/>
            <w:tcBorders>
              <w:top w:val="single" w:sz="2" w:space="0" w:color="000000"/>
              <w:left w:val="single" w:sz="2" w:space="0" w:color="000000"/>
              <w:bottom w:val="single" w:sz="2" w:space="0" w:color="000000"/>
              <w:right w:val="single" w:sz="2" w:space="0" w:color="000000"/>
            </w:tcBorders>
            <w:shd w:val="clear" w:color="auto" w:fill="auto"/>
          </w:tcPr>
          <w:p w14:paraId="2F2963EC" w14:textId="77777777" w:rsidR="006F6B02" w:rsidRPr="006F6B02" w:rsidRDefault="006F6B02" w:rsidP="006F6B02">
            <w:pPr>
              <w:widowControl/>
              <w:spacing w:line="259" w:lineRule="auto"/>
              <w:ind w:left="14"/>
              <w:rPr>
                <w:color w:val="000000"/>
                <w:sz w:val="28"/>
                <w:szCs w:val="22"/>
                <w:lang w:val="en-US" w:eastAsia="en-US"/>
              </w:rPr>
            </w:pPr>
            <w:r w:rsidRPr="006F6B02">
              <w:rPr>
                <w:color w:val="000000"/>
                <w:sz w:val="26"/>
                <w:szCs w:val="22"/>
                <w:lang w:val="en-US" w:eastAsia="en-US"/>
              </w:rPr>
              <w:t>Окружающий мир</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61EB2B0D" w14:textId="77777777" w:rsidR="006F6B02" w:rsidRPr="006F6B02" w:rsidRDefault="006F6B02" w:rsidP="006F6B02">
            <w:pPr>
              <w:widowControl/>
              <w:spacing w:line="259" w:lineRule="auto"/>
              <w:ind w:left="22"/>
              <w:jc w:val="center"/>
              <w:rPr>
                <w:color w:val="000000"/>
                <w:sz w:val="28"/>
                <w:szCs w:val="22"/>
                <w:lang w:val="en-US" w:eastAsia="en-US"/>
              </w:rPr>
            </w:pPr>
            <w:r w:rsidRPr="006F6B02">
              <w:rPr>
                <w:color w:val="000000"/>
                <w:sz w:val="30"/>
                <w:szCs w:val="22"/>
                <w:lang w:val="en-US" w:eastAsia="en-US"/>
              </w:rPr>
              <w:t>4</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15DF7528" w14:textId="77777777" w:rsidR="006F6B02" w:rsidRPr="006F6B02" w:rsidRDefault="006F6B02" w:rsidP="006F6B02">
            <w:pPr>
              <w:widowControl/>
              <w:spacing w:line="259" w:lineRule="auto"/>
              <w:ind w:left="7"/>
              <w:jc w:val="center"/>
              <w:rPr>
                <w:color w:val="000000"/>
                <w:sz w:val="28"/>
                <w:szCs w:val="22"/>
                <w:lang w:val="en-US" w:eastAsia="en-US"/>
              </w:rPr>
            </w:pPr>
            <w:r w:rsidRPr="006F6B02">
              <w:rPr>
                <w:color w:val="000000"/>
                <w:sz w:val="26"/>
                <w:szCs w:val="22"/>
                <w:lang w:val="en-US" w:eastAsia="en-US"/>
              </w:rPr>
              <w:t>45 минут</w:t>
            </w:r>
          </w:p>
        </w:tc>
        <w:tc>
          <w:tcPr>
            <w:tcW w:w="0" w:type="auto"/>
            <w:vMerge/>
            <w:tcBorders>
              <w:top w:val="nil"/>
              <w:left w:val="single" w:sz="2" w:space="0" w:color="000000"/>
              <w:bottom w:val="single" w:sz="2" w:space="0" w:color="000000"/>
              <w:right w:val="single" w:sz="2" w:space="0" w:color="000000"/>
            </w:tcBorders>
            <w:shd w:val="clear" w:color="auto" w:fill="auto"/>
          </w:tcPr>
          <w:p w14:paraId="389E346E"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35D1D01D" w14:textId="77777777" w:rsidTr="006F6B02">
        <w:trPr>
          <w:trHeight w:val="581"/>
        </w:trPr>
        <w:tc>
          <w:tcPr>
            <w:tcW w:w="2952" w:type="dxa"/>
            <w:tcBorders>
              <w:top w:val="single" w:sz="2" w:space="0" w:color="000000"/>
              <w:left w:val="single" w:sz="2" w:space="0" w:color="000000"/>
              <w:bottom w:val="single" w:sz="2" w:space="0" w:color="000000"/>
              <w:right w:val="single" w:sz="2" w:space="0" w:color="000000"/>
            </w:tcBorders>
            <w:shd w:val="clear" w:color="auto" w:fill="auto"/>
          </w:tcPr>
          <w:p w14:paraId="5D6AEF5E" w14:textId="77777777" w:rsidR="006F6B02" w:rsidRPr="006F6B02" w:rsidRDefault="006F6B02" w:rsidP="006F6B02">
            <w:pPr>
              <w:widowControl/>
              <w:spacing w:line="259" w:lineRule="auto"/>
              <w:ind w:left="7"/>
              <w:rPr>
                <w:color w:val="000000"/>
                <w:sz w:val="28"/>
                <w:szCs w:val="22"/>
                <w:lang w:val="en-US" w:eastAsia="en-US"/>
              </w:rPr>
            </w:pPr>
            <w:r w:rsidRPr="006F6B02">
              <w:rPr>
                <w:color w:val="000000"/>
                <w:sz w:val="26"/>
                <w:szCs w:val="22"/>
                <w:lang w:val="en-US" w:eastAsia="en-US"/>
              </w:rPr>
              <w:t>Математика</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6A6DBE7D" w14:textId="77777777" w:rsidR="006F6B02" w:rsidRPr="006F6B02" w:rsidRDefault="006F6B02" w:rsidP="006F6B02">
            <w:pPr>
              <w:widowControl/>
              <w:spacing w:line="259" w:lineRule="auto"/>
              <w:ind w:left="14"/>
              <w:jc w:val="center"/>
              <w:rPr>
                <w:color w:val="000000"/>
                <w:sz w:val="28"/>
                <w:szCs w:val="22"/>
                <w:lang w:val="en-US" w:eastAsia="en-US"/>
              </w:rPr>
            </w:pPr>
            <w:r w:rsidRPr="006F6B02">
              <w:rPr>
                <w:color w:val="000000"/>
                <w:sz w:val="30"/>
                <w:szCs w:val="22"/>
                <w:lang w:val="en-US" w:eastAsia="en-US"/>
              </w:rPr>
              <w:t>5</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0F31BD58" w14:textId="77777777" w:rsidR="006F6B02" w:rsidRPr="006F6B02" w:rsidRDefault="006F6B02" w:rsidP="006F6B02">
            <w:pPr>
              <w:widowControl/>
              <w:spacing w:line="259" w:lineRule="auto"/>
              <w:ind w:left="7"/>
              <w:jc w:val="center"/>
              <w:rPr>
                <w:color w:val="000000"/>
                <w:sz w:val="28"/>
                <w:szCs w:val="22"/>
                <w:lang w:val="en-US" w:eastAsia="en-US"/>
              </w:rPr>
            </w:pPr>
            <w:r w:rsidRPr="006F6B02">
              <w:rPr>
                <w:color w:val="000000"/>
                <w:sz w:val="26"/>
                <w:szCs w:val="22"/>
                <w:lang w:val="en-US" w:eastAsia="en-US"/>
              </w:rPr>
              <w:t>45 минут</w:t>
            </w:r>
          </w:p>
        </w:tc>
        <w:tc>
          <w:tcPr>
            <w:tcW w:w="2743"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02399D15" w14:textId="77777777" w:rsidR="006F6B02" w:rsidRPr="006F6B02" w:rsidRDefault="006F6B02" w:rsidP="006F6B02">
            <w:pPr>
              <w:widowControl/>
              <w:spacing w:line="216" w:lineRule="auto"/>
              <w:jc w:val="center"/>
              <w:rPr>
                <w:color w:val="000000"/>
                <w:sz w:val="28"/>
                <w:szCs w:val="22"/>
                <w:lang w:eastAsia="en-US"/>
              </w:rPr>
            </w:pPr>
            <w:r w:rsidRPr="006F6B02">
              <w:rPr>
                <w:color w:val="000000"/>
                <w:sz w:val="26"/>
                <w:szCs w:val="22"/>
                <w:lang w:eastAsia="en-US"/>
              </w:rPr>
              <w:t>формат печати — А4, чёрно-белая,</w:t>
            </w:r>
          </w:p>
          <w:p w14:paraId="774BE65F" w14:textId="77777777" w:rsidR="006F6B02" w:rsidRPr="006F6B02" w:rsidRDefault="006F6B02" w:rsidP="006F6B02">
            <w:pPr>
              <w:widowControl/>
              <w:spacing w:line="259" w:lineRule="auto"/>
              <w:jc w:val="center"/>
              <w:rPr>
                <w:color w:val="000000"/>
                <w:sz w:val="28"/>
                <w:szCs w:val="22"/>
                <w:lang w:eastAsia="en-US"/>
              </w:rPr>
            </w:pPr>
            <w:r w:rsidRPr="006F6B02">
              <w:rPr>
                <w:color w:val="000000"/>
                <w:sz w:val="26"/>
                <w:szCs w:val="22"/>
                <w:lang w:eastAsia="en-US"/>
              </w:rPr>
              <w:t>допускается печать на обеих сторонах листа</w:t>
            </w:r>
          </w:p>
        </w:tc>
      </w:tr>
      <w:tr w:rsidR="006F6B02" w:rsidRPr="006F6B02" w14:paraId="507A1BF8" w14:textId="77777777" w:rsidTr="006F6B02">
        <w:trPr>
          <w:trHeight w:val="550"/>
        </w:trPr>
        <w:tc>
          <w:tcPr>
            <w:tcW w:w="2952" w:type="dxa"/>
            <w:tcBorders>
              <w:top w:val="single" w:sz="2" w:space="0" w:color="000000"/>
              <w:left w:val="single" w:sz="2" w:space="0" w:color="000000"/>
              <w:bottom w:val="single" w:sz="2" w:space="0" w:color="000000"/>
              <w:right w:val="single" w:sz="2" w:space="0" w:color="000000"/>
            </w:tcBorders>
            <w:shd w:val="clear" w:color="auto" w:fill="auto"/>
          </w:tcPr>
          <w:p w14:paraId="4D29ADD8" w14:textId="77777777" w:rsidR="006F6B02" w:rsidRPr="006F6B02" w:rsidRDefault="006F6B02" w:rsidP="006F6B02">
            <w:pPr>
              <w:widowControl/>
              <w:spacing w:line="259" w:lineRule="auto"/>
              <w:ind w:left="7"/>
              <w:rPr>
                <w:color w:val="000000"/>
                <w:sz w:val="28"/>
                <w:szCs w:val="22"/>
                <w:lang w:val="en-US" w:eastAsia="en-US"/>
              </w:rPr>
            </w:pPr>
            <w:r w:rsidRPr="006F6B02">
              <w:rPr>
                <w:color w:val="000000"/>
                <w:sz w:val="26"/>
                <w:szCs w:val="22"/>
                <w:lang w:val="en-US" w:eastAsia="en-US"/>
              </w:rPr>
              <w:t>Русский язык</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52FF11FB" w14:textId="77777777" w:rsidR="006F6B02" w:rsidRPr="006F6B02" w:rsidRDefault="006F6B02" w:rsidP="006F6B02">
            <w:pPr>
              <w:widowControl/>
              <w:spacing w:line="259" w:lineRule="auto"/>
              <w:ind w:left="14"/>
              <w:jc w:val="center"/>
              <w:rPr>
                <w:color w:val="000000"/>
                <w:sz w:val="28"/>
                <w:szCs w:val="22"/>
                <w:lang w:val="en-US" w:eastAsia="en-US"/>
              </w:rPr>
            </w:pPr>
            <w:r w:rsidRPr="006F6B02">
              <w:rPr>
                <w:color w:val="000000"/>
                <w:sz w:val="30"/>
                <w:szCs w:val="22"/>
                <w:lang w:val="en-US" w:eastAsia="en-US"/>
              </w:rPr>
              <w:t>5</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1E61B436" w14:textId="77777777" w:rsidR="006F6B02" w:rsidRPr="006F6B02" w:rsidRDefault="006F6B02" w:rsidP="006F6B02">
            <w:pPr>
              <w:widowControl/>
              <w:spacing w:line="259" w:lineRule="auto"/>
              <w:ind w:left="14"/>
              <w:jc w:val="center"/>
              <w:rPr>
                <w:color w:val="000000"/>
                <w:sz w:val="28"/>
                <w:szCs w:val="22"/>
                <w:lang w:val="en-US" w:eastAsia="en-US"/>
              </w:rPr>
            </w:pPr>
            <w:r w:rsidRPr="006F6B02">
              <w:rPr>
                <w:color w:val="000000"/>
                <w:sz w:val="26"/>
                <w:szCs w:val="22"/>
                <w:lang w:val="en-US" w:eastAsia="en-US"/>
              </w:rPr>
              <w:t>60 минут</w:t>
            </w:r>
          </w:p>
        </w:tc>
        <w:tc>
          <w:tcPr>
            <w:tcW w:w="0" w:type="auto"/>
            <w:vMerge/>
            <w:tcBorders>
              <w:top w:val="nil"/>
              <w:left w:val="single" w:sz="2" w:space="0" w:color="000000"/>
              <w:bottom w:val="nil"/>
              <w:right w:val="single" w:sz="2" w:space="0" w:color="000000"/>
            </w:tcBorders>
            <w:shd w:val="clear" w:color="auto" w:fill="auto"/>
          </w:tcPr>
          <w:p w14:paraId="254B2FEB"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3610CD2E" w14:textId="77777777" w:rsidTr="006F6B02">
        <w:trPr>
          <w:trHeight w:val="552"/>
        </w:trPr>
        <w:tc>
          <w:tcPr>
            <w:tcW w:w="2952" w:type="dxa"/>
            <w:tcBorders>
              <w:top w:val="single" w:sz="2" w:space="0" w:color="000000"/>
              <w:left w:val="single" w:sz="2" w:space="0" w:color="000000"/>
              <w:bottom w:val="single" w:sz="2" w:space="0" w:color="000000"/>
              <w:right w:val="single" w:sz="2" w:space="0" w:color="000000"/>
            </w:tcBorders>
            <w:shd w:val="clear" w:color="auto" w:fill="auto"/>
          </w:tcPr>
          <w:p w14:paraId="778FCB83" w14:textId="77777777" w:rsidR="006F6B02" w:rsidRPr="006F6B02" w:rsidRDefault="006F6B02" w:rsidP="006F6B02">
            <w:pPr>
              <w:widowControl/>
              <w:spacing w:line="259" w:lineRule="auto"/>
              <w:ind w:left="7"/>
              <w:rPr>
                <w:color w:val="000000"/>
                <w:sz w:val="28"/>
                <w:szCs w:val="22"/>
                <w:lang w:val="en-US" w:eastAsia="en-US"/>
              </w:rPr>
            </w:pPr>
            <w:r w:rsidRPr="006F6B02">
              <w:rPr>
                <w:color w:val="000000"/>
                <w:sz w:val="26"/>
                <w:szCs w:val="22"/>
                <w:lang w:val="en-US" w:eastAsia="en-US"/>
              </w:rPr>
              <w:t>Биология</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627F594C" w14:textId="77777777" w:rsidR="006F6B02" w:rsidRPr="006F6B02" w:rsidRDefault="006F6B02" w:rsidP="006F6B02">
            <w:pPr>
              <w:widowControl/>
              <w:spacing w:line="259" w:lineRule="auto"/>
              <w:ind w:left="14"/>
              <w:jc w:val="center"/>
              <w:rPr>
                <w:color w:val="000000"/>
                <w:sz w:val="28"/>
                <w:szCs w:val="22"/>
                <w:lang w:val="en-US" w:eastAsia="en-US"/>
              </w:rPr>
            </w:pPr>
            <w:r w:rsidRPr="006F6B02">
              <w:rPr>
                <w:color w:val="000000"/>
                <w:sz w:val="30"/>
                <w:szCs w:val="22"/>
                <w:lang w:val="en-US" w:eastAsia="en-US"/>
              </w:rPr>
              <w:t>5</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4A91AA6D" w14:textId="77777777" w:rsidR="006F6B02" w:rsidRPr="006F6B02" w:rsidRDefault="006F6B02" w:rsidP="006F6B02">
            <w:pPr>
              <w:widowControl/>
              <w:spacing w:line="259" w:lineRule="auto"/>
              <w:jc w:val="center"/>
              <w:rPr>
                <w:color w:val="000000"/>
                <w:sz w:val="28"/>
                <w:szCs w:val="22"/>
                <w:lang w:val="en-US" w:eastAsia="en-US"/>
              </w:rPr>
            </w:pPr>
            <w:r w:rsidRPr="006F6B02">
              <w:rPr>
                <w:color w:val="000000"/>
                <w:sz w:val="26"/>
                <w:szCs w:val="22"/>
                <w:lang w:val="en-US" w:eastAsia="en-US"/>
              </w:rPr>
              <w:t>45 минут</w:t>
            </w:r>
          </w:p>
        </w:tc>
        <w:tc>
          <w:tcPr>
            <w:tcW w:w="0" w:type="auto"/>
            <w:vMerge/>
            <w:tcBorders>
              <w:top w:val="nil"/>
              <w:left w:val="single" w:sz="2" w:space="0" w:color="000000"/>
              <w:bottom w:val="nil"/>
              <w:right w:val="single" w:sz="2" w:space="0" w:color="000000"/>
            </w:tcBorders>
            <w:shd w:val="clear" w:color="auto" w:fill="auto"/>
          </w:tcPr>
          <w:p w14:paraId="5143EE10"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5C2AD53B" w14:textId="77777777" w:rsidTr="006F6B02">
        <w:trPr>
          <w:trHeight w:val="540"/>
        </w:trPr>
        <w:tc>
          <w:tcPr>
            <w:tcW w:w="2952" w:type="dxa"/>
            <w:tcBorders>
              <w:top w:val="single" w:sz="2" w:space="0" w:color="000000"/>
              <w:left w:val="single" w:sz="2" w:space="0" w:color="000000"/>
              <w:bottom w:val="single" w:sz="2" w:space="0" w:color="000000"/>
              <w:right w:val="single" w:sz="2" w:space="0" w:color="000000"/>
            </w:tcBorders>
            <w:shd w:val="clear" w:color="auto" w:fill="auto"/>
          </w:tcPr>
          <w:p w14:paraId="3D9C30BB" w14:textId="77777777" w:rsidR="006F6B02" w:rsidRPr="006F6B02" w:rsidRDefault="006F6B02" w:rsidP="006F6B02">
            <w:pPr>
              <w:widowControl/>
              <w:spacing w:line="259" w:lineRule="auto"/>
              <w:ind w:left="7"/>
              <w:rPr>
                <w:color w:val="000000"/>
                <w:sz w:val="28"/>
                <w:szCs w:val="22"/>
                <w:lang w:val="en-US" w:eastAsia="en-US"/>
              </w:rPr>
            </w:pPr>
            <w:r w:rsidRPr="006F6B02">
              <w:rPr>
                <w:color w:val="000000"/>
                <w:sz w:val="26"/>
                <w:szCs w:val="22"/>
                <w:lang w:val="en-US" w:eastAsia="en-US"/>
              </w:rPr>
              <w:t>История</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2C0659AA" w14:textId="77777777" w:rsidR="006F6B02" w:rsidRPr="006F6B02" w:rsidRDefault="006F6B02" w:rsidP="006F6B02">
            <w:pPr>
              <w:widowControl/>
              <w:spacing w:line="259" w:lineRule="auto"/>
              <w:ind w:left="14"/>
              <w:jc w:val="center"/>
              <w:rPr>
                <w:color w:val="000000"/>
                <w:sz w:val="28"/>
                <w:szCs w:val="22"/>
                <w:lang w:val="en-US" w:eastAsia="en-US"/>
              </w:rPr>
            </w:pPr>
            <w:r w:rsidRPr="006F6B02">
              <w:rPr>
                <w:color w:val="000000"/>
                <w:sz w:val="30"/>
                <w:szCs w:val="22"/>
                <w:lang w:val="en-US" w:eastAsia="en-US"/>
              </w:rPr>
              <w:t>5</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0AAA9F89" w14:textId="77777777" w:rsidR="006F6B02" w:rsidRPr="006F6B02" w:rsidRDefault="006F6B02" w:rsidP="006F6B02">
            <w:pPr>
              <w:widowControl/>
              <w:spacing w:line="259" w:lineRule="auto"/>
              <w:jc w:val="center"/>
              <w:rPr>
                <w:color w:val="000000"/>
                <w:sz w:val="28"/>
                <w:szCs w:val="22"/>
                <w:lang w:val="en-US" w:eastAsia="en-US"/>
              </w:rPr>
            </w:pPr>
            <w:r w:rsidRPr="006F6B02">
              <w:rPr>
                <w:color w:val="000000"/>
                <w:sz w:val="26"/>
                <w:szCs w:val="22"/>
                <w:lang w:val="en-US" w:eastAsia="en-US"/>
              </w:rPr>
              <w:t>45 минут</w:t>
            </w:r>
          </w:p>
        </w:tc>
        <w:tc>
          <w:tcPr>
            <w:tcW w:w="0" w:type="auto"/>
            <w:vMerge/>
            <w:tcBorders>
              <w:top w:val="nil"/>
              <w:left w:val="single" w:sz="2" w:space="0" w:color="000000"/>
              <w:bottom w:val="single" w:sz="2" w:space="0" w:color="000000"/>
              <w:right w:val="single" w:sz="2" w:space="0" w:color="000000"/>
            </w:tcBorders>
            <w:shd w:val="clear" w:color="auto" w:fill="auto"/>
          </w:tcPr>
          <w:p w14:paraId="4EB6F6E7"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4880E784" w14:textId="77777777" w:rsidTr="006F6B02">
        <w:trPr>
          <w:trHeight w:val="454"/>
        </w:trPr>
        <w:tc>
          <w:tcPr>
            <w:tcW w:w="2952" w:type="dxa"/>
            <w:tcBorders>
              <w:top w:val="single" w:sz="2" w:space="0" w:color="000000"/>
              <w:left w:val="single" w:sz="2" w:space="0" w:color="000000"/>
              <w:bottom w:val="single" w:sz="2" w:space="0" w:color="000000"/>
              <w:right w:val="single" w:sz="2" w:space="0" w:color="000000"/>
            </w:tcBorders>
            <w:shd w:val="clear" w:color="auto" w:fill="auto"/>
          </w:tcPr>
          <w:p w14:paraId="7243260D" w14:textId="77777777" w:rsidR="006F6B02" w:rsidRPr="006F6B02" w:rsidRDefault="006F6B02" w:rsidP="006F6B02">
            <w:pPr>
              <w:widowControl/>
              <w:spacing w:line="259" w:lineRule="auto"/>
              <w:ind w:left="7"/>
              <w:rPr>
                <w:color w:val="000000"/>
                <w:sz w:val="28"/>
                <w:szCs w:val="22"/>
                <w:lang w:val="en-US" w:eastAsia="en-US"/>
              </w:rPr>
            </w:pPr>
            <w:r w:rsidRPr="006F6B02">
              <w:rPr>
                <w:color w:val="000000"/>
                <w:sz w:val="26"/>
                <w:szCs w:val="22"/>
                <w:lang w:val="en-US" w:eastAsia="en-US"/>
              </w:rPr>
              <w:t>Математика</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1517B6F6" w14:textId="77777777" w:rsidR="006F6B02" w:rsidRPr="006F6B02" w:rsidRDefault="006F6B02" w:rsidP="006F6B02">
            <w:pPr>
              <w:widowControl/>
              <w:spacing w:line="259" w:lineRule="auto"/>
              <w:ind w:left="22"/>
              <w:jc w:val="center"/>
              <w:rPr>
                <w:color w:val="000000"/>
                <w:sz w:val="28"/>
                <w:szCs w:val="22"/>
                <w:lang w:val="en-US" w:eastAsia="en-US"/>
              </w:rPr>
            </w:pPr>
            <w:r w:rsidRPr="006F6B02">
              <w:rPr>
                <w:color w:val="000000"/>
                <w:sz w:val="30"/>
                <w:szCs w:val="22"/>
                <w:lang w:val="en-US" w:eastAsia="en-US"/>
              </w:rPr>
              <w:t>6</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49D2C71F" w14:textId="77777777" w:rsidR="006F6B02" w:rsidRPr="006F6B02" w:rsidRDefault="006F6B02" w:rsidP="006F6B02">
            <w:pPr>
              <w:widowControl/>
              <w:spacing w:line="259" w:lineRule="auto"/>
              <w:ind w:left="14"/>
              <w:jc w:val="center"/>
              <w:rPr>
                <w:color w:val="000000"/>
                <w:sz w:val="28"/>
                <w:szCs w:val="22"/>
                <w:lang w:val="en-US" w:eastAsia="en-US"/>
              </w:rPr>
            </w:pPr>
            <w:r w:rsidRPr="006F6B02">
              <w:rPr>
                <w:color w:val="000000"/>
                <w:sz w:val="26"/>
                <w:szCs w:val="22"/>
                <w:lang w:val="en-US" w:eastAsia="en-US"/>
              </w:rPr>
              <w:t>60 минут</w:t>
            </w:r>
          </w:p>
        </w:tc>
        <w:tc>
          <w:tcPr>
            <w:tcW w:w="2743"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362DBC3D" w14:textId="77777777" w:rsidR="006F6B02" w:rsidRPr="006F6B02" w:rsidRDefault="006F6B02" w:rsidP="006F6B02">
            <w:pPr>
              <w:widowControl/>
              <w:spacing w:line="216" w:lineRule="auto"/>
              <w:jc w:val="center"/>
              <w:rPr>
                <w:color w:val="000000"/>
                <w:sz w:val="28"/>
                <w:szCs w:val="22"/>
                <w:lang w:eastAsia="en-US"/>
              </w:rPr>
            </w:pPr>
            <w:r w:rsidRPr="006F6B02">
              <w:rPr>
                <w:color w:val="000000"/>
                <w:sz w:val="26"/>
                <w:szCs w:val="22"/>
                <w:lang w:eastAsia="en-US"/>
              </w:rPr>
              <w:t>формат печати — А4, чёрно-белая,</w:t>
            </w:r>
          </w:p>
          <w:p w14:paraId="139B510C" w14:textId="77777777" w:rsidR="006F6B02" w:rsidRPr="006F6B02" w:rsidRDefault="006F6B02" w:rsidP="006F6B02">
            <w:pPr>
              <w:widowControl/>
              <w:spacing w:line="259" w:lineRule="auto"/>
              <w:jc w:val="center"/>
              <w:rPr>
                <w:color w:val="000000"/>
                <w:sz w:val="28"/>
                <w:szCs w:val="22"/>
                <w:lang w:eastAsia="en-US"/>
              </w:rPr>
            </w:pPr>
            <w:r w:rsidRPr="006F6B02">
              <w:rPr>
                <w:color w:val="000000"/>
                <w:sz w:val="26"/>
                <w:szCs w:val="22"/>
                <w:lang w:eastAsia="en-US"/>
              </w:rPr>
              <w:t>допускается печать на обеих сторонах листа</w:t>
            </w:r>
          </w:p>
        </w:tc>
      </w:tr>
      <w:tr w:rsidR="006F6B02" w:rsidRPr="006F6B02" w14:paraId="65BBD0C3" w14:textId="77777777" w:rsidTr="006F6B02">
        <w:trPr>
          <w:trHeight w:val="454"/>
        </w:trPr>
        <w:tc>
          <w:tcPr>
            <w:tcW w:w="2952" w:type="dxa"/>
            <w:tcBorders>
              <w:top w:val="single" w:sz="2" w:space="0" w:color="000000"/>
              <w:left w:val="single" w:sz="2" w:space="0" w:color="000000"/>
              <w:bottom w:val="single" w:sz="2" w:space="0" w:color="000000"/>
              <w:right w:val="single" w:sz="2" w:space="0" w:color="000000"/>
            </w:tcBorders>
            <w:shd w:val="clear" w:color="auto" w:fill="auto"/>
          </w:tcPr>
          <w:p w14:paraId="143E8899" w14:textId="77777777" w:rsidR="006F6B02" w:rsidRPr="006F6B02" w:rsidRDefault="006F6B02" w:rsidP="006F6B02">
            <w:pPr>
              <w:widowControl/>
              <w:spacing w:line="259" w:lineRule="auto"/>
              <w:ind w:left="7"/>
              <w:rPr>
                <w:color w:val="000000"/>
                <w:sz w:val="28"/>
                <w:szCs w:val="22"/>
                <w:lang w:val="en-US" w:eastAsia="en-US"/>
              </w:rPr>
            </w:pPr>
            <w:r w:rsidRPr="006F6B02">
              <w:rPr>
                <w:color w:val="000000"/>
                <w:sz w:val="26"/>
                <w:szCs w:val="22"/>
                <w:lang w:val="en-US" w:eastAsia="en-US"/>
              </w:rPr>
              <w:t>Русский язык</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3E0B20A9" w14:textId="77777777" w:rsidR="006F6B02" w:rsidRPr="006F6B02" w:rsidRDefault="006F6B02" w:rsidP="006F6B02">
            <w:pPr>
              <w:widowControl/>
              <w:spacing w:line="259" w:lineRule="auto"/>
              <w:ind w:left="22"/>
              <w:jc w:val="center"/>
              <w:rPr>
                <w:color w:val="000000"/>
                <w:sz w:val="28"/>
                <w:szCs w:val="22"/>
                <w:lang w:val="en-US" w:eastAsia="en-US"/>
              </w:rPr>
            </w:pPr>
            <w:r w:rsidRPr="006F6B02">
              <w:rPr>
                <w:color w:val="000000"/>
                <w:sz w:val="30"/>
                <w:szCs w:val="22"/>
                <w:lang w:val="en-US" w:eastAsia="en-US"/>
              </w:rPr>
              <w:t>6</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4BF0CD62" w14:textId="77777777" w:rsidR="006F6B02" w:rsidRPr="006F6B02" w:rsidRDefault="006F6B02" w:rsidP="006F6B02">
            <w:pPr>
              <w:widowControl/>
              <w:spacing w:line="259" w:lineRule="auto"/>
              <w:ind w:left="7"/>
              <w:jc w:val="center"/>
              <w:rPr>
                <w:color w:val="000000"/>
                <w:sz w:val="28"/>
                <w:szCs w:val="22"/>
                <w:lang w:val="en-US" w:eastAsia="en-US"/>
              </w:rPr>
            </w:pPr>
            <w:r w:rsidRPr="006F6B02">
              <w:rPr>
                <w:color w:val="000000"/>
                <w:sz w:val="26"/>
                <w:szCs w:val="22"/>
                <w:lang w:val="en-US" w:eastAsia="en-US"/>
              </w:rPr>
              <w:t>90 минут</w:t>
            </w:r>
          </w:p>
        </w:tc>
        <w:tc>
          <w:tcPr>
            <w:tcW w:w="0" w:type="auto"/>
            <w:vMerge/>
            <w:tcBorders>
              <w:top w:val="nil"/>
              <w:left w:val="single" w:sz="2" w:space="0" w:color="000000"/>
              <w:bottom w:val="nil"/>
              <w:right w:val="single" w:sz="2" w:space="0" w:color="000000"/>
            </w:tcBorders>
            <w:shd w:val="clear" w:color="auto" w:fill="auto"/>
          </w:tcPr>
          <w:p w14:paraId="70040835"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17566C33" w14:textId="77777777" w:rsidTr="006F6B02">
        <w:trPr>
          <w:trHeight w:val="432"/>
        </w:trPr>
        <w:tc>
          <w:tcPr>
            <w:tcW w:w="2952" w:type="dxa"/>
            <w:tcBorders>
              <w:top w:val="single" w:sz="2" w:space="0" w:color="000000"/>
              <w:left w:val="single" w:sz="2" w:space="0" w:color="000000"/>
              <w:bottom w:val="single" w:sz="2" w:space="0" w:color="000000"/>
              <w:right w:val="single" w:sz="2" w:space="0" w:color="000000"/>
            </w:tcBorders>
            <w:shd w:val="clear" w:color="auto" w:fill="auto"/>
          </w:tcPr>
          <w:p w14:paraId="7144BE40" w14:textId="77777777" w:rsidR="006F6B02" w:rsidRPr="006F6B02" w:rsidRDefault="006F6B02" w:rsidP="006F6B02">
            <w:pPr>
              <w:widowControl/>
              <w:spacing w:line="259" w:lineRule="auto"/>
              <w:ind w:left="7"/>
              <w:rPr>
                <w:color w:val="000000"/>
                <w:sz w:val="28"/>
                <w:szCs w:val="22"/>
                <w:lang w:val="en-US" w:eastAsia="en-US"/>
              </w:rPr>
            </w:pPr>
            <w:r w:rsidRPr="006F6B02">
              <w:rPr>
                <w:color w:val="000000"/>
                <w:sz w:val="26"/>
                <w:szCs w:val="22"/>
                <w:lang w:val="en-US" w:eastAsia="en-US"/>
              </w:rPr>
              <w:t>Биология</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75438F4A" w14:textId="77777777" w:rsidR="006F6B02" w:rsidRPr="006F6B02" w:rsidRDefault="006F6B02" w:rsidP="006F6B02">
            <w:pPr>
              <w:widowControl/>
              <w:spacing w:line="259" w:lineRule="auto"/>
              <w:ind w:left="14"/>
              <w:jc w:val="center"/>
              <w:rPr>
                <w:color w:val="000000"/>
                <w:sz w:val="28"/>
                <w:szCs w:val="22"/>
                <w:lang w:val="en-US" w:eastAsia="en-US"/>
              </w:rPr>
            </w:pPr>
            <w:r w:rsidRPr="006F6B02">
              <w:rPr>
                <w:color w:val="000000"/>
                <w:sz w:val="28"/>
                <w:szCs w:val="22"/>
                <w:lang w:val="en-US" w:eastAsia="en-US"/>
              </w:rPr>
              <w:t>6</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3BDCF568" w14:textId="77777777" w:rsidR="006F6B02" w:rsidRPr="006F6B02" w:rsidRDefault="006F6B02" w:rsidP="006F6B02">
            <w:pPr>
              <w:widowControl/>
              <w:spacing w:line="259" w:lineRule="auto"/>
              <w:ind w:left="7"/>
              <w:jc w:val="center"/>
              <w:rPr>
                <w:color w:val="000000"/>
                <w:sz w:val="28"/>
                <w:szCs w:val="22"/>
                <w:lang w:val="en-US" w:eastAsia="en-US"/>
              </w:rPr>
            </w:pPr>
            <w:r w:rsidRPr="006F6B02">
              <w:rPr>
                <w:color w:val="000000"/>
                <w:sz w:val="26"/>
                <w:szCs w:val="22"/>
                <w:lang w:val="en-US" w:eastAsia="en-US"/>
              </w:rPr>
              <w:t>45 минут</w:t>
            </w:r>
          </w:p>
        </w:tc>
        <w:tc>
          <w:tcPr>
            <w:tcW w:w="0" w:type="auto"/>
            <w:vMerge/>
            <w:tcBorders>
              <w:top w:val="nil"/>
              <w:left w:val="single" w:sz="2" w:space="0" w:color="000000"/>
              <w:bottom w:val="nil"/>
              <w:right w:val="single" w:sz="2" w:space="0" w:color="000000"/>
            </w:tcBorders>
            <w:shd w:val="clear" w:color="auto" w:fill="auto"/>
          </w:tcPr>
          <w:p w14:paraId="26BF636F"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185D1C97" w14:textId="77777777" w:rsidTr="006F6B02">
        <w:trPr>
          <w:trHeight w:val="449"/>
        </w:trPr>
        <w:tc>
          <w:tcPr>
            <w:tcW w:w="2952" w:type="dxa"/>
            <w:tcBorders>
              <w:top w:val="single" w:sz="2" w:space="0" w:color="000000"/>
              <w:left w:val="single" w:sz="2" w:space="0" w:color="000000"/>
              <w:bottom w:val="single" w:sz="2" w:space="0" w:color="000000"/>
              <w:right w:val="single" w:sz="2" w:space="0" w:color="000000"/>
            </w:tcBorders>
            <w:shd w:val="clear" w:color="auto" w:fill="auto"/>
          </w:tcPr>
          <w:p w14:paraId="69818FF4" w14:textId="77777777" w:rsidR="006F6B02" w:rsidRPr="006F6B02" w:rsidRDefault="006F6B02" w:rsidP="006F6B02">
            <w:pPr>
              <w:widowControl/>
              <w:spacing w:line="259" w:lineRule="auto"/>
              <w:ind w:left="7"/>
              <w:rPr>
                <w:color w:val="000000"/>
                <w:sz w:val="28"/>
                <w:szCs w:val="22"/>
                <w:lang w:val="en-US" w:eastAsia="en-US"/>
              </w:rPr>
            </w:pPr>
            <w:r w:rsidRPr="006F6B02">
              <w:rPr>
                <w:color w:val="000000"/>
                <w:sz w:val="26"/>
                <w:szCs w:val="22"/>
                <w:lang w:val="en-US" w:eastAsia="en-US"/>
              </w:rPr>
              <w:t>География</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2A7C8305" w14:textId="77777777" w:rsidR="006F6B02" w:rsidRPr="006F6B02" w:rsidRDefault="006F6B02" w:rsidP="006F6B02">
            <w:pPr>
              <w:widowControl/>
              <w:spacing w:line="259" w:lineRule="auto"/>
              <w:ind w:left="22"/>
              <w:jc w:val="center"/>
              <w:rPr>
                <w:color w:val="000000"/>
                <w:sz w:val="28"/>
                <w:szCs w:val="22"/>
                <w:lang w:val="en-US" w:eastAsia="en-US"/>
              </w:rPr>
            </w:pPr>
            <w:r w:rsidRPr="006F6B02">
              <w:rPr>
                <w:color w:val="000000"/>
                <w:sz w:val="30"/>
                <w:szCs w:val="22"/>
                <w:lang w:val="en-US" w:eastAsia="en-US"/>
              </w:rPr>
              <w:t>6</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05BB2891" w14:textId="77777777" w:rsidR="006F6B02" w:rsidRPr="006F6B02" w:rsidRDefault="006F6B02" w:rsidP="006F6B02">
            <w:pPr>
              <w:widowControl/>
              <w:spacing w:line="259" w:lineRule="auto"/>
              <w:ind w:left="7"/>
              <w:jc w:val="center"/>
              <w:rPr>
                <w:color w:val="000000"/>
                <w:sz w:val="28"/>
                <w:szCs w:val="22"/>
                <w:lang w:val="en-US" w:eastAsia="en-US"/>
              </w:rPr>
            </w:pPr>
            <w:r w:rsidRPr="006F6B02">
              <w:rPr>
                <w:color w:val="000000"/>
                <w:sz w:val="26"/>
                <w:szCs w:val="22"/>
                <w:lang w:val="en-US" w:eastAsia="en-US"/>
              </w:rPr>
              <w:t>45 минут</w:t>
            </w:r>
          </w:p>
        </w:tc>
        <w:tc>
          <w:tcPr>
            <w:tcW w:w="0" w:type="auto"/>
            <w:vMerge/>
            <w:tcBorders>
              <w:top w:val="nil"/>
              <w:left w:val="single" w:sz="2" w:space="0" w:color="000000"/>
              <w:bottom w:val="nil"/>
              <w:right w:val="single" w:sz="2" w:space="0" w:color="000000"/>
            </w:tcBorders>
            <w:shd w:val="clear" w:color="auto" w:fill="auto"/>
          </w:tcPr>
          <w:p w14:paraId="780FFCAB"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2E55C6BC" w14:textId="77777777" w:rsidTr="006F6B02">
        <w:trPr>
          <w:trHeight w:val="446"/>
        </w:trPr>
        <w:tc>
          <w:tcPr>
            <w:tcW w:w="2952" w:type="dxa"/>
            <w:tcBorders>
              <w:top w:val="single" w:sz="2" w:space="0" w:color="000000"/>
              <w:left w:val="single" w:sz="2" w:space="0" w:color="000000"/>
              <w:bottom w:val="single" w:sz="2" w:space="0" w:color="000000"/>
              <w:right w:val="single" w:sz="2" w:space="0" w:color="000000"/>
            </w:tcBorders>
            <w:shd w:val="clear" w:color="auto" w:fill="auto"/>
          </w:tcPr>
          <w:p w14:paraId="471E990F" w14:textId="13CBBE23" w:rsidR="006F6B02" w:rsidRPr="006F6B02" w:rsidRDefault="006F6B02" w:rsidP="006F6B02">
            <w:pPr>
              <w:widowControl/>
              <w:spacing w:line="259" w:lineRule="auto"/>
              <w:ind w:left="14"/>
              <w:rPr>
                <w:color w:val="000000"/>
                <w:sz w:val="26"/>
                <w:szCs w:val="26"/>
                <w:lang w:eastAsia="en-US"/>
              </w:rPr>
            </w:pPr>
            <w:r>
              <w:rPr>
                <w:color w:val="000000"/>
                <w:sz w:val="26"/>
                <w:szCs w:val="26"/>
                <w:lang w:eastAsia="en-US"/>
              </w:rPr>
              <w:t>О</w:t>
            </w:r>
            <w:r w:rsidRPr="006F6B02">
              <w:rPr>
                <w:color w:val="000000"/>
                <w:sz w:val="26"/>
                <w:szCs w:val="26"/>
                <w:lang w:eastAsia="en-US"/>
              </w:rPr>
              <w:t>бществознание</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7BE2A3DF" w14:textId="77777777" w:rsidR="006F6B02" w:rsidRPr="006F6B02" w:rsidRDefault="006F6B02" w:rsidP="006F6B02">
            <w:pPr>
              <w:widowControl/>
              <w:spacing w:line="259" w:lineRule="auto"/>
              <w:ind w:left="22"/>
              <w:jc w:val="center"/>
              <w:rPr>
                <w:color w:val="000000"/>
                <w:sz w:val="28"/>
                <w:szCs w:val="22"/>
                <w:lang w:val="en-US" w:eastAsia="en-US"/>
              </w:rPr>
            </w:pPr>
            <w:r w:rsidRPr="006F6B02">
              <w:rPr>
                <w:color w:val="000000"/>
                <w:sz w:val="30"/>
                <w:szCs w:val="22"/>
                <w:lang w:val="en-US" w:eastAsia="en-US"/>
              </w:rPr>
              <w:t>6</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40B59088" w14:textId="77777777" w:rsidR="006F6B02" w:rsidRPr="006F6B02" w:rsidRDefault="006F6B02" w:rsidP="006F6B02">
            <w:pPr>
              <w:widowControl/>
              <w:spacing w:line="259" w:lineRule="auto"/>
              <w:ind w:left="7"/>
              <w:jc w:val="center"/>
              <w:rPr>
                <w:color w:val="000000"/>
                <w:sz w:val="28"/>
                <w:szCs w:val="22"/>
                <w:lang w:val="en-US" w:eastAsia="en-US"/>
              </w:rPr>
            </w:pPr>
            <w:r w:rsidRPr="006F6B02">
              <w:rPr>
                <w:color w:val="000000"/>
                <w:sz w:val="26"/>
                <w:szCs w:val="22"/>
                <w:lang w:val="en-US" w:eastAsia="en-US"/>
              </w:rPr>
              <w:t>45 минут</w:t>
            </w:r>
          </w:p>
        </w:tc>
        <w:tc>
          <w:tcPr>
            <w:tcW w:w="0" w:type="auto"/>
            <w:vMerge/>
            <w:tcBorders>
              <w:top w:val="nil"/>
              <w:left w:val="single" w:sz="2" w:space="0" w:color="000000"/>
              <w:bottom w:val="nil"/>
              <w:right w:val="single" w:sz="2" w:space="0" w:color="000000"/>
            </w:tcBorders>
            <w:shd w:val="clear" w:color="auto" w:fill="auto"/>
          </w:tcPr>
          <w:p w14:paraId="10768840"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6909AB17" w14:textId="77777777" w:rsidTr="006F6B02">
        <w:trPr>
          <w:trHeight w:val="437"/>
        </w:trPr>
        <w:tc>
          <w:tcPr>
            <w:tcW w:w="2952" w:type="dxa"/>
            <w:tcBorders>
              <w:top w:val="single" w:sz="2" w:space="0" w:color="000000"/>
              <w:left w:val="single" w:sz="2" w:space="0" w:color="000000"/>
              <w:bottom w:val="single" w:sz="2" w:space="0" w:color="000000"/>
              <w:right w:val="single" w:sz="2" w:space="0" w:color="000000"/>
            </w:tcBorders>
            <w:shd w:val="clear" w:color="auto" w:fill="auto"/>
          </w:tcPr>
          <w:p w14:paraId="2BB5D8B7" w14:textId="77777777" w:rsidR="006F6B02" w:rsidRPr="006F6B02" w:rsidRDefault="006F6B02" w:rsidP="006F6B02">
            <w:pPr>
              <w:widowControl/>
              <w:spacing w:line="259" w:lineRule="auto"/>
              <w:ind w:left="7"/>
              <w:rPr>
                <w:color w:val="000000"/>
                <w:sz w:val="28"/>
                <w:szCs w:val="22"/>
                <w:lang w:val="en-US" w:eastAsia="en-US"/>
              </w:rPr>
            </w:pPr>
            <w:r w:rsidRPr="006F6B02">
              <w:rPr>
                <w:color w:val="000000"/>
                <w:sz w:val="26"/>
                <w:szCs w:val="22"/>
                <w:lang w:val="en-US" w:eastAsia="en-US"/>
              </w:rPr>
              <w:t>История</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7A47A3B7" w14:textId="77777777" w:rsidR="006F6B02" w:rsidRPr="006F6B02" w:rsidRDefault="006F6B02" w:rsidP="006F6B02">
            <w:pPr>
              <w:widowControl/>
              <w:spacing w:line="259" w:lineRule="auto"/>
              <w:ind w:left="22"/>
              <w:jc w:val="center"/>
              <w:rPr>
                <w:color w:val="000000"/>
                <w:sz w:val="28"/>
                <w:szCs w:val="22"/>
                <w:lang w:val="en-US" w:eastAsia="en-US"/>
              </w:rPr>
            </w:pPr>
            <w:r w:rsidRPr="006F6B02">
              <w:rPr>
                <w:color w:val="000000"/>
                <w:sz w:val="30"/>
                <w:szCs w:val="22"/>
                <w:lang w:val="en-US" w:eastAsia="en-US"/>
              </w:rPr>
              <w:t>6</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2960AF60" w14:textId="77777777" w:rsidR="006F6B02" w:rsidRPr="006F6B02" w:rsidRDefault="006F6B02" w:rsidP="006F6B02">
            <w:pPr>
              <w:widowControl/>
              <w:spacing w:line="259" w:lineRule="auto"/>
              <w:ind w:left="7"/>
              <w:jc w:val="center"/>
              <w:rPr>
                <w:color w:val="000000"/>
                <w:sz w:val="28"/>
                <w:szCs w:val="22"/>
                <w:lang w:val="en-US" w:eastAsia="en-US"/>
              </w:rPr>
            </w:pPr>
            <w:r w:rsidRPr="006F6B02">
              <w:rPr>
                <w:color w:val="000000"/>
                <w:sz w:val="26"/>
                <w:szCs w:val="22"/>
                <w:lang w:val="en-US" w:eastAsia="en-US"/>
              </w:rPr>
              <w:t>45 минут</w:t>
            </w:r>
          </w:p>
        </w:tc>
        <w:tc>
          <w:tcPr>
            <w:tcW w:w="0" w:type="auto"/>
            <w:vMerge/>
            <w:tcBorders>
              <w:top w:val="nil"/>
              <w:left w:val="single" w:sz="2" w:space="0" w:color="000000"/>
              <w:bottom w:val="single" w:sz="2" w:space="0" w:color="000000"/>
              <w:right w:val="single" w:sz="2" w:space="0" w:color="000000"/>
            </w:tcBorders>
            <w:shd w:val="clear" w:color="auto" w:fill="auto"/>
          </w:tcPr>
          <w:p w14:paraId="7D34AE25"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4B3C98AE" w14:textId="77777777" w:rsidTr="006F6B02">
        <w:trPr>
          <w:trHeight w:val="917"/>
        </w:trPr>
        <w:tc>
          <w:tcPr>
            <w:tcW w:w="2952" w:type="dxa"/>
            <w:tcBorders>
              <w:top w:val="single" w:sz="2" w:space="0" w:color="000000"/>
              <w:left w:val="single" w:sz="2" w:space="0" w:color="000000"/>
              <w:bottom w:val="single" w:sz="2" w:space="0" w:color="000000"/>
              <w:right w:val="single" w:sz="2" w:space="0" w:color="000000"/>
            </w:tcBorders>
            <w:shd w:val="clear" w:color="auto" w:fill="auto"/>
          </w:tcPr>
          <w:p w14:paraId="32F56FB1" w14:textId="544D0FC1" w:rsidR="006F6B02" w:rsidRPr="006F6B02" w:rsidRDefault="006F6B02" w:rsidP="006F6B02">
            <w:pPr>
              <w:widowControl/>
              <w:spacing w:line="259" w:lineRule="auto"/>
              <w:ind w:firstLine="7"/>
              <w:jc w:val="both"/>
              <w:rPr>
                <w:color w:val="000000"/>
                <w:sz w:val="28"/>
                <w:szCs w:val="22"/>
                <w:lang w:eastAsia="en-US"/>
              </w:rPr>
            </w:pPr>
            <w:r w:rsidRPr="006F6B02">
              <w:rPr>
                <w:color w:val="000000"/>
                <w:sz w:val="26"/>
                <w:szCs w:val="22"/>
                <w:lang w:eastAsia="en-US"/>
              </w:rPr>
              <w:t>Математика в том числе с углу</w:t>
            </w:r>
            <w:r>
              <w:rPr>
                <w:color w:val="000000"/>
                <w:sz w:val="26"/>
                <w:szCs w:val="22"/>
                <w:lang w:eastAsia="en-US"/>
              </w:rPr>
              <w:t>б</w:t>
            </w:r>
            <w:r w:rsidRPr="006F6B02">
              <w:rPr>
                <w:color w:val="000000"/>
                <w:sz w:val="26"/>
                <w:szCs w:val="22"/>
                <w:lang w:eastAsia="en-US"/>
              </w:rPr>
              <w:t>ленным изучением)</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0CCAA714" w14:textId="77777777" w:rsidR="006F6B02" w:rsidRPr="006F6B02" w:rsidRDefault="006F6B02" w:rsidP="006F6B02">
            <w:pPr>
              <w:widowControl/>
              <w:spacing w:line="259" w:lineRule="auto"/>
              <w:ind w:left="29"/>
              <w:jc w:val="center"/>
              <w:rPr>
                <w:color w:val="000000"/>
                <w:sz w:val="28"/>
                <w:szCs w:val="22"/>
                <w:lang w:val="en-US" w:eastAsia="en-US"/>
              </w:rPr>
            </w:pPr>
            <w:r w:rsidRPr="006F6B02">
              <w:rPr>
                <w:color w:val="000000"/>
                <w:sz w:val="28"/>
                <w:szCs w:val="22"/>
                <w:lang w:val="en-US" w:eastAsia="en-US"/>
              </w:rPr>
              <w:t>7</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55787292" w14:textId="77777777" w:rsidR="006F6B02" w:rsidRPr="006F6B02" w:rsidRDefault="006F6B02" w:rsidP="006F6B02">
            <w:pPr>
              <w:widowControl/>
              <w:spacing w:line="259" w:lineRule="auto"/>
              <w:ind w:left="7"/>
              <w:jc w:val="center"/>
              <w:rPr>
                <w:color w:val="000000"/>
                <w:sz w:val="28"/>
                <w:szCs w:val="22"/>
                <w:lang w:val="en-US" w:eastAsia="en-US"/>
              </w:rPr>
            </w:pPr>
            <w:r w:rsidRPr="006F6B02">
              <w:rPr>
                <w:color w:val="000000"/>
                <w:sz w:val="26"/>
                <w:szCs w:val="22"/>
                <w:lang w:val="en-US" w:eastAsia="en-US"/>
              </w:rPr>
              <w:t>90 минут</w:t>
            </w:r>
          </w:p>
        </w:tc>
        <w:tc>
          <w:tcPr>
            <w:tcW w:w="2743"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08D02FBF" w14:textId="77777777" w:rsidR="006F6B02" w:rsidRPr="006F6B02" w:rsidRDefault="006F6B02" w:rsidP="006F6B02">
            <w:pPr>
              <w:widowControl/>
              <w:spacing w:line="216" w:lineRule="auto"/>
              <w:jc w:val="center"/>
              <w:rPr>
                <w:color w:val="000000"/>
                <w:sz w:val="28"/>
                <w:szCs w:val="22"/>
                <w:lang w:eastAsia="en-US"/>
              </w:rPr>
            </w:pPr>
            <w:r w:rsidRPr="006F6B02">
              <w:rPr>
                <w:color w:val="000000"/>
                <w:sz w:val="26"/>
                <w:szCs w:val="22"/>
                <w:lang w:eastAsia="en-US"/>
              </w:rPr>
              <w:t>формат печати — А4, чёрно-белая,</w:t>
            </w:r>
          </w:p>
          <w:p w14:paraId="35C46AA9" w14:textId="77777777" w:rsidR="006F6B02" w:rsidRPr="006F6B02" w:rsidRDefault="006F6B02" w:rsidP="006F6B02">
            <w:pPr>
              <w:widowControl/>
              <w:spacing w:line="259" w:lineRule="auto"/>
              <w:jc w:val="center"/>
              <w:rPr>
                <w:color w:val="000000"/>
                <w:sz w:val="28"/>
                <w:szCs w:val="22"/>
                <w:lang w:eastAsia="en-US"/>
              </w:rPr>
            </w:pPr>
            <w:r w:rsidRPr="006F6B02">
              <w:rPr>
                <w:color w:val="000000"/>
                <w:sz w:val="26"/>
                <w:szCs w:val="22"/>
                <w:lang w:eastAsia="en-US"/>
              </w:rPr>
              <w:t>допускается печать на обеих сторонах листа</w:t>
            </w:r>
          </w:p>
        </w:tc>
      </w:tr>
      <w:tr w:rsidR="006F6B02" w:rsidRPr="006F6B02" w14:paraId="4BC87495" w14:textId="77777777" w:rsidTr="006F6B02">
        <w:trPr>
          <w:trHeight w:val="432"/>
        </w:trPr>
        <w:tc>
          <w:tcPr>
            <w:tcW w:w="2952" w:type="dxa"/>
            <w:tcBorders>
              <w:top w:val="single" w:sz="2" w:space="0" w:color="000000"/>
              <w:left w:val="single" w:sz="2" w:space="0" w:color="000000"/>
              <w:bottom w:val="single" w:sz="2" w:space="0" w:color="000000"/>
              <w:right w:val="single" w:sz="2" w:space="0" w:color="000000"/>
            </w:tcBorders>
            <w:shd w:val="clear" w:color="auto" w:fill="auto"/>
          </w:tcPr>
          <w:p w14:paraId="6EBA2965" w14:textId="77777777" w:rsidR="006F6B02" w:rsidRPr="006F6B02" w:rsidRDefault="006F6B02" w:rsidP="006F6B02">
            <w:pPr>
              <w:widowControl/>
              <w:spacing w:line="259" w:lineRule="auto"/>
              <w:ind w:left="7"/>
              <w:rPr>
                <w:color w:val="000000"/>
                <w:sz w:val="28"/>
                <w:szCs w:val="22"/>
                <w:lang w:val="en-US" w:eastAsia="en-US"/>
              </w:rPr>
            </w:pPr>
            <w:r w:rsidRPr="006F6B02">
              <w:rPr>
                <w:color w:val="000000"/>
                <w:sz w:val="26"/>
                <w:szCs w:val="22"/>
                <w:lang w:val="en-US" w:eastAsia="en-US"/>
              </w:rPr>
              <w:t>Русский язык</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76D2EDE4" w14:textId="77777777" w:rsidR="006F6B02" w:rsidRPr="006F6B02" w:rsidRDefault="006F6B02" w:rsidP="006F6B02">
            <w:pPr>
              <w:widowControl/>
              <w:spacing w:line="259" w:lineRule="auto"/>
              <w:ind w:left="22"/>
              <w:jc w:val="center"/>
              <w:rPr>
                <w:color w:val="000000"/>
                <w:sz w:val="28"/>
                <w:szCs w:val="22"/>
                <w:lang w:val="en-US" w:eastAsia="en-US"/>
              </w:rPr>
            </w:pPr>
            <w:r w:rsidRPr="006F6B02">
              <w:rPr>
                <w:color w:val="000000"/>
                <w:sz w:val="30"/>
                <w:szCs w:val="22"/>
                <w:lang w:val="en-US" w:eastAsia="en-US"/>
              </w:rPr>
              <w:t>7</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14FD3ABE" w14:textId="77777777" w:rsidR="006F6B02" w:rsidRPr="006F6B02" w:rsidRDefault="006F6B02" w:rsidP="006F6B02">
            <w:pPr>
              <w:widowControl/>
              <w:spacing w:line="259" w:lineRule="auto"/>
              <w:ind w:left="7"/>
              <w:jc w:val="center"/>
              <w:rPr>
                <w:color w:val="000000"/>
                <w:sz w:val="28"/>
                <w:szCs w:val="22"/>
                <w:lang w:val="en-US" w:eastAsia="en-US"/>
              </w:rPr>
            </w:pPr>
            <w:r w:rsidRPr="006F6B02">
              <w:rPr>
                <w:color w:val="000000"/>
                <w:sz w:val="26"/>
                <w:szCs w:val="22"/>
                <w:lang w:val="en-US" w:eastAsia="en-US"/>
              </w:rPr>
              <w:t>90 минут</w:t>
            </w:r>
          </w:p>
        </w:tc>
        <w:tc>
          <w:tcPr>
            <w:tcW w:w="0" w:type="auto"/>
            <w:vMerge/>
            <w:tcBorders>
              <w:top w:val="nil"/>
              <w:left w:val="single" w:sz="2" w:space="0" w:color="000000"/>
              <w:bottom w:val="single" w:sz="2" w:space="0" w:color="000000"/>
              <w:right w:val="single" w:sz="2" w:space="0" w:color="000000"/>
            </w:tcBorders>
            <w:shd w:val="clear" w:color="auto" w:fill="auto"/>
          </w:tcPr>
          <w:p w14:paraId="51C348B0" w14:textId="77777777" w:rsidR="006F6B02" w:rsidRPr="006F6B02" w:rsidRDefault="006F6B02" w:rsidP="006F6B02">
            <w:pPr>
              <w:widowControl/>
              <w:spacing w:after="160" w:line="259" w:lineRule="auto"/>
              <w:rPr>
                <w:color w:val="000000"/>
                <w:sz w:val="28"/>
                <w:szCs w:val="22"/>
                <w:lang w:val="en-US" w:eastAsia="en-US"/>
              </w:rPr>
            </w:pPr>
          </w:p>
        </w:tc>
      </w:tr>
    </w:tbl>
    <w:p w14:paraId="642D6081" w14:textId="77777777" w:rsidR="006F6B02" w:rsidRPr="006F6B02" w:rsidRDefault="006F6B02" w:rsidP="006F6B02">
      <w:pPr>
        <w:widowControl/>
        <w:spacing w:line="259" w:lineRule="auto"/>
        <w:ind w:left="-1685" w:right="158"/>
        <w:rPr>
          <w:color w:val="000000"/>
          <w:sz w:val="28"/>
          <w:szCs w:val="22"/>
          <w:lang w:val="en-US" w:eastAsia="en-US"/>
        </w:rPr>
      </w:pPr>
    </w:p>
    <w:tbl>
      <w:tblPr>
        <w:tblW w:w="9478" w:type="dxa"/>
        <w:tblInd w:w="-247" w:type="dxa"/>
        <w:tblCellMar>
          <w:top w:w="14" w:type="dxa"/>
          <w:left w:w="89" w:type="dxa"/>
          <w:right w:w="112" w:type="dxa"/>
        </w:tblCellMar>
        <w:tblLook w:val="04A0" w:firstRow="1" w:lastRow="0" w:firstColumn="1" w:lastColumn="0" w:noHBand="0" w:noVBand="1"/>
      </w:tblPr>
      <w:tblGrid>
        <w:gridCol w:w="2998"/>
        <w:gridCol w:w="1267"/>
        <w:gridCol w:w="2485"/>
        <w:gridCol w:w="2728"/>
      </w:tblGrid>
      <w:tr w:rsidR="006F6B02" w:rsidRPr="006F6B02" w14:paraId="6F91AB72" w14:textId="77777777" w:rsidTr="006F6B02">
        <w:trPr>
          <w:trHeight w:val="454"/>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3BDC0FAD" w14:textId="77777777" w:rsidR="006F6B02" w:rsidRPr="006F6B02" w:rsidRDefault="006F6B02" w:rsidP="006F6B02">
            <w:pPr>
              <w:widowControl/>
              <w:spacing w:line="259" w:lineRule="auto"/>
              <w:ind w:left="36"/>
              <w:rPr>
                <w:color w:val="000000"/>
                <w:sz w:val="28"/>
                <w:szCs w:val="22"/>
                <w:lang w:val="en-US" w:eastAsia="en-US"/>
              </w:rPr>
            </w:pPr>
            <w:r w:rsidRPr="006F6B02">
              <w:rPr>
                <w:color w:val="000000"/>
                <w:sz w:val="26"/>
                <w:szCs w:val="22"/>
                <w:lang w:val="en-US" w:eastAsia="en-US"/>
              </w:rPr>
              <w:lastRenderedPageBreak/>
              <w:t>Биология</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4523F63" w14:textId="77777777" w:rsidR="006F6B02" w:rsidRPr="006F6B02" w:rsidRDefault="006F6B02" w:rsidP="006F6B02">
            <w:pPr>
              <w:widowControl/>
              <w:spacing w:line="259" w:lineRule="auto"/>
              <w:ind w:left="62"/>
              <w:jc w:val="center"/>
              <w:rPr>
                <w:color w:val="000000"/>
                <w:sz w:val="28"/>
                <w:szCs w:val="22"/>
                <w:lang w:val="en-US" w:eastAsia="en-US"/>
              </w:rPr>
            </w:pPr>
            <w:r w:rsidRPr="006F6B02">
              <w:rPr>
                <w:color w:val="000000"/>
                <w:sz w:val="28"/>
                <w:szCs w:val="22"/>
                <w:lang w:val="en-US" w:eastAsia="en-US"/>
              </w:rPr>
              <w:t>7</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62565CC7" w14:textId="77777777" w:rsidR="006F6B02" w:rsidRPr="006F6B02" w:rsidRDefault="006F6B02" w:rsidP="006F6B02">
            <w:pPr>
              <w:widowControl/>
              <w:spacing w:line="259" w:lineRule="auto"/>
              <w:ind w:left="45"/>
              <w:jc w:val="center"/>
              <w:rPr>
                <w:color w:val="000000"/>
                <w:sz w:val="28"/>
                <w:szCs w:val="22"/>
                <w:lang w:val="en-US" w:eastAsia="en-US"/>
              </w:rPr>
            </w:pPr>
            <w:r w:rsidRPr="006F6B02">
              <w:rPr>
                <w:color w:val="000000"/>
                <w:sz w:val="26"/>
                <w:szCs w:val="22"/>
                <w:lang w:val="en-US" w:eastAsia="en-US"/>
              </w:rPr>
              <w:t>45 минут</w:t>
            </w:r>
          </w:p>
        </w:tc>
        <w:tc>
          <w:tcPr>
            <w:tcW w:w="2743"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63237C1"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237E14F4" w14:textId="77777777" w:rsidTr="006F6B02">
        <w:trPr>
          <w:trHeight w:val="480"/>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426B276E" w14:textId="77777777" w:rsidR="006F6B02" w:rsidRPr="006F6B02" w:rsidRDefault="006F6B02" w:rsidP="006F6B02">
            <w:pPr>
              <w:widowControl/>
              <w:spacing w:line="259" w:lineRule="auto"/>
              <w:ind w:left="29"/>
              <w:rPr>
                <w:color w:val="000000"/>
                <w:sz w:val="28"/>
                <w:szCs w:val="22"/>
                <w:lang w:val="en-US" w:eastAsia="en-US"/>
              </w:rPr>
            </w:pPr>
            <w:r w:rsidRPr="006F6B02">
              <w:rPr>
                <w:color w:val="000000"/>
                <w:sz w:val="26"/>
                <w:szCs w:val="22"/>
                <w:lang w:val="en-US" w:eastAsia="en-US"/>
              </w:rPr>
              <w:t>География</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3D479E9" w14:textId="77777777" w:rsidR="006F6B02" w:rsidRPr="006F6B02" w:rsidRDefault="006F6B02" w:rsidP="006F6B02">
            <w:pPr>
              <w:widowControl/>
              <w:spacing w:line="259" w:lineRule="auto"/>
              <w:ind w:left="62"/>
              <w:jc w:val="center"/>
              <w:rPr>
                <w:color w:val="000000"/>
                <w:sz w:val="28"/>
                <w:szCs w:val="22"/>
                <w:lang w:val="en-US" w:eastAsia="en-US"/>
              </w:rPr>
            </w:pPr>
            <w:r w:rsidRPr="006F6B02">
              <w:rPr>
                <w:color w:val="000000"/>
                <w:sz w:val="28"/>
                <w:szCs w:val="22"/>
                <w:lang w:val="en-US" w:eastAsia="en-US"/>
              </w:rPr>
              <w:t>7</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2955960B" w14:textId="77777777" w:rsidR="006F6B02" w:rsidRPr="006F6B02" w:rsidRDefault="006F6B02" w:rsidP="006F6B02">
            <w:pPr>
              <w:widowControl/>
              <w:spacing w:line="259" w:lineRule="auto"/>
              <w:ind w:left="45"/>
              <w:jc w:val="center"/>
              <w:rPr>
                <w:color w:val="000000"/>
                <w:sz w:val="28"/>
                <w:szCs w:val="22"/>
                <w:lang w:val="en-US" w:eastAsia="en-US"/>
              </w:rPr>
            </w:pPr>
            <w:r w:rsidRPr="006F6B02">
              <w:rPr>
                <w:color w:val="000000"/>
                <w:sz w:val="26"/>
                <w:szCs w:val="22"/>
                <w:lang w:val="en-US" w:eastAsia="en-US"/>
              </w:rPr>
              <w:t>45 минут</w:t>
            </w:r>
          </w:p>
        </w:tc>
        <w:tc>
          <w:tcPr>
            <w:tcW w:w="0" w:type="auto"/>
            <w:vMerge/>
            <w:tcBorders>
              <w:top w:val="nil"/>
              <w:left w:val="single" w:sz="2" w:space="0" w:color="000000"/>
              <w:bottom w:val="nil"/>
              <w:right w:val="single" w:sz="2" w:space="0" w:color="000000"/>
            </w:tcBorders>
            <w:shd w:val="clear" w:color="auto" w:fill="auto"/>
          </w:tcPr>
          <w:p w14:paraId="5369F8E4"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1C3F27F4" w14:textId="77777777" w:rsidTr="006F6B02">
        <w:trPr>
          <w:trHeight w:val="442"/>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36F68B1D" w14:textId="77777777" w:rsidR="006F6B02" w:rsidRPr="006F6B02" w:rsidRDefault="006F6B02" w:rsidP="006F6B02">
            <w:pPr>
              <w:widowControl/>
              <w:spacing w:line="259" w:lineRule="auto"/>
              <w:ind w:left="36"/>
              <w:rPr>
                <w:color w:val="000000"/>
                <w:sz w:val="28"/>
                <w:szCs w:val="22"/>
                <w:lang w:val="en-US" w:eastAsia="en-US"/>
              </w:rPr>
            </w:pPr>
            <w:r w:rsidRPr="006F6B02">
              <w:rPr>
                <w:color w:val="000000"/>
                <w:sz w:val="26"/>
                <w:szCs w:val="22"/>
                <w:lang w:val="en-US" w:eastAsia="en-US"/>
              </w:rPr>
              <w:t>Физика</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B43B366" w14:textId="77777777" w:rsidR="006F6B02" w:rsidRPr="006F6B02" w:rsidRDefault="006F6B02" w:rsidP="006F6B02">
            <w:pPr>
              <w:widowControl/>
              <w:spacing w:line="259" w:lineRule="auto"/>
              <w:ind w:left="48"/>
              <w:jc w:val="center"/>
              <w:rPr>
                <w:color w:val="000000"/>
                <w:sz w:val="28"/>
                <w:szCs w:val="22"/>
                <w:lang w:val="en-US" w:eastAsia="en-US"/>
              </w:rPr>
            </w:pPr>
            <w:r w:rsidRPr="006F6B02">
              <w:rPr>
                <w:color w:val="000000"/>
                <w:sz w:val="28"/>
                <w:szCs w:val="22"/>
                <w:lang w:val="en-US" w:eastAsia="en-US"/>
              </w:rPr>
              <w:t>7</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5F461E0E" w14:textId="77777777" w:rsidR="006F6B02" w:rsidRPr="006F6B02" w:rsidRDefault="006F6B02" w:rsidP="006F6B02">
            <w:pPr>
              <w:widowControl/>
              <w:spacing w:line="259" w:lineRule="auto"/>
              <w:ind w:left="31"/>
              <w:jc w:val="center"/>
              <w:rPr>
                <w:color w:val="000000"/>
                <w:sz w:val="28"/>
                <w:szCs w:val="22"/>
                <w:lang w:val="en-US" w:eastAsia="en-US"/>
              </w:rPr>
            </w:pPr>
            <w:r w:rsidRPr="006F6B02">
              <w:rPr>
                <w:color w:val="000000"/>
                <w:sz w:val="26"/>
                <w:szCs w:val="22"/>
                <w:lang w:val="en-US" w:eastAsia="en-US"/>
              </w:rPr>
              <w:t>45 минут</w:t>
            </w:r>
          </w:p>
        </w:tc>
        <w:tc>
          <w:tcPr>
            <w:tcW w:w="0" w:type="auto"/>
            <w:vMerge/>
            <w:tcBorders>
              <w:top w:val="nil"/>
              <w:left w:val="single" w:sz="2" w:space="0" w:color="000000"/>
              <w:bottom w:val="nil"/>
              <w:right w:val="single" w:sz="2" w:space="0" w:color="000000"/>
            </w:tcBorders>
            <w:shd w:val="clear" w:color="auto" w:fill="auto"/>
          </w:tcPr>
          <w:p w14:paraId="1FFBDC4D"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702F8E60" w14:textId="77777777" w:rsidTr="006F6B02">
        <w:trPr>
          <w:trHeight w:val="1440"/>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3DEC7509" w14:textId="77777777" w:rsidR="006F6B02" w:rsidRPr="006F6B02" w:rsidRDefault="006F6B02" w:rsidP="006F6B02">
            <w:pPr>
              <w:widowControl/>
              <w:spacing w:line="259" w:lineRule="auto"/>
              <w:ind w:left="22" w:firstLine="7"/>
              <w:rPr>
                <w:color w:val="000000"/>
                <w:sz w:val="28"/>
                <w:szCs w:val="22"/>
                <w:lang w:eastAsia="en-US"/>
              </w:rPr>
            </w:pPr>
            <w:r w:rsidRPr="006F6B02">
              <w:rPr>
                <w:color w:val="000000"/>
                <w:sz w:val="26"/>
                <w:szCs w:val="22"/>
                <w:lang w:eastAsia="en-US"/>
              </w:rPr>
              <w:t>Физика (с углу ленным изучением)</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352B95B" w14:textId="77777777" w:rsidR="006F6B02" w:rsidRPr="006F6B02" w:rsidRDefault="006F6B02" w:rsidP="006F6B02">
            <w:pPr>
              <w:widowControl/>
              <w:spacing w:line="259" w:lineRule="auto"/>
              <w:ind w:left="48"/>
              <w:jc w:val="center"/>
              <w:rPr>
                <w:color w:val="000000"/>
                <w:sz w:val="28"/>
                <w:szCs w:val="22"/>
                <w:lang w:val="en-US" w:eastAsia="en-US"/>
              </w:rPr>
            </w:pPr>
            <w:r w:rsidRPr="006F6B02">
              <w:rPr>
                <w:color w:val="000000"/>
                <w:sz w:val="28"/>
                <w:szCs w:val="22"/>
                <w:lang w:val="en-US" w:eastAsia="en-US"/>
              </w:rPr>
              <w:t>7</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079D9ECB" w14:textId="77777777" w:rsidR="006F6B02" w:rsidRPr="006F6B02" w:rsidRDefault="006F6B02" w:rsidP="006F6B02">
            <w:pPr>
              <w:widowControl/>
              <w:spacing w:line="259" w:lineRule="auto"/>
              <w:ind w:left="38"/>
              <w:jc w:val="center"/>
              <w:rPr>
                <w:color w:val="000000"/>
                <w:sz w:val="28"/>
                <w:szCs w:val="22"/>
                <w:lang w:eastAsia="en-US"/>
              </w:rPr>
            </w:pPr>
            <w:r w:rsidRPr="006F6B02">
              <w:rPr>
                <w:color w:val="000000"/>
                <w:sz w:val="26"/>
                <w:szCs w:val="22"/>
                <w:lang w:eastAsia="en-US"/>
              </w:rPr>
              <w:t>90 минут</w:t>
            </w:r>
          </w:p>
          <w:p w14:paraId="44E19734" w14:textId="77777777" w:rsidR="006F6B02" w:rsidRPr="006F6B02" w:rsidRDefault="006F6B02" w:rsidP="006F6B02">
            <w:pPr>
              <w:widowControl/>
              <w:spacing w:line="259" w:lineRule="auto"/>
              <w:ind w:left="31"/>
              <w:jc w:val="center"/>
              <w:rPr>
                <w:color w:val="000000"/>
                <w:sz w:val="28"/>
                <w:szCs w:val="22"/>
                <w:lang w:eastAsia="en-US"/>
              </w:rPr>
            </w:pPr>
            <w:r w:rsidRPr="006F6B02">
              <w:rPr>
                <w:color w:val="000000"/>
                <w:sz w:val="26"/>
                <w:szCs w:val="22"/>
                <w:lang w:eastAsia="en-US"/>
              </w:rPr>
              <w:t>(2 части по 45</w:t>
            </w:r>
          </w:p>
          <w:p w14:paraId="1D728E58" w14:textId="77777777" w:rsidR="006F6B02" w:rsidRPr="006F6B02" w:rsidRDefault="006F6B02" w:rsidP="006F6B02">
            <w:pPr>
              <w:widowControl/>
              <w:spacing w:line="259" w:lineRule="auto"/>
              <w:ind w:left="141" w:hanging="50"/>
              <w:rPr>
                <w:color w:val="000000"/>
                <w:sz w:val="28"/>
                <w:szCs w:val="22"/>
                <w:lang w:eastAsia="en-US"/>
              </w:rPr>
            </w:pPr>
            <w:r w:rsidRPr="006F6B02">
              <w:rPr>
                <w:color w:val="000000"/>
                <w:sz w:val="26"/>
                <w:szCs w:val="22"/>
                <w:lang w:eastAsia="en-US"/>
              </w:rPr>
              <w:t>минут с перерывом не менее 15 минут или в разные дни)</w:t>
            </w:r>
          </w:p>
        </w:tc>
        <w:tc>
          <w:tcPr>
            <w:tcW w:w="0" w:type="auto"/>
            <w:vMerge/>
            <w:tcBorders>
              <w:top w:val="nil"/>
              <w:left w:val="single" w:sz="2" w:space="0" w:color="000000"/>
              <w:bottom w:val="nil"/>
              <w:right w:val="single" w:sz="2" w:space="0" w:color="000000"/>
            </w:tcBorders>
            <w:shd w:val="clear" w:color="auto" w:fill="auto"/>
          </w:tcPr>
          <w:p w14:paraId="4ECB8163" w14:textId="77777777" w:rsidR="006F6B02" w:rsidRPr="006F6B02" w:rsidRDefault="006F6B02" w:rsidP="006F6B02">
            <w:pPr>
              <w:widowControl/>
              <w:spacing w:after="160" w:line="259" w:lineRule="auto"/>
              <w:rPr>
                <w:color w:val="000000"/>
                <w:sz w:val="28"/>
                <w:szCs w:val="22"/>
                <w:lang w:eastAsia="en-US"/>
              </w:rPr>
            </w:pPr>
          </w:p>
        </w:tc>
      </w:tr>
      <w:tr w:rsidR="006F6B02" w:rsidRPr="006F6B02" w14:paraId="08C2CED9" w14:textId="77777777" w:rsidTr="006F6B02">
        <w:trPr>
          <w:trHeight w:val="444"/>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6B75E9CA" w14:textId="77777777" w:rsidR="006F6B02" w:rsidRPr="006F6B02" w:rsidRDefault="006F6B02" w:rsidP="006F6B02">
            <w:pPr>
              <w:widowControl/>
              <w:spacing w:line="259" w:lineRule="auto"/>
              <w:ind w:left="29"/>
              <w:rPr>
                <w:color w:val="000000"/>
                <w:sz w:val="28"/>
                <w:szCs w:val="22"/>
                <w:lang w:val="en-US" w:eastAsia="en-US"/>
              </w:rPr>
            </w:pPr>
            <w:r w:rsidRPr="006F6B02">
              <w:rPr>
                <w:color w:val="000000"/>
                <w:sz w:val="26"/>
                <w:szCs w:val="22"/>
                <w:lang w:val="en-US" w:eastAsia="en-US"/>
              </w:rPr>
              <w:t>О ществознание</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596E066" w14:textId="77777777" w:rsidR="006F6B02" w:rsidRPr="006F6B02" w:rsidRDefault="006F6B02" w:rsidP="006F6B02">
            <w:pPr>
              <w:widowControl/>
              <w:spacing w:line="259" w:lineRule="auto"/>
              <w:ind w:left="33"/>
              <w:jc w:val="center"/>
              <w:rPr>
                <w:color w:val="000000"/>
                <w:sz w:val="28"/>
                <w:szCs w:val="22"/>
                <w:lang w:val="en-US" w:eastAsia="en-US"/>
              </w:rPr>
            </w:pPr>
            <w:r w:rsidRPr="006F6B02">
              <w:rPr>
                <w:color w:val="000000"/>
                <w:sz w:val="28"/>
                <w:szCs w:val="22"/>
                <w:lang w:val="en-US" w:eastAsia="en-US"/>
              </w:rPr>
              <w:t>7</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282B5FD4" w14:textId="77777777" w:rsidR="006F6B02" w:rsidRPr="006F6B02" w:rsidRDefault="006F6B02" w:rsidP="006F6B02">
            <w:pPr>
              <w:widowControl/>
              <w:spacing w:line="259" w:lineRule="auto"/>
              <w:ind w:left="23"/>
              <w:jc w:val="center"/>
              <w:rPr>
                <w:color w:val="000000"/>
                <w:sz w:val="28"/>
                <w:szCs w:val="22"/>
                <w:lang w:val="en-US" w:eastAsia="en-US"/>
              </w:rPr>
            </w:pPr>
            <w:r w:rsidRPr="006F6B02">
              <w:rPr>
                <w:color w:val="000000"/>
                <w:sz w:val="26"/>
                <w:szCs w:val="22"/>
                <w:lang w:val="en-US" w:eastAsia="en-US"/>
              </w:rPr>
              <w:t>45 минут</w:t>
            </w:r>
          </w:p>
        </w:tc>
        <w:tc>
          <w:tcPr>
            <w:tcW w:w="0" w:type="auto"/>
            <w:vMerge/>
            <w:tcBorders>
              <w:top w:val="nil"/>
              <w:left w:val="single" w:sz="2" w:space="0" w:color="000000"/>
              <w:bottom w:val="nil"/>
              <w:right w:val="single" w:sz="2" w:space="0" w:color="000000"/>
            </w:tcBorders>
            <w:shd w:val="clear" w:color="auto" w:fill="auto"/>
          </w:tcPr>
          <w:p w14:paraId="23081964"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79BE752D" w14:textId="77777777" w:rsidTr="006F6B02">
        <w:trPr>
          <w:trHeight w:val="593"/>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3486132E" w14:textId="77777777" w:rsidR="006F6B02" w:rsidRPr="006F6B02" w:rsidRDefault="006F6B02" w:rsidP="006F6B02">
            <w:pPr>
              <w:widowControl/>
              <w:spacing w:line="259" w:lineRule="auto"/>
              <w:ind w:left="22"/>
              <w:rPr>
                <w:color w:val="000000"/>
                <w:sz w:val="28"/>
                <w:szCs w:val="22"/>
                <w:lang w:val="en-US" w:eastAsia="en-US"/>
              </w:rPr>
            </w:pPr>
            <w:r w:rsidRPr="006F6B02">
              <w:rPr>
                <w:color w:val="000000"/>
                <w:sz w:val="26"/>
                <w:szCs w:val="22"/>
                <w:lang w:val="en-US" w:eastAsia="en-US"/>
              </w:rPr>
              <w:t>История</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69A95F8" w14:textId="77777777" w:rsidR="006F6B02" w:rsidRPr="006F6B02" w:rsidRDefault="006F6B02" w:rsidP="006F6B02">
            <w:pPr>
              <w:widowControl/>
              <w:spacing w:line="259" w:lineRule="auto"/>
              <w:ind w:left="33"/>
              <w:jc w:val="center"/>
              <w:rPr>
                <w:color w:val="000000"/>
                <w:sz w:val="28"/>
                <w:szCs w:val="22"/>
                <w:lang w:val="en-US" w:eastAsia="en-US"/>
              </w:rPr>
            </w:pPr>
            <w:r w:rsidRPr="006F6B02">
              <w:rPr>
                <w:color w:val="000000"/>
                <w:sz w:val="28"/>
                <w:szCs w:val="22"/>
                <w:lang w:val="en-US" w:eastAsia="en-US"/>
              </w:rPr>
              <w:t>7</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4377FECB" w14:textId="77777777" w:rsidR="006F6B02" w:rsidRPr="006F6B02" w:rsidRDefault="006F6B02" w:rsidP="006F6B02">
            <w:pPr>
              <w:widowControl/>
              <w:spacing w:line="259" w:lineRule="auto"/>
              <w:ind w:left="16"/>
              <w:jc w:val="center"/>
              <w:rPr>
                <w:color w:val="000000"/>
                <w:sz w:val="28"/>
                <w:szCs w:val="22"/>
                <w:lang w:val="en-US" w:eastAsia="en-US"/>
              </w:rPr>
            </w:pPr>
            <w:r w:rsidRPr="006F6B02">
              <w:rPr>
                <w:color w:val="000000"/>
                <w:sz w:val="26"/>
                <w:szCs w:val="22"/>
                <w:lang w:val="en-US" w:eastAsia="en-US"/>
              </w:rPr>
              <w:t>45 минут</w:t>
            </w:r>
          </w:p>
        </w:tc>
        <w:tc>
          <w:tcPr>
            <w:tcW w:w="0" w:type="auto"/>
            <w:vMerge/>
            <w:tcBorders>
              <w:top w:val="nil"/>
              <w:left w:val="single" w:sz="2" w:space="0" w:color="000000"/>
              <w:bottom w:val="single" w:sz="2" w:space="0" w:color="000000"/>
              <w:right w:val="single" w:sz="2" w:space="0" w:color="000000"/>
            </w:tcBorders>
            <w:shd w:val="clear" w:color="auto" w:fill="auto"/>
          </w:tcPr>
          <w:p w14:paraId="6D769852"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19C69702" w14:textId="77777777" w:rsidTr="006F6B02">
        <w:trPr>
          <w:trHeight w:val="1157"/>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1AA23510" w14:textId="77777777" w:rsidR="006F6B02" w:rsidRPr="006F6B02" w:rsidRDefault="006F6B02" w:rsidP="006F6B02">
            <w:pPr>
              <w:widowControl/>
              <w:spacing w:line="259" w:lineRule="auto"/>
              <w:ind w:left="14"/>
              <w:jc w:val="both"/>
              <w:rPr>
                <w:color w:val="000000"/>
                <w:sz w:val="28"/>
                <w:szCs w:val="22"/>
                <w:lang w:eastAsia="en-US"/>
              </w:rPr>
            </w:pPr>
            <w:r w:rsidRPr="006F6B02">
              <w:rPr>
                <w:color w:val="000000"/>
                <w:sz w:val="26"/>
                <w:szCs w:val="22"/>
                <w:lang w:eastAsia="en-US"/>
              </w:rPr>
              <w:t>Математика (в том числе с углубленным изучением)</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BDA6813" w14:textId="77777777" w:rsidR="006F6B02" w:rsidRPr="006F6B02" w:rsidRDefault="006F6B02" w:rsidP="006F6B02">
            <w:pPr>
              <w:widowControl/>
              <w:spacing w:line="259" w:lineRule="auto"/>
              <w:ind w:left="26"/>
              <w:jc w:val="center"/>
              <w:rPr>
                <w:color w:val="000000"/>
                <w:sz w:val="28"/>
                <w:szCs w:val="22"/>
                <w:lang w:val="en-US" w:eastAsia="en-US"/>
              </w:rPr>
            </w:pPr>
            <w:r w:rsidRPr="006F6B02">
              <w:rPr>
                <w:color w:val="000000"/>
                <w:sz w:val="32"/>
                <w:szCs w:val="22"/>
                <w:lang w:val="en-US" w:eastAsia="en-US"/>
              </w:rPr>
              <w:t>8</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64D782C2" w14:textId="77777777" w:rsidR="006F6B02" w:rsidRPr="006F6B02" w:rsidRDefault="006F6B02" w:rsidP="006F6B02">
            <w:pPr>
              <w:widowControl/>
              <w:spacing w:line="259" w:lineRule="auto"/>
              <w:ind w:left="16"/>
              <w:jc w:val="center"/>
              <w:rPr>
                <w:color w:val="000000"/>
                <w:sz w:val="28"/>
                <w:szCs w:val="22"/>
                <w:lang w:val="en-US" w:eastAsia="en-US"/>
              </w:rPr>
            </w:pPr>
            <w:r w:rsidRPr="006F6B02">
              <w:rPr>
                <w:color w:val="000000"/>
                <w:sz w:val="26"/>
                <w:szCs w:val="22"/>
                <w:lang w:val="en-US" w:eastAsia="en-US"/>
              </w:rPr>
              <w:t>90 минут</w:t>
            </w:r>
          </w:p>
        </w:tc>
        <w:tc>
          <w:tcPr>
            <w:tcW w:w="2743" w:type="dxa"/>
            <w:tcBorders>
              <w:top w:val="single" w:sz="2" w:space="0" w:color="000000"/>
              <w:left w:val="single" w:sz="2" w:space="0" w:color="000000"/>
              <w:bottom w:val="single" w:sz="2" w:space="0" w:color="000000"/>
              <w:right w:val="single" w:sz="2" w:space="0" w:color="000000"/>
            </w:tcBorders>
            <w:shd w:val="clear" w:color="auto" w:fill="auto"/>
          </w:tcPr>
          <w:p w14:paraId="3AC02EDC" w14:textId="77777777" w:rsidR="006F6B02" w:rsidRPr="006F6B02" w:rsidRDefault="006F6B02" w:rsidP="006F6B02">
            <w:pPr>
              <w:widowControl/>
              <w:spacing w:line="216" w:lineRule="auto"/>
              <w:jc w:val="center"/>
              <w:rPr>
                <w:color w:val="000000"/>
                <w:sz w:val="28"/>
                <w:szCs w:val="22"/>
                <w:lang w:eastAsia="en-US"/>
              </w:rPr>
            </w:pPr>
            <w:r w:rsidRPr="006F6B02">
              <w:rPr>
                <w:color w:val="000000"/>
                <w:sz w:val="26"/>
                <w:szCs w:val="22"/>
                <w:lang w:eastAsia="en-US"/>
              </w:rPr>
              <w:t>формат печати — А4, чёрно-белая,</w:t>
            </w:r>
          </w:p>
          <w:p w14:paraId="79D2745A" w14:textId="77777777" w:rsidR="006F6B02" w:rsidRPr="006F6B02" w:rsidRDefault="006F6B02" w:rsidP="006F6B02">
            <w:pPr>
              <w:widowControl/>
              <w:spacing w:line="259" w:lineRule="auto"/>
              <w:jc w:val="center"/>
              <w:rPr>
                <w:color w:val="000000"/>
                <w:sz w:val="28"/>
                <w:szCs w:val="22"/>
                <w:lang w:eastAsia="en-US"/>
              </w:rPr>
            </w:pPr>
            <w:r w:rsidRPr="006F6B02">
              <w:rPr>
                <w:color w:val="000000"/>
                <w:sz w:val="26"/>
                <w:szCs w:val="22"/>
                <w:lang w:eastAsia="en-US"/>
              </w:rPr>
              <w:t>допускается печать на обеих сторонах листа</w:t>
            </w:r>
          </w:p>
        </w:tc>
      </w:tr>
      <w:tr w:rsidR="006F6B02" w:rsidRPr="006F6B02" w14:paraId="4ABD6DA1" w14:textId="77777777" w:rsidTr="006F6B02">
        <w:trPr>
          <w:trHeight w:val="454"/>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729BFA5F" w14:textId="77777777" w:rsidR="006F6B02" w:rsidRPr="006F6B02" w:rsidRDefault="006F6B02" w:rsidP="006F6B02">
            <w:pPr>
              <w:widowControl/>
              <w:spacing w:line="259" w:lineRule="auto"/>
              <w:ind w:left="14"/>
              <w:rPr>
                <w:color w:val="000000"/>
                <w:sz w:val="28"/>
                <w:szCs w:val="22"/>
                <w:lang w:val="en-US" w:eastAsia="en-US"/>
              </w:rPr>
            </w:pPr>
            <w:r w:rsidRPr="006F6B02">
              <w:rPr>
                <w:color w:val="000000"/>
                <w:sz w:val="26"/>
                <w:szCs w:val="22"/>
                <w:lang w:val="en-US" w:eastAsia="en-US"/>
              </w:rPr>
              <w:t>Русский язык</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4E0F5C3" w14:textId="77777777" w:rsidR="006F6B02" w:rsidRPr="006F6B02" w:rsidRDefault="006F6B02" w:rsidP="006F6B02">
            <w:pPr>
              <w:widowControl/>
              <w:spacing w:line="259" w:lineRule="auto"/>
              <w:ind w:left="12"/>
              <w:jc w:val="center"/>
              <w:rPr>
                <w:color w:val="000000"/>
                <w:sz w:val="28"/>
                <w:szCs w:val="22"/>
                <w:lang w:val="en-US" w:eastAsia="en-US"/>
              </w:rPr>
            </w:pPr>
            <w:r w:rsidRPr="006F6B02">
              <w:rPr>
                <w:color w:val="000000"/>
                <w:sz w:val="32"/>
                <w:szCs w:val="22"/>
                <w:lang w:val="en-US" w:eastAsia="en-US"/>
              </w:rPr>
              <w:t>8</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25411F5F" w14:textId="77777777" w:rsidR="006F6B02" w:rsidRPr="006F6B02" w:rsidRDefault="006F6B02" w:rsidP="006F6B02">
            <w:pPr>
              <w:widowControl/>
              <w:spacing w:line="259" w:lineRule="auto"/>
              <w:ind w:left="16"/>
              <w:jc w:val="center"/>
              <w:rPr>
                <w:color w:val="000000"/>
                <w:sz w:val="28"/>
                <w:szCs w:val="22"/>
                <w:lang w:val="en-US" w:eastAsia="en-US"/>
              </w:rPr>
            </w:pPr>
            <w:r w:rsidRPr="006F6B02">
              <w:rPr>
                <w:color w:val="000000"/>
                <w:sz w:val="26"/>
                <w:szCs w:val="22"/>
                <w:lang w:val="en-US" w:eastAsia="en-US"/>
              </w:rPr>
              <w:t>90 минут</w:t>
            </w:r>
          </w:p>
        </w:tc>
        <w:tc>
          <w:tcPr>
            <w:tcW w:w="2743"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4E5D37B5" w14:textId="77777777" w:rsidR="006F6B02" w:rsidRPr="006F6B02" w:rsidRDefault="006F6B02" w:rsidP="006F6B02">
            <w:pPr>
              <w:widowControl/>
              <w:spacing w:line="216" w:lineRule="auto"/>
              <w:jc w:val="center"/>
              <w:rPr>
                <w:color w:val="000000"/>
                <w:sz w:val="28"/>
                <w:szCs w:val="22"/>
                <w:lang w:eastAsia="en-US"/>
              </w:rPr>
            </w:pPr>
            <w:r w:rsidRPr="006F6B02">
              <w:rPr>
                <w:color w:val="000000"/>
                <w:sz w:val="26"/>
                <w:szCs w:val="22"/>
                <w:lang w:eastAsia="en-US"/>
              </w:rPr>
              <w:t>формат печати — А4, чёрно-белая,</w:t>
            </w:r>
          </w:p>
          <w:p w14:paraId="692EFD6F" w14:textId="77777777" w:rsidR="006F6B02" w:rsidRPr="006F6B02" w:rsidRDefault="006F6B02" w:rsidP="006F6B02">
            <w:pPr>
              <w:widowControl/>
              <w:spacing w:line="259" w:lineRule="auto"/>
              <w:ind w:left="90" w:hanging="50"/>
              <w:rPr>
                <w:color w:val="000000"/>
                <w:sz w:val="28"/>
                <w:szCs w:val="22"/>
                <w:lang w:eastAsia="en-US"/>
              </w:rPr>
            </w:pPr>
            <w:r w:rsidRPr="006F6B02">
              <w:rPr>
                <w:color w:val="000000"/>
                <w:sz w:val="26"/>
                <w:szCs w:val="22"/>
                <w:lang w:eastAsia="en-US"/>
              </w:rPr>
              <w:t>допускается печать на обеих сторонах листа</w:t>
            </w:r>
          </w:p>
        </w:tc>
      </w:tr>
      <w:tr w:rsidR="006F6B02" w:rsidRPr="006F6B02" w14:paraId="06ACFD52" w14:textId="77777777" w:rsidTr="006F6B02">
        <w:trPr>
          <w:trHeight w:val="454"/>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60239F50" w14:textId="77777777" w:rsidR="006F6B02" w:rsidRPr="006F6B02" w:rsidRDefault="006F6B02" w:rsidP="006F6B02">
            <w:pPr>
              <w:widowControl/>
              <w:spacing w:line="259" w:lineRule="auto"/>
              <w:ind w:left="14"/>
              <w:rPr>
                <w:color w:val="000000"/>
                <w:sz w:val="28"/>
                <w:szCs w:val="22"/>
                <w:lang w:val="en-US" w:eastAsia="en-US"/>
              </w:rPr>
            </w:pPr>
            <w:r w:rsidRPr="006F6B02">
              <w:rPr>
                <w:color w:val="000000"/>
                <w:sz w:val="26"/>
                <w:szCs w:val="22"/>
                <w:lang w:val="en-US" w:eastAsia="en-US"/>
              </w:rPr>
              <w:t>Биология</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1A3BA7F" w14:textId="77777777" w:rsidR="006F6B02" w:rsidRPr="006F6B02" w:rsidRDefault="006F6B02" w:rsidP="006F6B02">
            <w:pPr>
              <w:widowControl/>
              <w:spacing w:line="259" w:lineRule="auto"/>
              <w:ind w:left="12"/>
              <w:jc w:val="center"/>
              <w:rPr>
                <w:color w:val="000000"/>
                <w:sz w:val="28"/>
                <w:szCs w:val="22"/>
                <w:lang w:val="en-US" w:eastAsia="en-US"/>
              </w:rPr>
            </w:pPr>
            <w:r w:rsidRPr="006F6B02">
              <w:rPr>
                <w:color w:val="000000"/>
                <w:sz w:val="32"/>
                <w:szCs w:val="22"/>
                <w:lang w:val="en-US" w:eastAsia="en-US"/>
              </w:rPr>
              <w:t>8</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11366C56" w14:textId="77777777" w:rsidR="006F6B02" w:rsidRPr="006F6B02" w:rsidRDefault="006F6B02" w:rsidP="006F6B02">
            <w:pPr>
              <w:widowControl/>
              <w:spacing w:line="259" w:lineRule="auto"/>
              <w:ind w:left="2"/>
              <w:jc w:val="center"/>
              <w:rPr>
                <w:color w:val="000000"/>
                <w:sz w:val="28"/>
                <w:szCs w:val="22"/>
                <w:lang w:val="en-US" w:eastAsia="en-US"/>
              </w:rPr>
            </w:pPr>
            <w:r w:rsidRPr="006F6B02">
              <w:rPr>
                <w:color w:val="000000"/>
                <w:sz w:val="26"/>
                <w:szCs w:val="22"/>
                <w:lang w:val="en-US" w:eastAsia="en-US"/>
              </w:rPr>
              <w:t>45 минут</w:t>
            </w:r>
          </w:p>
        </w:tc>
        <w:tc>
          <w:tcPr>
            <w:tcW w:w="0" w:type="auto"/>
            <w:vMerge/>
            <w:tcBorders>
              <w:top w:val="nil"/>
              <w:left w:val="single" w:sz="2" w:space="0" w:color="000000"/>
              <w:bottom w:val="nil"/>
              <w:right w:val="single" w:sz="2" w:space="0" w:color="000000"/>
            </w:tcBorders>
            <w:shd w:val="clear" w:color="auto" w:fill="auto"/>
          </w:tcPr>
          <w:p w14:paraId="6FE6DCAE"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3693C821" w14:textId="77777777" w:rsidTr="006F6B02">
        <w:trPr>
          <w:trHeight w:val="454"/>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357EDAE0" w14:textId="77777777" w:rsidR="006F6B02" w:rsidRPr="006F6B02" w:rsidRDefault="006F6B02" w:rsidP="006F6B02">
            <w:pPr>
              <w:widowControl/>
              <w:spacing w:line="259" w:lineRule="auto"/>
              <w:ind w:left="14"/>
              <w:rPr>
                <w:color w:val="000000"/>
                <w:sz w:val="28"/>
                <w:szCs w:val="22"/>
                <w:lang w:val="en-US" w:eastAsia="en-US"/>
              </w:rPr>
            </w:pPr>
            <w:r w:rsidRPr="006F6B02">
              <w:rPr>
                <w:color w:val="000000"/>
                <w:sz w:val="26"/>
                <w:szCs w:val="22"/>
                <w:lang w:val="en-US" w:eastAsia="en-US"/>
              </w:rPr>
              <w:t>География</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E9FA408" w14:textId="77777777" w:rsidR="006F6B02" w:rsidRPr="006F6B02" w:rsidRDefault="006F6B02" w:rsidP="006F6B02">
            <w:pPr>
              <w:widowControl/>
              <w:spacing w:line="259" w:lineRule="auto"/>
              <w:ind w:left="12"/>
              <w:jc w:val="center"/>
              <w:rPr>
                <w:color w:val="000000"/>
                <w:sz w:val="28"/>
                <w:szCs w:val="22"/>
                <w:lang w:val="en-US" w:eastAsia="en-US"/>
              </w:rPr>
            </w:pPr>
            <w:r w:rsidRPr="006F6B02">
              <w:rPr>
                <w:color w:val="000000"/>
                <w:sz w:val="32"/>
                <w:szCs w:val="22"/>
                <w:lang w:val="en-US" w:eastAsia="en-US"/>
              </w:rPr>
              <w:t>8</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2D64ACE3" w14:textId="77777777" w:rsidR="006F6B02" w:rsidRPr="006F6B02" w:rsidRDefault="006F6B02" w:rsidP="006F6B02">
            <w:pPr>
              <w:widowControl/>
              <w:spacing w:line="259" w:lineRule="auto"/>
              <w:ind w:left="9"/>
              <w:jc w:val="center"/>
              <w:rPr>
                <w:color w:val="000000"/>
                <w:sz w:val="28"/>
                <w:szCs w:val="22"/>
                <w:lang w:val="en-US" w:eastAsia="en-US"/>
              </w:rPr>
            </w:pPr>
            <w:r w:rsidRPr="006F6B02">
              <w:rPr>
                <w:color w:val="000000"/>
                <w:sz w:val="26"/>
                <w:szCs w:val="22"/>
                <w:lang w:val="en-US" w:eastAsia="en-US"/>
              </w:rPr>
              <w:t>45 минут</w:t>
            </w:r>
          </w:p>
        </w:tc>
        <w:tc>
          <w:tcPr>
            <w:tcW w:w="0" w:type="auto"/>
            <w:vMerge/>
            <w:tcBorders>
              <w:top w:val="nil"/>
              <w:left w:val="single" w:sz="2" w:space="0" w:color="000000"/>
              <w:bottom w:val="nil"/>
              <w:right w:val="single" w:sz="2" w:space="0" w:color="000000"/>
            </w:tcBorders>
            <w:shd w:val="clear" w:color="auto" w:fill="auto"/>
          </w:tcPr>
          <w:p w14:paraId="0A493C1D"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1737BB9F" w14:textId="77777777" w:rsidTr="006F6B02">
        <w:trPr>
          <w:trHeight w:val="454"/>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5E71582D" w14:textId="77777777" w:rsidR="006F6B02" w:rsidRPr="006F6B02" w:rsidRDefault="006F6B02" w:rsidP="006F6B02">
            <w:pPr>
              <w:widowControl/>
              <w:spacing w:line="259" w:lineRule="auto"/>
              <w:ind w:left="14"/>
              <w:rPr>
                <w:color w:val="000000"/>
                <w:sz w:val="28"/>
                <w:szCs w:val="22"/>
                <w:lang w:val="en-US" w:eastAsia="en-US"/>
              </w:rPr>
            </w:pPr>
            <w:r w:rsidRPr="006F6B02">
              <w:rPr>
                <w:color w:val="000000"/>
                <w:sz w:val="26"/>
                <w:szCs w:val="22"/>
                <w:lang w:val="en-US" w:eastAsia="en-US"/>
              </w:rPr>
              <w:t>Обществознание</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D50AD69" w14:textId="77777777" w:rsidR="006F6B02" w:rsidRPr="006F6B02" w:rsidRDefault="006F6B02" w:rsidP="006F6B02">
            <w:pPr>
              <w:widowControl/>
              <w:spacing w:line="259" w:lineRule="auto"/>
              <w:ind w:left="12"/>
              <w:jc w:val="center"/>
              <w:rPr>
                <w:color w:val="000000"/>
                <w:sz w:val="28"/>
                <w:szCs w:val="22"/>
                <w:lang w:val="en-US" w:eastAsia="en-US"/>
              </w:rPr>
            </w:pPr>
            <w:r w:rsidRPr="006F6B02">
              <w:rPr>
                <w:color w:val="000000"/>
                <w:sz w:val="32"/>
                <w:szCs w:val="22"/>
                <w:lang w:val="en-US" w:eastAsia="en-US"/>
              </w:rPr>
              <w:t>8</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5B1960AC" w14:textId="77777777" w:rsidR="006F6B02" w:rsidRPr="006F6B02" w:rsidRDefault="006F6B02" w:rsidP="006F6B02">
            <w:pPr>
              <w:widowControl/>
              <w:spacing w:line="259" w:lineRule="auto"/>
              <w:ind w:left="9"/>
              <w:jc w:val="center"/>
              <w:rPr>
                <w:color w:val="000000"/>
                <w:sz w:val="28"/>
                <w:szCs w:val="22"/>
                <w:lang w:val="en-US" w:eastAsia="en-US"/>
              </w:rPr>
            </w:pPr>
            <w:r w:rsidRPr="006F6B02">
              <w:rPr>
                <w:color w:val="000000"/>
                <w:sz w:val="26"/>
                <w:szCs w:val="22"/>
                <w:lang w:val="en-US" w:eastAsia="en-US"/>
              </w:rPr>
              <w:t>45 минут</w:t>
            </w:r>
          </w:p>
        </w:tc>
        <w:tc>
          <w:tcPr>
            <w:tcW w:w="0" w:type="auto"/>
            <w:vMerge/>
            <w:tcBorders>
              <w:top w:val="nil"/>
              <w:left w:val="single" w:sz="2" w:space="0" w:color="000000"/>
              <w:bottom w:val="nil"/>
              <w:right w:val="single" w:sz="2" w:space="0" w:color="000000"/>
            </w:tcBorders>
            <w:shd w:val="clear" w:color="auto" w:fill="auto"/>
          </w:tcPr>
          <w:p w14:paraId="779E83EB"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12D5B682" w14:textId="77777777" w:rsidTr="006F6B02">
        <w:trPr>
          <w:trHeight w:val="456"/>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50256FF1" w14:textId="77777777" w:rsidR="006F6B02" w:rsidRPr="006F6B02" w:rsidRDefault="006F6B02" w:rsidP="006F6B02">
            <w:pPr>
              <w:widowControl/>
              <w:spacing w:line="259" w:lineRule="auto"/>
              <w:ind w:left="14"/>
              <w:rPr>
                <w:color w:val="000000"/>
                <w:sz w:val="28"/>
                <w:szCs w:val="22"/>
                <w:lang w:val="en-US" w:eastAsia="en-US"/>
              </w:rPr>
            </w:pPr>
            <w:r w:rsidRPr="006F6B02">
              <w:rPr>
                <w:color w:val="000000"/>
                <w:sz w:val="26"/>
                <w:szCs w:val="22"/>
                <w:lang w:val="en-US" w:eastAsia="en-US"/>
              </w:rPr>
              <w:t>История</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7445EB2" w14:textId="77777777" w:rsidR="006F6B02" w:rsidRPr="006F6B02" w:rsidRDefault="006F6B02" w:rsidP="006F6B02">
            <w:pPr>
              <w:widowControl/>
              <w:spacing w:line="259" w:lineRule="auto"/>
              <w:ind w:left="12"/>
              <w:jc w:val="center"/>
              <w:rPr>
                <w:color w:val="000000"/>
                <w:sz w:val="28"/>
                <w:szCs w:val="22"/>
                <w:lang w:val="en-US" w:eastAsia="en-US"/>
              </w:rPr>
            </w:pPr>
            <w:r w:rsidRPr="006F6B02">
              <w:rPr>
                <w:color w:val="000000"/>
                <w:sz w:val="32"/>
                <w:szCs w:val="22"/>
                <w:lang w:val="en-US" w:eastAsia="en-US"/>
              </w:rPr>
              <w:t>8</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24F1ACF4" w14:textId="77777777" w:rsidR="006F6B02" w:rsidRPr="006F6B02" w:rsidRDefault="006F6B02" w:rsidP="006F6B02">
            <w:pPr>
              <w:widowControl/>
              <w:spacing w:line="259" w:lineRule="auto"/>
              <w:ind w:left="9"/>
              <w:jc w:val="center"/>
              <w:rPr>
                <w:color w:val="000000"/>
                <w:sz w:val="28"/>
                <w:szCs w:val="22"/>
                <w:lang w:val="en-US" w:eastAsia="en-US"/>
              </w:rPr>
            </w:pPr>
            <w:r w:rsidRPr="006F6B02">
              <w:rPr>
                <w:color w:val="000000"/>
                <w:sz w:val="26"/>
                <w:szCs w:val="22"/>
                <w:lang w:val="en-US" w:eastAsia="en-US"/>
              </w:rPr>
              <w:t>45 минут</w:t>
            </w:r>
          </w:p>
        </w:tc>
        <w:tc>
          <w:tcPr>
            <w:tcW w:w="0" w:type="auto"/>
            <w:vMerge/>
            <w:tcBorders>
              <w:top w:val="nil"/>
              <w:left w:val="single" w:sz="2" w:space="0" w:color="000000"/>
              <w:bottom w:val="nil"/>
              <w:right w:val="single" w:sz="2" w:space="0" w:color="000000"/>
            </w:tcBorders>
            <w:shd w:val="clear" w:color="auto" w:fill="auto"/>
          </w:tcPr>
          <w:p w14:paraId="6684E1C2"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21DD3087" w14:textId="77777777" w:rsidTr="006F6B02">
        <w:trPr>
          <w:trHeight w:val="439"/>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2BC74356" w14:textId="77777777" w:rsidR="006F6B02" w:rsidRPr="006F6B02" w:rsidRDefault="006F6B02" w:rsidP="006F6B02">
            <w:pPr>
              <w:widowControl/>
              <w:spacing w:line="259" w:lineRule="auto"/>
              <w:ind w:left="14"/>
              <w:rPr>
                <w:color w:val="000000"/>
                <w:sz w:val="28"/>
                <w:szCs w:val="22"/>
                <w:lang w:val="en-US" w:eastAsia="en-US"/>
              </w:rPr>
            </w:pPr>
            <w:r w:rsidRPr="006F6B02">
              <w:rPr>
                <w:color w:val="000000"/>
                <w:sz w:val="26"/>
                <w:szCs w:val="22"/>
                <w:lang w:val="en-US" w:eastAsia="en-US"/>
              </w:rPr>
              <w:t>Физика</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66F173B" w14:textId="77777777" w:rsidR="006F6B02" w:rsidRPr="006F6B02" w:rsidRDefault="006F6B02" w:rsidP="006F6B02">
            <w:pPr>
              <w:widowControl/>
              <w:spacing w:line="259" w:lineRule="auto"/>
              <w:ind w:left="12"/>
              <w:jc w:val="center"/>
              <w:rPr>
                <w:color w:val="000000"/>
                <w:sz w:val="28"/>
                <w:szCs w:val="22"/>
                <w:lang w:val="en-US" w:eastAsia="en-US"/>
              </w:rPr>
            </w:pPr>
            <w:r w:rsidRPr="006F6B02">
              <w:rPr>
                <w:color w:val="000000"/>
                <w:sz w:val="32"/>
                <w:szCs w:val="22"/>
                <w:lang w:val="en-US" w:eastAsia="en-US"/>
              </w:rPr>
              <w:t>8</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3EDAF5DF" w14:textId="77777777" w:rsidR="006F6B02" w:rsidRPr="006F6B02" w:rsidRDefault="006F6B02" w:rsidP="006F6B02">
            <w:pPr>
              <w:widowControl/>
              <w:spacing w:line="259" w:lineRule="auto"/>
              <w:ind w:left="2"/>
              <w:jc w:val="center"/>
              <w:rPr>
                <w:color w:val="000000"/>
                <w:sz w:val="28"/>
                <w:szCs w:val="22"/>
                <w:lang w:val="en-US" w:eastAsia="en-US"/>
              </w:rPr>
            </w:pPr>
            <w:r w:rsidRPr="006F6B02">
              <w:rPr>
                <w:color w:val="000000"/>
                <w:sz w:val="26"/>
                <w:szCs w:val="22"/>
                <w:lang w:val="en-US" w:eastAsia="en-US"/>
              </w:rPr>
              <w:t>45 минут</w:t>
            </w:r>
          </w:p>
        </w:tc>
        <w:tc>
          <w:tcPr>
            <w:tcW w:w="0" w:type="auto"/>
            <w:vMerge/>
            <w:tcBorders>
              <w:top w:val="nil"/>
              <w:left w:val="single" w:sz="2" w:space="0" w:color="000000"/>
              <w:bottom w:val="nil"/>
              <w:right w:val="single" w:sz="2" w:space="0" w:color="000000"/>
            </w:tcBorders>
            <w:shd w:val="clear" w:color="auto" w:fill="auto"/>
          </w:tcPr>
          <w:p w14:paraId="711731C4"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54509104" w14:textId="77777777" w:rsidTr="006F6B02">
        <w:trPr>
          <w:trHeight w:val="1404"/>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3D9B7C7E" w14:textId="77777777" w:rsidR="006F6B02" w:rsidRPr="006F6B02" w:rsidRDefault="006F6B02" w:rsidP="006F6B02">
            <w:pPr>
              <w:widowControl/>
              <w:spacing w:line="259" w:lineRule="auto"/>
              <w:ind w:left="7" w:firstLine="7"/>
              <w:rPr>
                <w:color w:val="000000"/>
                <w:sz w:val="28"/>
                <w:szCs w:val="22"/>
                <w:lang w:val="en-US" w:eastAsia="en-US"/>
              </w:rPr>
            </w:pPr>
            <w:r w:rsidRPr="006F6B02">
              <w:rPr>
                <w:color w:val="000000"/>
                <w:sz w:val="26"/>
                <w:szCs w:val="22"/>
                <w:lang w:val="en-US" w:eastAsia="en-US"/>
              </w:rPr>
              <w:t>Физика (с углубленным изучением)</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103B243" w14:textId="77777777" w:rsidR="006F6B02" w:rsidRPr="006F6B02" w:rsidRDefault="006F6B02" w:rsidP="006F6B02">
            <w:pPr>
              <w:widowControl/>
              <w:spacing w:line="259" w:lineRule="auto"/>
              <w:ind w:left="4"/>
              <w:jc w:val="center"/>
              <w:rPr>
                <w:color w:val="000000"/>
                <w:sz w:val="28"/>
                <w:szCs w:val="22"/>
                <w:lang w:val="en-US" w:eastAsia="en-US"/>
              </w:rPr>
            </w:pPr>
            <w:r w:rsidRPr="006F6B02">
              <w:rPr>
                <w:color w:val="000000"/>
                <w:sz w:val="30"/>
                <w:szCs w:val="22"/>
                <w:lang w:val="en-US" w:eastAsia="en-US"/>
              </w:rPr>
              <w:t>8</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55DA6890" w14:textId="77777777" w:rsidR="006F6B02" w:rsidRPr="006F6B02" w:rsidRDefault="006F6B02" w:rsidP="006F6B02">
            <w:pPr>
              <w:widowControl/>
              <w:spacing w:line="259" w:lineRule="auto"/>
              <w:ind w:left="2"/>
              <w:jc w:val="center"/>
              <w:rPr>
                <w:color w:val="000000"/>
                <w:sz w:val="28"/>
                <w:szCs w:val="22"/>
                <w:lang w:eastAsia="en-US"/>
              </w:rPr>
            </w:pPr>
            <w:r w:rsidRPr="006F6B02">
              <w:rPr>
                <w:color w:val="000000"/>
                <w:sz w:val="26"/>
                <w:szCs w:val="22"/>
                <w:lang w:eastAsia="en-US"/>
              </w:rPr>
              <w:t>90 минут</w:t>
            </w:r>
          </w:p>
          <w:p w14:paraId="36EA4D4E" w14:textId="77777777" w:rsidR="006F6B02" w:rsidRPr="006F6B02" w:rsidRDefault="006F6B02" w:rsidP="006F6B02">
            <w:pPr>
              <w:widowControl/>
              <w:spacing w:line="259" w:lineRule="auto"/>
              <w:ind w:left="2"/>
              <w:jc w:val="center"/>
              <w:rPr>
                <w:color w:val="000000"/>
                <w:sz w:val="28"/>
                <w:szCs w:val="22"/>
                <w:lang w:eastAsia="en-US"/>
              </w:rPr>
            </w:pPr>
            <w:r w:rsidRPr="006F6B02">
              <w:rPr>
                <w:color w:val="000000"/>
                <w:sz w:val="26"/>
                <w:szCs w:val="22"/>
                <w:lang w:eastAsia="en-US"/>
              </w:rPr>
              <w:t>(2 части по 45</w:t>
            </w:r>
          </w:p>
          <w:p w14:paraId="55A47FE1" w14:textId="77777777" w:rsidR="006F6B02" w:rsidRPr="006F6B02" w:rsidRDefault="006F6B02" w:rsidP="006F6B02">
            <w:pPr>
              <w:widowControl/>
              <w:spacing w:line="259" w:lineRule="auto"/>
              <w:ind w:left="126" w:hanging="50"/>
              <w:rPr>
                <w:color w:val="000000"/>
                <w:sz w:val="28"/>
                <w:szCs w:val="22"/>
                <w:lang w:eastAsia="en-US"/>
              </w:rPr>
            </w:pPr>
            <w:r w:rsidRPr="006F6B02">
              <w:rPr>
                <w:color w:val="000000"/>
                <w:sz w:val="26"/>
                <w:szCs w:val="22"/>
                <w:lang w:eastAsia="en-US"/>
              </w:rPr>
              <w:t>минут с перерывом не менее 15 минут или в разные дни)</w:t>
            </w:r>
          </w:p>
        </w:tc>
        <w:tc>
          <w:tcPr>
            <w:tcW w:w="0" w:type="auto"/>
            <w:vMerge/>
            <w:tcBorders>
              <w:top w:val="nil"/>
              <w:left w:val="single" w:sz="2" w:space="0" w:color="000000"/>
              <w:bottom w:val="nil"/>
              <w:right w:val="single" w:sz="2" w:space="0" w:color="000000"/>
            </w:tcBorders>
            <w:shd w:val="clear" w:color="auto" w:fill="auto"/>
          </w:tcPr>
          <w:p w14:paraId="22CAACB6" w14:textId="77777777" w:rsidR="006F6B02" w:rsidRPr="006F6B02" w:rsidRDefault="006F6B02" w:rsidP="006F6B02">
            <w:pPr>
              <w:widowControl/>
              <w:spacing w:after="160" w:line="259" w:lineRule="auto"/>
              <w:rPr>
                <w:color w:val="000000"/>
                <w:sz w:val="28"/>
                <w:szCs w:val="22"/>
                <w:lang w:eastAsia="en-US"/>
              </w:rPr>
            </w:pPr>
          </w:p>
        </w:tc>
      </w:tr>
      <w:tr w:rsidR="006F6B02" w:rsidRPr="006F6B02" w14:paraId="09B81A7C" w14:textId="77777777" w:rsidTr="006F6B02">
        <w:trPr>
          <w:trHeight w:val="446"/>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31D82A8F" w14:textId="77777777" w:rsidR="006F6B02" w:rsidRPr="006F6B02" w:rsidRDefault="006F6B02" w:rsidP="006F6B02">
            <w:pPr>
              <w:widowControl/>
              <w:spacing w:line="259" w:lineRule="auto"/>
              <w:ind w:left="7"/>
              <w:rPr>
                <w:color w:val="000000"/>
                <w:sz w:val="28"/>
                <w:szCs w:val="22"/>
                <w:lang w:val="en-US" w:eastAsia="en-US"/>
              </w:rPr>
            </w:pPr>
            <w:r w:rsidRPr="006F6B02">
              <w:rPr>
                <w:color w:val="000000"/>
                <w:sz w:val="26"/>
                <w:szCs w:val="22"/>
                <w:lang w:val="en-US" w:eastAsia="en-US"/>
              </w:rPr>
              <w:t>Химия</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CE57D33" w14:textId="77777777" w:rsidR="006F6B02" w:rsidRPr="006F6B02" w:rsidRDefault="006F6B02" w:rsidP="006F6B02">
            <w:pPr>
              <w:widowControl/>
              <w:spacing w:line="259" w:lineRule="auto"/>
              <w:ind w:left="4"/>
              <w:jc w:val="center"/>
              <w:rPr>
                <w:color w:val="000000"/>
                <w:sz w:val="28"/>
                <w:szCs w:val="22"/>
                <w:lang w:val="en-US" w:eastAsia="en-US"/>
              </w:rPr>
            </w:pPr>
            <w:r w:rsidRPr="006F6B02">
              <w:rPr>
                <w:color w:val="000000"/>
                <w:sz w:val="30"/>
                <w:szCs w:val="22"/>
                <w:lang w:val="en-US" w:eastAsia="en-US"/>
              </w:rPr>
              <w:t>8</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1B00F1C9" w14:textId="77777777" w:rsidR="006F6B02" w:rsidRPr="006F6B02" w:rsidRDefault="006F6B02" w:rsidP="006F6B02">
            <w:pPr>
              <w:widowControl/>
              <w:spacing w:line="259" w:lineRule="auto"/>
              <w:ind w:left="2"/>
              <w:jc w:val="center"/>
              <w:rPr>
                <w:color w:val="000000"/>
                <w:sz w:val="28"/>
                <w:szCs w:val="22"/>
                <w:lang w:val="en-US" w:eastAsia="en-US"/>
              </w:rPr>
            </w:pPr>
            <w:r w:rsidRPr="006F6B02">
              <w:rPr>
                <w:color w:val="000000"/>
                <w:sz w:val="26"/>
                <w:szCs w:val="22"/>
                <w:lang w:val="en-US" w:eastAsia="en-US"/>
              </w:rPr>
              <w:t>90 минут</w:t>
            </w:r>
          </w:p>
        </w:tc>
        <w:tc>
          <w:tcPr>
            <w:tcW w:w="0" w:type="auto"/>
            <w:vMerge/>
            <w:tcBorders>
              <w:top w:val="nil"/>
              <w:left w:val="single" w:sz="2" w:space="0" w:color="000000"/>
              <w:bottom w:val="single" w:sz="2" w:space="0" w:color="000000"/>
              <w:right w:val="single" w:sz="2" w:space="0" w:color="000000"/>
            </w:tcBorders>
            <w:shd w:val="clear" w:color="auto" w:fill="auto"/>
          </w:tcPr>
          <w:p w14:paraId="0E4860D9"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3F90BCA9" w14:textId="77777777" w:rsidTr="006F6B02">
        <w:trPr>
          <w:trHeight w:val="451"/>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76DCBC9E" w14:textId="77777777" w:rsidR="006F6B02" w:rsidRPr="006F6B02" w:rsidRDefault="006F6B02" w:rsidP="006F6B02">
            <w:pPr>
              <w:widowControl/>
              <w:spacing w:line="259" w:lineRule="auto"/>
              <w:ind w:left="7"/>
              <w:rPr>
                <w:color w:val="000000"/>
                <w:sz w:val="28"/>
                <w:szCs w:val="22"/>
                <w:lang w:val="en-US" w:eastAsia="en-US"/>
              </w:rPr>
            </w:pPr>
            <w:r w:rsidRPr="006F6B02">
              <w:rPr>
                <w:color w:val="000000"/>
                <w:sz w:val="26"/>
                <w:szCs w:val="22"/>
                <w:lang w:val="en-US" w:eastAsia="en-US"/>
              </w:rPr>
              <w:t>История</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D3CF4BC" w14:textId="77777777" w:rsidR="006F6B02" w:rsidRPr="006F6B02" w:rsidRDefault="006F6B02" w:rsidP="006F6B02">
            <w:pPr>
              <w:widowControl/>
              <w:spacing w:line="259" w:lineRule="auto"/>
              <w:ind w:left="4"/>
              <w:jc w:val="center"/>
              <w:rPr>
                <w:color w:val="000000"/>
                <w:sz w:val="28"/>
                <w:szCs w:val="22"/>
                <w:lang w:val="en-US" w:eastAsia="en-US"/>
              </w:rPr>
            </w:pPr>
            <w:r w:rsidRPr="006F6B02">
              <w:rPr>
                <w:color w:val="000000"/>
                <w:sz w:val="30"/>
                <w:szCs w:val="22"/>
                <w:lang w:val="en-US" w:eastAsia="en-US"/>
              </w:rPr>
              <w:t>11</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7685832C" w14:textId="77777777" w:rsidR="006F6B02" w:rsidRPr="006F6B02" w:rsidRDefault="006F6B02" w:rsidP="006F6B02">
            <w:pPr>
              <w:widowControl/>
              <w:spacing w:line="259" w:lineRule="auto"/>
              <w:ind w:left="2"/>
              <w:jc w:val="center"/>
              <w:rPr>
                <w:color w:val="000000"/>
                <w:sz w:val="28"/>
                <w:szCs w:val="22"/>
                <w:lang w:val="en-US" w:eastAsia="en-US"/>
              </w:rPr>
            </w:pPr>
            <w:r w:rsidRPr="006F6B02">
              <w:rPr>
                <w:color w:val="000000"/>
                <w:sz w:val="26"/>
                <w:szCs w:val="22"/>
                <w:lang w:val="en-US" w:eastAsia="en-US"/>
              </w:rPr>
              <w:t>90 минут</w:t>
            </w:r>
          </w:p>
        </w:tc>
        <w:tc>
          <w:tcPr>
            <w:tcW w:w="2743"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7B0615A2" w14:textId="77777777" w:rsidR="006F6B02" w:rsidRPr="006F6B02" w:rsidRDefault="006F6B02" w:rsidP="006F6B02">
            <w:pPr>
              <w:widowControl/>
              <w:spacing w:line="216" w:lineRule="auto"/>
              <w:jc w:val="center"/>
              <w:rPr>
                <w:color w:val="000000"/>
                <w:sz w:val="28"/>
                <w:szCs w:val="22"/>
                <w:lang w:eastAsia="en-US"/>
              </w:rPr>
            </w:pPr>
            <w:r w:rsidRPr="006F6B02">
              <w:rPr>
                <w:color w:val="000000"/>
                <w:sz w:val="26"/>
                <w:szCs w:val="22"/>
                <w:lang w:eastAsia="en-US"/>
              </w:rPr>
              <w:t>формат печати — А4, чёрно-белая,</w:t>
            </w:r>
          </w:p>
          <w:p w14:paraId="3378E25C" w14:textId="77777777" w:rsidR="006F6B02" w:rsidRPr="006F6B02" w:rsidRDefault="006F6B02" w:rsidP="006F6B02">
            <w:pPr>
              <w:widowControl/>
              <w:spacing w:line="259" w:lineRule="auto"/>
              <w:ind w:left="83" w:hanging="50"/>
              <w:rPr>
                <w:color w:val="000000"/>
                <w:sz w:val="28"/>
                <w:szCs w:val="22"/>
                <w:lang w:eastAsia="en-US"/>
              </w:rPr>
            </w:pPr>
            <w:r w:rsidRPr="006F6B02">
              <w:rPr>
                <w:color w:val="000000"/>
                <w:sz w:val="26"/>
                <w:szCs w:val="22"/>
                <w:lang w:eastAsia="en-US"/>
              </w:rPr>
              <w:t>допускается печать на обеих сторонах листа</w:t>
            </w:r>
          </w:p>
        </w:tc>
      </w:tr>
      <w:tr w:rsidR="006F6B02" w:rsidRPr="006F6B02" w14:paraId="64B048C7" w14:textId="77777777" w:rsidTr="006F6B02">
        <w:trPr>
          <w:trHeight w:val="442"/>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2EA2860C" w14:textId="77777777" w:rsidR="006F6B02" w:rsidRPr="006F6B02" w:rsidRDefault="006F6B02" w:rsidP="006F6B02">
            <w:pPr>
              <w:widowControl/>
              <w:spacing w:line="259" w:lineRule="auto"/>
              <w:ind w:left="7"/>
              <w:rPr>
                <w:color w:val="000000"/>
                <w:sz w:val="28"/>
                <w:szCs w:val="22"/>
                <w:lang w:val="en-US" w:eastAsia="en-US"/>
              </w:rPr>
            </w:pPr>
            <w:r w:rsidRPr="006F6B02">
              <w:rPr>
                <w:color w:val="000000"/>
                <w:sz w:val="26"/>
                <w:szCs w:val="22"/>
                <w:lang w:val="en-US" w:eastAsia="en-US"/>
              </w:rPr>
              <w:t>Физика</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BFD4E5B" w14:textId="77777777" w:rsidR="006F6B02" w:rsidRPr="006F6B02" w:rsidRDefault="006F6B02" w:rsidP="006F6B02">
            <w:pPr>
              <w:widowControl/>
              <w:spacing w:line="259" w:lineRule="auto"/>
              <w:ind w:left="4"/>
              <w:jc w:val="center"/>
              <w:rPr>
                <w:color w:val="000000"/>
                <w:sz w:val="28"/>
                <w:szCs w:val="22"/>
                <w:lang w:val="en-US" w:eastAsia="en-US"/>
              </w:rPr>
            </w:pPr>
            <w:r w:rsidRPr="006F6B02">
              <w:rPr>
                <w:color w:val="000000"/>
                <w:sz w:val="30"/>
                <w:szCs w:val="22"/>
                <w:lang w:val="en-US" w:eastAsia="en-US"/>
              </w:rPr>
              <w:t>11</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2FB3C44A" w14:textId="77777777" w:rsidR="006F6B02" w:rsidRPr="006F6B02" w:rsidRDefault="006F6B02" w:rsidP="006F6B02">
            <w:pPr>
              <w:widowControl/>
              <w:spacing w:line="259" w:lineRule="auto"/>
              <w:ind w:left="2"/>
              <w:jc w:val="center"/>
              <w:rPr>
                <w:color w:val="000000"/>
                <w:sz w:val="28"/>
                <w:szCs w:val="22"/>
                <w:lang w:val="en-US" w:eastAsia="en-US"/>
              </w:rPr>
            </w:pPr>
            <w:r w:rsidRPr="006F6B02">
              <w:rPr>
                <w:color w:val="000000"/>
                <w:sz w:val="26"/>
                <w:szCs w:val="22"/>
                <w:lang w:val="en-US" w:eastAsia="en-US"/>
              </w:rPr>
              <w:t>90 минут</w:t>
            </w:r>
          </w:p>
        </w:tc>
        <w:tc>
          <w:tcPr>
            <w:tcW w:w="0" w:type="auto"/>
            <w:vMerge/>
            <w:tcBorders>
              <w:top w:val="nil"/>
              <w:left w:val="single" w:sz="2" w:space="0" w:color="000000"/>
              <w:bottom w:val="nil"/>
              <w:right w:val="single" w:sz="2" w:space="0" w:color="000000"/>
            </w:tcBorders>
            <w:shd w:val="clear" w:color="auto" w:fill="auto"/>
          </w:tcPr>
          <w:p w14:paraId="1E7E0C73"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5DD4BC44" w14:textId="77777777" w:rsidTr="006F6B02">
        <w:trPr>
          <w:trHeight w:val="439"/>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59E4F28D" w14:textId="77777777" w:rsidR="006F6B02" w:rsidRPr="006F6B02" w:rsidRDefault="006F6B02" w:rsidP="006F6B02">
            <w:pPr>
              <w:widowControl/>
              <w:spacing w:line="259" w:lineRule="auto"/>
              <w:rPr>
                <w:color w:val="000000"/>
                <w:sz w:val="28"/>
                <w:szCs w:val="22"/>
                <w:lang w:val="en-US" w:eastAsia="en-US"/>
              </w:rPr>
            </w:pPr>
            <w:r w:rsidRPr="006F6B02">
              <w:rPr>
                <w:color w:val="000000"/>
                <w:sz w:val="26"/>
                <w:szCs w:val="22"/>
                <w:lang w:val="en-US" w:eastAsia="en-US"/>
              </w:rPr>
              <w:t>Химия</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F39F984" w14:textId="77777777" w:rsidR="006F6B02" w:rsidRPr="006F6B02" w:rsidRDefault="006F6B02" w:rsidP="006F6B02">
            <w:pPr>
              <w:widowControl/>
              <w:spacing w:line="259" w:lineRule="auto"/>
              <w:ind w:left="4"/>
              <w:jc w:val="center"/>
              <w:rPr>
                <w:color w:val="000000"/>
                <w:sz w:val="28"/>
                <w:szCs w:val="22"/>
                <w:lang w:val="en-US" w:eastAsia="en-US"/>
              </w:rPr>
            </w:pPr>
            <w:r w:rsidRPr="006F6B02">
              <w:rPr>
                <w:color w:val="000000"/>
                <w:sz w:val="30"/>
                <w:szCs w:val="22"/>
                <w:lang w:val="en-US" w:eastAsia="en-US"/>
              </w:rPr>
              <w:t>11</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2E26252E" w14:textId="77777777" w:rsidR="006F6B02" w:rsidRPr="006F6B02" w:rsidRDefault="006F6B02" w:rsidP="006F6B02">
            <w:pPr>
              <w:widowControl/>
              <w:spacing w:line="259" w:lineRule="auto"/>
              <w:ind w:left="2"/>
              <w:jc w:val="center"/>
              <w:rPr>
                <w:color w:val="000000"/>
                <w:sz w:val="28"/>
                <w:szCs w:val="22"/>
                <w:lang w:val="en-US" w:eastAsia="en-US"/>
              </w:rPr>
            </w:pPr>
            <w:r w:rsidRPr="006F6B02">
              <w:rPr>
                <w:color w:val="000000"/>
                <w:sz w:val="26"/>
                <w:szCs w:val="22"/>
                <w:lang w:val="en-US" w:eastAsia="en-US"/>
              </w:rPr>
              <w:t>90 минут</w:t>
            </w:r>
          </w:p>
        </w:tc>
        <w:tc>
          <w:tcPr>
            <w:tcW w:w="0" w:type="auto"/>
            <w:vMerge/>
            <w:tcBorders>
              <w:top w:val="nil"/>
              <w:left w:val="single" w:sz="2" w:space="0" w:color="000000"/>
              <w:bottom w:val="nil"/>
              <w:right w:val="single" w:sz="2" w:space="0" w:color="000000"/>
            </w:tcBorders>
            <w:shd w:val="clear" w:color="auto" w:fill="auto"/>
          </w:tcPr>
          <w:p w14:paraId="086D2297"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185A624C" w14:textId="77777777" w:rsidTr="006F6B02">
        <w:trPr>
          <w:trHeight w:val="451"/>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45476C7F" w14:textId="77777777" w:rsidR="006F6B02" w:rsidRPr="006F6B02" w:rsidRDefault="006F6B02" w:rsidP="006F6B02">
            <w:pPr>
              <w:widowControl/>
              <w:spacing w:line="259" w:lineRule="auto"/>
              <w:ind w:left="7"/>
              <w:rPr>
                <w:color w:val="000000"/>
                <w:sz w:val="28"/>
                <w:szCs w:val="22"/>
                <w:lang w:val="en-US" w:eastAsia="en-US"/>
              </w:rPr>
            </w:pPr>
            <w:r w:rsidRPr="006F6B02">
              <w:rPr>
                <w:color w:val="000000"/>
                <w:sz w:val="26"/>
                <w:szCs w:val="22"/>
                <w:lang w:val="en-US" w:eastAsia="en-US"/>
              </w:rPr>
              <w:t>География</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01A1E46" w14:textId="77777777" w:rsidR="006F6B02" w:rsidRPr="006F6B02" w:rsidRDefault="006F6B02" w:rsidP="006F6B02">
            <w:pPr>
              <w:widowControl/>
              <w:spacing w:line="259" w:lineRule="auto"/>
              <w:ind w:left="12"/>
              <w:jc w:val="center"/>
              <w:rPr>
                <w:color w:val="000000"/>
                <w:sz w:val="28"/>
                <w:szCs w:val="22"/>
                <w:lang w:val="en-US" w:eastAsia="en-US"/>
              </w:rPr>
            </w:pPr>
            <w:r w:rsidRPr="006F6B02">
              <w:rPr>
                <w:color w:val="000000"/>
                <w:sz w:val="32"/>
                <w:szCs w:val="22"/>
                <w:lang w:val="en-US" w:eastAsia="en-US"/>
              </w:rPr>
              <w:t>11</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650850F9" w14:textId="77777777" w:rsidR="006F6B02" w:rsidRPr="006F6B02" w:rsidRDefault="006F6B02" w:rsidP="006F6B02">
            <w:pPr>
              <w:widowControl/>
              <w:spacing w:line="259" w:lineRule="auto"/>
              <w:ind w:left="2"/>
              <w:jc w:val="center"/>
              <w:rPr>
                <w:color w:val="000000"/>
                <w:sz w:val="28"/>
                <w:szCs w:val="22"/>
                <w:lang w:val="en-US" w:eastAsia="en-US"/>
              </w:rPr>
            </w:pPr>
            <w:r w:rsidRPr="006F6B02">
              <w:rPr>
                <w:color w:val="000000"/>
                <w:sz w:val="26"/>
                <w:szCs w:val="22"/>
                <w:lang w:val="en-US" w:eastAsia="en-US"/>
              </w:rPr>
              <w:t>90 минут</w:t>
            </w:r>
          </w:p>
        </w:tc>
        <w:tc>
          <w:tcPr>
            <w:tcW w:w="0" w:type="auto"/>
            <w:vMerge/>
            <w:tcBorders>
              <w:top w:val="nil"/>
              <w:left w:val="single" w:sz="2" w:space="0" w:color="000000"/>
              <w:bottom w:val="nil"/>
              <w:right w:val="single" w:sz="2" w:space="0" w:color="000000"/>
            </w:tcBorders>
            <w:shd w:val="clear" w:color="auto" w:fill="auto"/>
            <w:vAlign w:val="bottom"/>
          </w:tcPr>
          <w:p w14:paraId="0B174FBB"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7B2305C9" w14:textId="77777777" w:rsidTr="006F6B02">
        <w:trPr>
          <w:trHeight w:val="439"/>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5E79BB46" w14:textId="77777777" w:rsidR="006F6B02" w:rsidRPr="006F6B02" w:rsidRDefault="006F6B02" w:rsidP="006F6B02">
            <w:pPr>
              <w:widowControl/>
              <w:spacing w:line="259" w:lineRule="auto"/>
              <w:ind w:left="7"/>
              <w:rPr>
                <w:color w:val="000000"/>
                <w:sz w:val="28"/>
                <w:szCs w:val="22"/>
                <w:lang w:val="en-US" w:eastAsia="en-US"/>
              </w:rPr>
            </w:pPr>
            <w:r w:rsidRPr="006F6B02">
              <w:rPr>
                <w:color w:val="000000"/>
                <w:sz w:val="26"/>
                <w:szCs w:val="22"/>
                <w:lang w:val="en-US" w:eastAsia="en-US"/>
              </w:rPr>
              <w:t>Биология</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F125912" w14:textId="77777777" w:rsidR="006F6B02" w:rsidRPr="006F6B02" w:rsidRDefault="006F6B02" w:rsidP="006F6B02">
            <w:pPr>
              <w:widowControl/>
              <w:spacing w:line="259" w:lineRule="auto"/>
              <w:ind w:left="12"/>
              <w:jc w:val="center"/>
              <w:rPr>
                <w:color w:val="000000"/>
                <w:sz w:val="28"/>
                <w:szCs w:val="22"/>
                <w:lang w:val="en-US" w:eastAsia="en-US"/>
              </w:rPr>
            </w:pPr>
            <w:r w:rsidRPr="006F6B02">
              <w:rPr>
                <w:color w:val="000000"/>
                <w:sz w:val="32"/>
                <w:szCs w:val="22"/>
                <w:lang w:val="en-US" w:eastAsia="en-US"/>
              </w:rPr>
              <w:t>11</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7DF01646" w14:textId="77777777" w:rsidR="006F6B02" w:rsidRPr="006F6B02" w:rsidRDefault="006F6B02" w:rsidP="006F6B02">
            <w:pPr>
              <w:widowControl/>
              <w:spacing w:line="259" w:lineRule="auto"/>
              <w:ind w:left="2"/>
              <w:jc w:val="center"/>
              <w:rPr>
                <w:color w:val="000000"/>
                <w:sz w:val="28"/>
                <w:szCs w:val="22"/>
                <w:lang w:val="en-US" w:eastAsia="en-US"/>
              </w:rPr>
            </w:pPr>
            <w:r w:rsidRPr="006F6B02">
              <w:rPr>
                <w:color w:val="000000"/>
                <w:sz w:val="26"/>
                <w:szCs w:val="22"/>
                <w:lang w:val="en-US" w:eastAsia="en-US"/>
              </w:rPr>
              <w:t>90 минут</w:t>
            </w:r>
          </w:p>
        </w:tc>
        <w:tc>
          <w:tcPr>
            <w:tcW w:w="0" w:type="auto"/>
            <w:vMerge/>
            <w:tcBorders>
              <w:top w:val="nil"/>
              <w:left w:val="single" w:sz="2" w:space="0" w:color="000000"/>
              <w:bottom w:val="single" w:sz="2" w:space="0" w:color="000000"/>
              <w:right w:val="single" w:sz="2" w:space="0" w:color="000000"/>
            </w:tcBorders>
            <w:shd w:val="clear" w:color="auto" w:fill="auto"/>
          </w:tcPr>
          <w:p w14:paraId="7E937CAD" w14:textId="77777777" w:rsidR="006F6B02" w:rsidRPr="006F6B02" w:rsidRDefault="006F6B02" w:rsidP="006F6B02">
            <w:pPr>
              <w:widowControl/>
              <w:spacing w:after="160" w:line="259" w:lineRule="auto"/>
              <w:rPr>
                <w:color w:val="000000"/>
                <w:sz w:val="28"/>
                <w:szCs w:val="22"/>
                <w:lang w:val="en-US" w:eastAsia="en-US"/>
              </w:rPr>
            </w:pPr>
          </w:p>
        </w:tc>
      </w:tr>
      <w:tr w:rsidR="006F6B02" w:rsidRPr="006F6B02" w14:paraId="3D4DA7B5" w14:textId="77777777" w:rsidTr="006F6B02">
        <w:trPr>
          <w:trHeight w:val="1627"/>
        </w:trPr>
        <w:tc>
          <w:tcPr>
            <w:tcW w:w="2959" w:type="dxa"/>
            <w:tcBorders>
              <w:top w:val="single" w:sz="2" w:space="0" w:color="000000"/>
              <w:left w:val="single" w:sz="2" w:space="0" w:color="000000"/>
              <w:bottom w:val="single" w:sz="2" w:space="0" w:color="000000"/>
              <w:right w:val="single" w:sz="2" w:space="0" w:color="000000"/>
            </w:tcBorders>
            <w:shd w:val="clear" w:color="auto" w:fill="auto"/>
          </w:tcPr>
          <w:p w14:paraId="09A1E37D" w14:textId="77777777" w:rsidR="006F6B02" w:rsidRPr="006F6B02" w:rsidRDefault="006F6B02" w:rsidP="006F6B02">
            <w:pPr>
              <w:widowControl/>
              <w:spacing w:line="259" w:lineRule="auto"/>
              <w:ind w:right="7" w:firstLine="7"/>
              <w:jc w:val="both"/>
              <w:rPr>
                <w:color w:val="000000"/>
                <w:sz w:val="28"/>
                <w:szCs w:val="22"/>
                <w:lang w:eastAsia="en-US"/>
              </w:rPr>
            </w:pPr>
            <w:r w:rsidRPr="006F6B02">
              <w:rPr>
                <w:color w:val="000000"/>
                <w:sz w:val="26"/>
                <w:szCs w:val="22"/>
                <w:lang w:eastAsia="en-US"/>
              </w:rPr>
              <w:t>Единая проверочная работа по социальногуманитарным предметам (в рамках проведения контроля объективности)</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2A0E271" w14:textId="77777777" w:rsidR="006F6B02" w:rsidRPr="006F6B02" w:rsidRDefault="006F6B02" w:rsidP="006F6B02">
            <w:pPr>
              <w:widowControl/>
              <w:spacing w:line="259" w:lineRule="auto"/>
              <w:ind w:left="4"/>
              <w:jc w:val="center"/>
              <w:rPr>
                <w:color w:val="000000"/>
                <w:sz w:val="28"/>
                <w:szCs w:val="22"/>
                <w:lang w:val="en-US" w:eastAsia="en-US"/>
              </w:rPr>
            </w:pPr>
            <w:r w:rsidRPr="006F6B02">
              <w:rPr>
                <w:color w:val="000000"/>
                <w:sz w:val="30"/>
                <w:szCs w:val="22"/>
                <w:lang w:val="en-US" w:eastAsia="en-US"/>
              </w:rPr>
              <w:t>11</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14:paraId="111BCD17" w14:textId="77777777" w:rsidR="006F6B02" w:rsidRPr="006F6B02" w:rsidRDefault="006F6B02" w:rsidP="006F6B02">
            <w:pPr>
              <w:widowControl/>
              <w:spacing w:line="259" w:lineRule="auto"/>
              <w:ind w:left="2"/>
              <w:jc w:val="center"/>
              <w:rPr>
                <w:color w:val="000000"/>
                <w:sz w:val="28"/>
                <w:szCs w:val="22"/>
                <w:lang w:val="en-US" w:eastAsia="en-US"/>
              </w:rPr>
            </w:pPr>
            <w:r w:rsidRPr="006F6B02">
              <w:rPr>
                <w:color w:val="000000"/>
                <w:sz w:val="26"/>
                <w:szCs w:val="22"/>
                <w:lang w:val="en-US" w:eastAsia="en-US"/>
              </w:rPr>
              <w:t>90 минут</w:t>
            </w:r>
          </w:p>
        </w:tc>
        <w:tc>
          <w:tcPr>
            <w:tcW w:w="2743" w:type="dxa"/>
            <w:tcBorders>
              <w:top w:val="single" w:sz="2" w:space="0" w:color="000000"/>
              <w:left w:val="single" w:sz="2" w:space="0" w:color="000000"/>
              <w:bottom w:val="single" w:sz="2" w:space="0" w:color="000000"/>
              <w:right w:val="single" w:sz="2" w:space="0" w:color="000000"/>
            </w:tcBorders>
            <w:shd w:val="clear" w:color="auto" w:fill="auto"/>
          </w:tcPr>
          <w:p w14:paraId="72979C22" w14:textId="77777777" w:rsidR="006F6B02" w:rsidRPr="006F6B02" w:rsidRDefault="006F6B02" w:rsidP="006F6B02">
            <w:pPr>
              <w:widowControl/>
              <w:spacing w:after="160" w:line="259" w:lineRule="auto"/>
              <w:rPr>
                <w:color w:val="000000"/>
                <w:sz w:val="28"/>
                <w:szCs w:val="22"/>
                <w:lang w:val="en-US" w:eastAsia="en-US"/>
              </w:rPr>
            </w:pPr>
          </w:p>
        </w:tc>
      </w:tr>
    </w:tbl>
    <w:p w14:paraId="4FAF33EA" w14:textId="0F6770BA" w:rsidR="007E1E42" w:rsidRPr="00D9602B" w:rsidRDefault="007E1E42" w:rsidP="009E4D0F">
      <w:pPr>
        <w:pStyle w:val="af1"/>
        <w:tabs>
          <w:tab w:val="left" w:pos="851"/>
        </w:tabs>
        <w:jc w:val="both"/>
        <w:rPr>
          <w:b/>
          <w:sz w:val="28"/>
          <w:szCs w:val="28"/>
        </w:rPr>
      </w:pPr>
    </w:p>
    <w:p w14:paraId="0E5C4572" w14:textId="04E0F0E6" w:rsidR="007E1E42" w:rsidRPr="00D9602B" w:rsidRDefault="007E1E42" w:rsidP="009E4D0F">
      <w:pPr>
        <w:pStyle w:val="af1"/>
        <w:tabs>
          <w:tab w:val="left" w:pos="851"/>
        </w:tabs>
        <w:jc w:val="both"/>
        <w:rPr>
          <w:b/>
          <w:sz w:val="28"/>
          <w:szCs w:val="28"/>
        </w:rPr>
      </w:pPr>
    </w:p>
    <w:p w14:paraId="448649CC" w14:textId="6EC9F152" w:rsidR="007E1E42" w:rsidRPr="00D9602B" w:rsidRDefault="007E1E42" w:rsidP="009E4D0F">
      <w:pPr>
        <w:pStyle w:val="af1"/>
        <w:tabs>
          <w:tab w:val="left" w:pos="851"/>
        </w:tabs>
        <w:jc w:val="both"/>
        <w:rPr>
          <w:b/>
          <w:sz w:val="28"/>
          <w:szCs w:val="28"/>
        </w:rPr>
      </w:pPr>
    </w:p>
    <w:p w14:paraId="47EA2EF7" w14:textId="7E18997C" w:rsidR="007E1E42" w:rsidRDefault="007E1E42" w:rsidP="007667DD">
      <w:pPr>
        <w:pStyle w:val="af1"/>
        <w:tabs>
          <w:tab w:val="left" w:pos="851"/>
        </w:tabs>
        <w:jc w:val="both"/>
        <w:rPr>
          <w:b/>
          <w:sz w:val="28"/>
          <w:szCs w:val="28"/>
        </w:rPr>
      </w:pPr>
    </w:p>
    <w:p w14:paraId="3045239A" w14:textId="6773A515" w:rsidR="007E1E42" w:rsidRDefault="007E1E42" w:rsidP="007667DD">
      <w:pPr>
        <w:pStyle w:val="af1"/>
        <w:tabs>
          <w:tab w:val="left" w:pos="851"/>
        </w:tabs>
        <w:jc w:val="both"/>
        <w:rPr>
          <w:b/>
          <w:sz w:val="28"/>
          <w:szCs w:val="28"/>
        </w:rPr>
      </w:pPr>
    </w:p>
    <w:p w14:paraId="5A91042C" w14:textId="77777777" w:rsidR="007E1E42" w:rsidRPr="007667DD" w:rsidRDefault="007E1E42" w:rsidP="007667DD">
      <w:pPr>
        <w:pStyle w:val="af1"/>
        <w:tabs>
          <w:tab w:val="left" w:pos="851"/>
        </w:tabs>
        <w:jc w:val="both"/>
        <w:rPr>
          <w:b/>
          <w:sz w:val="28"/>
          <w:szCs w:val="28"/>
        </w:rPr>
      </w:pPr>
    </w:p>
    <w:p w14:paraId="0CDFB77D" w14:textId="7DB0345C" w:rsidR="00E048C6" w:rsidRPr="00E048C6" w:rsidRDefault="00E048C6" w:rsidP="00265DC3">
      <w:pPr>
        <w:tabs>
          <w:tab w:val="left" w:pos="851"/>
        </w:tabs>
        <w:spacing w:line="302" w:lineRule="exact"/>
        <w:ind w:left="20" w:right="20" w:hanging="20"/>
        <w:jc w:val="both"/>
        <w:rPr>
          <w:color w:val="000000"/>
          <w:sz w:val="24"/>
          <w:szCs w:val="24"/>
        </w:rPr>
        <w:sectPr w:rsidR="00E048C6" w:rsidRPr="00E048C6" w:rsidSect="00E048C6">
          <w:headerReference w:type="even" r:id="rId24"/>
          <w:headerReference w:type="default" r:id="rId25"/>
          <w:pgSz w:w="11906" w:h="16838"/>
          <w:pgMar w:top="567" w:right="567" w:bottom="567" w:left="1701" w:header="0" w:footer="6" w:gutter="0"/>
          <w:cols w:space="720"/>
          <w:noEndnote/>
          <w:titlePg/>
          <w:docGrid w:linePitch="360"/>
        </w:sectPr>
      </w:pPr>
      <w:r w:rsidRPr="00E048C6">
        <w:rPr>
          <w:color w:val="000000"/>
          <w:sz w:val="24"/>
          <w:szCs w:val="24"/>
        </w:rPr>
        <w:t>.</w:t>
      </w:r>
    </w:p>
    <w:p w14:paraId="7D8EDC2C" w14:textId="77777777" w:rsidR="007667DD" w:rsidRPr="00DA1E64" w:rsidRDefault="007667DD" w:rsidP="00DA1E64">
      <w:pPr>
        <w:pStyle w:val="af1"/>
        <w:jc w:val="both"/>
        <w:rPr>
          <w:noProof/>
          <w:sz w:val="28"/>
          <w:szCs w:val="28"/>
        </w:rPr>
      </w:pPr>
    </w:p>
    <w:sectPr w:rsidR="007667DD" w:rsidRPr="00DA1E64" w:rsidSect="008B248F">
      <w:headerReference w:type="even" r:id="rId26"/>
      <w:headerReference w:type="default" r:id="rId27"/>
      <w:endnotePr>
        <w:numFmt w:val="decimal"/>
      </w:endnotePr>
      <w:pgSz w:w="11907" w:h="16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36949" w14:textId="77777777" w:rsidR="00E6688D" w:rsidRDefault="00E6688D" w:rsidP="0067362F">
      <w:r>
        <w:separator/>
      </w:r>
    </w:p>
  </w:endnote>
  <w:endnote w:type="continuationSeparator" w:id="0">
    <w:p w14:paraId="578D0698" w14:textId="77777777" w:rsidR="00E6688D" w:rsidRDefault="00E6688D" w:rsidP="0067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83B13" w14:textId="77777777" w:rsidR="00E6688D" w:rsidRDefault="00E6688D" w:rsidP="0067362F">
      <w:r>
        <w:separator/>
      </w:r>
    </w:p>
  </w:footnote>
  <w:footnote w:type="continuationSeparator" w:id="0">
    <w:p w14:paraId="5476B78C" w14:textId="77777777" w:rsidR="00E6688D" w:rsidRDefault="00E6688D" w:rsidP="00673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6981D" w14:textId="77777777" w:rsidR="00E17124" w:rsidRDefault="00E6688D">
    <w:pPr>
      <w:rPr>
        <w:sz w:val="2"/>
        <w:szCs w:val="2"/>
      </w:rPr>
    </w:pPr>
    <w:r>
      <w:rPr>
        <w:sz w:val="24"/>
        <w:szCs w:val="24"/>
      </w:rPr>
      <w:pict w14:anchorId="2F190EE7">
        <v:shapetype id="_x0000_t202" coordsize="21600,21600" o:spt="202" path="m,l,21600r21600,l21600,xe">
          <v:stroke joinstyle="miter"/>
          <v:path gradientshapeok="t" o:connecttype="rect"/>
        </v:shapetype>
        <v:shape id="_x0000_s2055" type="#_x0000_t202" style="position:absolute;margin-left:510.6pt;margin-top:62.3pt;width:7.45pt;height:6.55pt;z-index:-251654144;mso-wrap-style:none;mso-wrap-distance-left:5pt;mso-wrap-distance-right:5pt;mso-position-horizontal-relative:page;mso-position-vertical-relative:page" wrapcoords="0 0" filled="f" stroked="f">
          <v:textbox style="mso-fit-shape-to-text:t" inset="0,0,0,0">
            <w:txbxContent>
              <w:p w14:paraId="6EE7269E" w14:textId="77777777" w:rsidR="00E17124" w:rsidRDefault="00E17124">
                <w:pPr>
                  <w:pStyle w:val="af3"/>
                  <w:shd w:val="clear" w:color="auto" w:fill="auto"/>
                  <w:spacing w:line="240" w:lineRule="auto"/>
                </w:pPr>
                <w:r>
                  <w:rPr>
                    <w:sz w:val="24"/>
                    <w:szCs w:val="24"/>
                  </w:rPr>
                  <w:fldChar w:fldCharType="begin"/>
                </w:r>
                <w:r>
                  <w:instrText xml:space="preserve"> PAGE \* MERGEFORMAT </w:instrText>
                </w:r>
                <w:r>
                  <w:rPr>
                    <w:sz w:val="24"/>
                    <w:szCs w:val="24"/>
                  </w:rPr>
                  <w:fldChar w:fldCharType="separate"/>
                </w:r>
                <w:r w:rsidRPr="0034616C">
                  <w:rPr>
                    <w:rStyle w:val="75pt0pt"/>
                    <w:noProof/>
                  </w:rPr>
                  <w:t>34</w:t>
                </w:r>
                <w:r>
                  <w:rPr>
                    <w:rStyle w:val="75pt0pt"/>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D1B35" w14:textId="77777777" w:rsidR="00E17124" w:rsidRDefault="00E6688D">
    <w:pPr>
      <w:rPr>
        <w:sz w:val="2"/>
        <w:szCs w:val="2"/>
      </w:rPr>
    </w:pPr>
    <w:r>
      <w:rPr>
        <w:sz w:val="24"/>
        <w:szCs w:val="24"/>
      </w:rPr>
      <w:pict w14:anchorId="6F5D9014">
        <v:shapetype id="_x0000_t202" coordsize="21600,21600" o:spt="202" path="m,l,21600r21600,l21600,xe">
          <v:stroke joinstyle="miter"/>
          <v:path gradientshapeok="t" o:connecttype="rect"/>
        </v:shapetype>
        <v:shape id="_x0000_s2056" type="#_x0000_t202" style="position:absolute;margin-left:510.6pt;margin-top:62.3pt;width:7.45pt;height:6.55pt;z-index:-251653120;mso-wrap-style:none;mso-wrap-distance-left:5pt;mso-wrap-distance-right:5pt;mso-position-horizontal-relative:page;mso-position-vertical-relative:page" wrapcoords="0 0" filled="f" stroked="f">
          <v:textbox style="mso-fit-shape-to-text:t" inset="0,0,0,0">
            <w:txbxContent>
              <w:p w14:paraId="7CE37DCC" w14:textId="77777777" w:rsidR="00E17124" w:rsidRDefault="00E17124">
                <w:pPr>
                  <w:pStyle w:val="af3"/>
                  <w:shd w:val="clear" w:color="auto" w:fill="auto"/>
                  <w:spacing w:line="240" w:lineRule="auto"/>
                </w:pPr>
                <w:r>
                  <w:rPr>
                    <w:sz w:val="24"/>
                    <w:szCs w:val="24"/>
                  </w:rPr>
                  <w:fldChar w:fldCharType="begin"/>
                </w:r>
                <w:r>
                  <w:instrText xml:space="preserve"> PAGE \* MERGEFORMAT </w:instrText>
                </w:r>
                <w:r>
                  <w:rPr>
                    <w:sz w:val="24"/>
                    <w:szCs w:val="24"/>
                  </w:rPr>
                  <w:fldChar w:fldCharType="separate"/>
                </w:r>
                <w:r w:rsidR="00D372B2" w:rsidRPr="00D372B2">
                  <w:rPr>
                    <w:rStyle w:val="75pt0pt"/>
                    <w:noProof/>
                  </w:rPr>
                  <w:t>3</w:t>
                </w:r>
                <w:r>
                  <w:rPr>
                    <w:rStyle w:val="75pt0pt"/>
                    <w:noProof/>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1245A" w14:textId="77777777" w:rsidR="00E17124" w:rsidRDefault="00E6688D">
    <w:pPr>
      <w:rPr>
        <w:sz w:val="2"/>
        <w:szCs w:val="2"/>
      </w:rPr>
    </w:pPr>
    <w:r>
      <w:rPr>
        <w:sz w:val="24"/>
        <w:szCs w:val="24"/>
      </w:rPr>
      <w:pict w14:anchorId="736D3923">
        <v:shapetype id="_x0000_t202" coordsize="21600,21600" o:spt="202" path="m,l,21600r21600,l21600,xe">
          <v:stroke joinstyle="miter"/>
          <v:path gradientshapeok="t" o:connecttype="rect"/>
        </v:shapetype>
        <v:shape id="_x0000_s2051" type="#_x0000_t202" style="position:absolute;margin-left:510.6pt;margin-top:62.3pt;width:7.45pt;height:6.55pt;z-index:-251657216;mso-wrap-style:none;mso-wrap-distance-left:5pt;mso-wrap-distance-right:5pt;mso-position-horizontal-relative:page;mso-position-vertical-relative:page" wrapcoords="0 0" filled="f" stroked="f">
          <v:textbox style="mso-next-textbox:#_x0000_s2051;mso-fit-shape-to-text:t" inset="0,0,0,0">
            <w:txbxContent>
              <w:p w14:paraId="3448B75D" w14:textId="77777777" w:rsidR="00E17124" w:rsidRDefault="00E17124">
                <w:pPr>
                  <w:pStyle w:val="af3"/>
                  <w:shd w:val="clear" w:color="auto" w:fill="auto"/>
                  <w:spacing w:line="240" w:lineRule="auto"/>
                </w:pPr>
                <w:r>
                  <w:fldChar w:fldCharType="begin"/>
                </w:r>
                <w:r>
                  <w:instrText xml:space="preserve"> PAGE \* MERGEFORMAT </w:instrText>
                </w:r>
                <w:r>
                  <w:fldChar w:fldCharType="separate"/>
                </w:r>
                <w:r w:rsidRPr="00D44920">
                  <w:rPr>
                    <w:rStyle w:val="75pt0pt"/>
                    <w:noProof/>
                  </w:rPr>
                  <w:t>10</w:t>
                </w:r>
                <w:r>
                  <w:rPr>
                    <w:rStyle w:val="75pt0pt"/>
                    <w:noProof/>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B2F6B" w14:textId="77777777" w:rsidR="00E17124" w:rsidRDefault="00E6688D">
    <w:pPr>
      <w:rPr>
        <w:sz w:val="2"/>
        <w:szCs w:val="2"/>
      </w:rPr>
    </w:pPr>
    <w:r>
      <w:rPr>
        <w:sz w:val="24"/>
        <w:szCs w:val="24"/>
      </w:rPr>
      <w:pict w14:anchorId="4035E6E1">
        <v:shapetype id="_x0000_t202" coordsize="21600,21600" o:spt="202" path="m,l,21600r21600,l21600,xe">
          <v:stroke joinstyle="miter"/>
          <v:path gradientshapeok="t" o:connecttype="rect"/>
        </v:shapetype>
        <v:shape id="_x0000_s2052" type="#_x0000_t202" style="position:absolute;margin-left:510.6pt;margin-top:62.3pt;width:7.45pt;height:6.55pt;z-index:-251656192;mso-wrap-style:none;mso-wrap-distance-left:5pt;mso-wrap-distance-right:5pt;mso-position-horizontal-relative:page;mso-position-vertical-relative:page" wrapcoords="0 0" filled="f" stroked="f">
          <v:textbox style="mso-next-textbox:#_x0000_s2052;mso-fit-shape-to-text:t" inset="0,0,0,0">
            <w:txbxContent>
              <w:p w14:paraId="301CC000" w14:textId="77777777" w:rsidR="00E17124" w:rsidRDefault="00E17124">
                <w:pPr>
                  <w:pStyle w:val="af3"/>
                  <w:shd w:val="clear" w:color="auto" w:fill="auto"/>
                  <w:spacing w:line="240" w:lineRule="auto"/>
                </w:pPr>
                <w:r>
                  <w:fldChar w:fldCharType="begin"/>
                </w:r>
                <w:r>
                  <w:instrText xml:space="preserve"> PAGE \* MERGEFORMAT </w:instrText>
                </w:r>
                <w:r>
                  <w:fldChar w:fldCharType="separate"/>
                </w:r>
                <w:r w:rsidR="00D372B2" w:rsidRPr="00D372B2">
                  <w:rPr>
                    <w:rStyle w:val="75pt0pt"/>
                    <w:noProof/>
                  </w:rPr>
                  <w:t>15</w:t>
                </w:r>
                <w:r>
                  <w:rPr>
                    <w:rStyle w:val="75pt0pt"/>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7B37"/>
    <w:multiLevelType w:val="hybridMultilevel"/>
    <w:tmpl w:val="95E29FCA"/>
    <w:lvl w:ilvl="0" w:tplc="BA3C0A9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087C3C6A"/>
    <w:multiLevelType w:val="multilevel"/>
    <w:tmpl w:val="F8C65C2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E5575C"/>
    <w:multiLevelType w:val="hybridMultilevel"/>
    <w:tmpl w:val="6030A40E"/>
    <w:lvl w:ilvl="0" w:tplc="484ABFEE">
      <w:start w:val="1"/>
      <w:numFmt w:val="decimal"/>
      <w:lvlText w:val="%1."/>
      <w:lvlJc w:val="left"/>
      <w:pPr>
        <w:ind w:left="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2940538">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7B245AC">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F224BCC">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0A79B8">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BF23C66">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52E66D2">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316C19A">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D9E1202">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09842CD4"/>
    <w:multiLevelType w:val="hybridMultilevel"/>
    <w:tmpl w:val="FF62F48A"/>
    <w:lvl w:ilvl="0" w:tplc="3710E03C">
      <w:start w:val="1"/>
      <w:numFmt w:val="decimal"/>
      <w:lvlText w:val="%1)"/>
      <w:lvlJc w:val="left"/>
      <w:pPr>
        <w:tabs>
          <w:tab w:val="num" w:pos="22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B1B4074"/>
    <w:multiLevelType w:val="multilevel"/>
    <w:tmpl w:val="1ADE282A"/>
    <w:lvl w:ilvl="0">
      <w:start w:val="4"/>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5" w15:restartNumberingAfterBreak="0">
    <w:nsid w:val="0EB7313B"/>
    <w:multiLevelType w:val="multilevel"/>
    <w:tmpl w:val="20D4B686"/>
    <w:lvl w:ilvl="0">
      <w:start w:val="1"/>
      <w:numFmt w:val="decimal"/>
      <w:lvlText w:val="%1."/>
      <w:lvlJc w:val="left"/>
      <w:pPr>
        <w:ind w:left="1062" w:hanging="49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12A0473F"/>
    <w:multiLevelType w:val="hybridMultilevel"/>
    <w:tmpl w:val="F8904F8E"/>
    <w:lvl w:ilvl="0" w:tplc="7EBC84AC">
      <w:start w:val="4"/>
      <w:numFmt w:val="decimal"/>
      <w:lvlText w:val="%1."/>
      <w:lvlJc w:val="left"/>
      <w:pPr>
        <w:ind w:left="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1529D82">
      <w:start w:val="1"/>
      <w:numFmt w:val="lowerLetter"/>
      <w:lvlText w:val="%2"/>
      <w:lvlJc w:val="left"/>
      <w:pPr>
        <w:ind w:left="19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35EA08C">
      <w:start w:val="1"/>
      <w:numFmt w:val="lowerRoman"/>
      <w:lvlText w:val="%3"/>
      <w:lvlJc w:val="left"/>
      <w:pPr>
        <w:ind w:left="26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CA46E62">
      <w:start w:val="1"/>
      <w:numFmt w:val="decimal"/>
      <w:lvlText w:val="%4"/>
      <w:lvlJc w:val="left"/>
      <w:pPr>
        <w:ind w:left="33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6F64FF6">
      <w:start w:val="1"/>
      <w:numFmt w:val="lowerLetter"/>
      <w:lvlText w:val="%5"/>
      <w:lvlJc w:val="left"/>
      <w:pPr>
        <w:ind w:left="40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A2BF04">
      <w:start w:val="1"/>
      <w:numFmt w:val="lowerRoman"/>
      <w:lvlText w:val="%6"/>
      <w:lvlJc w:val="left"/>
      <w:pPr>
        <w:ind w:left="4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232C29E">
      <w:start w:val="1"/>
      <w:numFmt w:val="decimal"/>
      <w:lvlText w:val="%7"/>
      <w:lvlJc w:val="left"/>
      <w:pPr>
        <w:ind w:left="5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DA84168">
      <w:start w:val="1"/>
      <w:numFmt w:val="lowerLetter"/>
      <w:lvlText w:val="%8"/>
      <w:lvlJc w:val="left"/>
      <w:pPr>
        <w:ind w:left="6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49E7ED4">
      <w:start w:val="1"/>
      <w:numFmt w:val="lowerRoman"/>
      <w:lvlText w:val="%9"/>
      <w:lvlJc w:val="left"/>
      <w:pPr>
        <w:ind w:left="6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184255BA"/>
    <w:multiLevelType w:val="multilevel"/>
    <w:tmpl w:val="1ADE282A"/>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8" w15:restartNumberingAfterBreak="0">
    <w:nsid w:val="224A2347"/>
    <w:multiLevelType w:val="multilevel"/>
    <w:tmpl w:val="0D70CF3A"/>
    <w:lvl w:ilvl="0">
      <w:start w:val="4"/>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3676D6A"/>
    <w:multiLevelType w:val="multilevel"/>
    <w:tmpl w:val="90F809E6"/>
    <w:lvl w:ilvl="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152047"/>
    <w:multiLevelType w:val="multilevel"/>
    <w:tmpl w:val="F4B8E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BB22C3"/>
    <w:multiLevelType w:val="hybridMultilevel"/>
    <w:tmpl w:val="6810B86A"/>
    <w:lvl w:ilvl="0" w:tplc="8B76ABFC">
      <w:start w:val="18"/>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2" w15:restartNumberingAfterBreak="0">
    <w:nsid w:val="44DA1609"/>
    <w:multiLevelType w:val="multilevel"/>
    <w:tmpl w:val="F7447EDE"/>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474D249B"/>
    <w:multiLevelType w:val="multilevel"/>
    <w:tmpl w:val="FAA43290"/>
    <w:lvl w:ilvl="0">
      <w:start w:val="17"/>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7F84937"/>
    <w:multiLevelType w:val="multilevel"/>
    <w:tmpl w:val="22BE4D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812494"/>
    <w:multiLevelType w:val="multilevel"/>
    <w:tmpl w:val="121870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914A38"/>
    <w:multiLevelType w:val="multilevel"/>
    <w:tmpl w:val="F8C65C2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0EA5BD2"/>
    <w:multiLevelType w:val="multilevel"/>
    <w:tmpl w:val="3E1400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736D4E"/>
    <w:multiLevelType w:val="hybridMultilevel"/>
    <w:tmpl w:val="E948FE84"/>
    <w:lvl w:ilvl="0" w:tplc="4E5C72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C5F046C"/>
    <w:multiLevelType w:val="multilevel"/>
    <w:tmpl w:val="AC188D5E"/>
    <w:lvl w:ilvl="0">
      <w:start w:val="4"/>
      <w:numFmt w:val="decimal"/>
      <w:lvlText w:val="%1"/>
      <w:lvlJc w:val="left"/>
      <w:pPr>
        <w:ind w:left="420" w:hanging="420"/>
      </w:pPr>
      <w:rPr>
        <w:rFonts w:hint="default"/>
      </w:rPr>
    </w:lvl>
    <w:lvl w:ilvl="1">
      <w:start w:val="10"/>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E093A20"/>
    <w:multiLevelType w:val="multilevel"/>
    <w:tmpl w:val="1ADE282A"/>
    <w:lvl w:ilvl="0">
      <w:start w:val="4"/>
      <w:numFmt w:val="decimal"/>
      <w:lvlText w:val="%1"/>
      <w:lvlJc w:val="left"/>
      <w:pPr>
        <w:ind w:left="480" w:hanging="480"/>
      </w:pPr>
      <w:rPr>
        <w:rFonts w:hint="default"/>
      </w:rPr>
    </w:lvl>
    <w:lvl w:ilvl="1">
      <w:start w:val="1"/>
      <w:numFmt w:val="decimal"/>
      <w:lvlText w:val="%1.%2"/>
      <w:lvlJc w:val="left"/>
      <w:pPr>
        <w:ind w:left="1229" w:hanging="48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21" w15:restartNumberingAfterBreak="0">
    <w:nsid w:val="645F57B1"/>
    <w:multiLevelType w:val="multilevel"/>
    <w:tmpl w:val="47C47C8A"/>
    <w:lvl w:ilvl="0">
      <w:start w:val="1"/>
      <w:numFmt w:val="decimal"/>
      <w:lvlText w:val="%1."/>
      <w:lvlJc w:val="left"/>
      <w:pPr>
        <w:ind w:left="1069"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2" w15:restartNumberingAfterBreak="0">
    <w:nsid w:val="65E7170B"/>
    <w:multiLevelType w:val="multilevel"/>
    <w:tmpl w:val="F8C65C26"/>
    <w:lvl w:ilvl="0">
      <w:start w:val="4"/>
      <w:numFmt w:val="decimal"/>
      <w:lvlText w:val="%1"/>
      <w:lvlJc w:val="left"/>
      <w:pPr>
        <w:ind w:left="659"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444" w:hanging="2160"/>
      </w:pPr>
      <w:rPr>
        <w:rFonts w:hint="default"/>
      </w:rPr>
    </w:lvl>
  </w:abstractNum>
  <w:abstractNum w:abstractNumId="23" w15:restartNumberingAfterBreak="0">
    <w:nsid w:val="66FD3BD5"/>
    <w:multiLevelType w:val="hybridMultilevel"/>
    <w:tmpl w:val="25B86F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AF87A34"/>
    <w:multiLevelType w:val="hybridMultilevel"/>
    <w:tmpl w:val="F780989E"/>
    <w:lvl w:ilvl="0" w:tplc="82267918">
      <w:start w:val="1"/>
      <w:numFmt w:val="bullet"/>
      <w:lvlText w:val="-"/>
      <w:lvlJc w:val="left"/>
      <w:pPr>
        <w:ind w:left="21"/>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1" w:tplc="011E4BA0">
      <w:start w:val="1"/>
      <w:numFmt w:val="bullet"/>
      <w:lvlText w:val="o"/>
      <w:lvlJc w:val="left"/>
      <w:pPr>
        <w:ind w:left="1637"/>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4D283FC">
      <w:start w:val="1"/>
      <w:numFmt w:val="bullet"/>
      <w:lvlText w:val="▪"/>
      <w:lvlJc w:val="left"/>
      <w:pPr>
        <w:ind w:left="2357"/>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FED0226A">
      <w:start w:val="1"/>
      <w:numFmt w:val="bullet"/>
      <w:lvlText w:val="•"/>
      <w:lvlJc w:val="left"/>
      <w:pPr>
        <w:ind w:left="3077"/>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9666478A">
      <w:start w:val="1"/>
      <w:numFmt w:val="bullet"/>
      <w:lvlText w:val="o"/>
      <w:lvlJc w:val="left"/>
      <w:pPr>
        <w:ind w:left="3797"/>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E17AA74A">
      <w:start w:val="1"/>
      <w:numFmt w:val="bullet"/>
      <w:lvlText w:val="▪"/>
      <w:lvlJc w:val="left"/>
      <w:pPr>
        <w:ind w:left="4517"/>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6FB0340C">
      <w:start w:val="1"/>
      <w:numFmt w:val="bullet"/>
      <w:lvlText w:val="•"/>
      <w:lvlJc w:val="left"/>
      <w:pPr>
        <w:ind w:left="5237"/>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F7BC95B2">
      <w:start w:val="1"/>
      <w:numFmt w:val="bullet"/>
      <w:lvlText w:val="o"/>
      <w:lvlJc w:val="left"/>
      <w:pPr>
        <w:ind w:left="5957"/>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7562915C">
      <w:start w:val="1"/>
      <w:numFmt w:val="bullet"/>
      <w:lvlText w:val="▪"/>
      <w:lvlJc w:val="left"/>
      <w:pPr>
        <w:ind w:left="6677"/>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25" w15:restartNumberingAfterBreak="0">
    <w:nsid w:val="6ED952C8"/>
    <w:multiLevelType w:val="multilevel"/>
    <w:tmpl w:val="F59E4A42"/>
    <w:lvl w:ilvl="0">
      <w:start w:val="4"/>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4200" w:hanging="108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6262" w:hanging="1440"/>
      </w:pPr>
      <w:rPr>
        <w:rFonts w:hint="default"/>
      </w:rPr>
    </w:lvl>
    <w:lvl w:ilvl="6">
      <w:start w:val="1"/>
      <w:numFmt w:val="decimal"/>
      <w:isLgl/>
      <w:lvlText w:val="%1.%2.%3.%4.%5.%6.%7."/>
      <w:lvlJc w:val="left"/>
      <w:pPr>
        <w:ind w:left="7473" w:hanging="1800"/>
      </w:pPr>
      <w:rPr>
        <w:rFonts w:hint="default"/>
      </w:rPr>
    </w:lvl>
    <w:lvl w:ilvl="7">
      <w:start w:val="1"/>
      <w:numFmt w:val="decimal"/>
      <w:isLgl/>
      <w:lvlText w:val="%1.%2.%3.%4.%5.%6.%7.%8."/>
      <w:lvlJc w:val="left"/>
      <w:pPr>
        <w:ind w:left="8324" w:hanging="1800"/>
      </w:pPr>
      <w:rPr>
        <w:rFonts w:hint="default"/>
      </w:rPr>
    </w:lvl>
    <w:lvl w:ilvl="8">
      <w:start w:val="1"/>
      <w:numFmt w:val="decimal"/>
      <w:isLgl/>
      <w:lvlText w:val="%1.%2.%3.%4.%5.%6.%7.%8.%9."/>
      <w:lvlJc w:val="left"/>
      <w:pPr>
        <w:ind w:left="9535" w:hanging="2160"/>
      </w:pPr>
      <w:rPr>
        <w:rFonts w:hint="default"/>
      </w:rPr>
    </w:lvl>
  </w:abstractNum>
  <w:abstractNum w:abstractNumId="26" w15:restartNumberingAfterBreak="0">
    <w:nsid w:val="73195233"/>
    <w:multiLevelType w:val="hybridMultilevel"/>
    <w:tmpl w:val="632298D4"/>
    <w:lvl w:ilvl="0" w:tplc="3710E03C">
      <w:start w:val="1"/>
      <w:numFmt w:val="decimal"/>
      <w:lvlText w:val="%1)"/>
      <w:lvlJc w:val="left"/>
      <w:pPr>
        <w:tabs>
          <w:tab w:val="num" w:pos="22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4B76ABC"/>
    <w:multiLevelType w:val="multilevel"/>
    <w:tmpl w:val="1ADE282A"/>
    <w:lvl w:ilvl="0">
      <w:start w:val="4"/>
      <w:numFmt w:val="decimal"/>
      <w:lvlText w:val="%1"/>
      <w:lvlJc w:val="left"/>
      <w:pPr>
        <w:ind w:left="480" w:hanging="480"/>
      </w:pPr>
      <w:rPr>
        <w:rFonts w:hint="default"/>
      </w:rPr>
    </w:lvl>
    <w:lvl w:ilvl="1">
      <w:start w:val="1"/>
      <w:numFmt w:val="decimal"/>
      <w:lvlText w:val="%1.%2"/>
      <w:lvlJc w:val="left"/>
      <w:pPr>
        <w:ind w:left="1229" w:hanging="48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28" w15:restartNumberingAfterBreak="0">
    <w:nsid w:val="7516176D"/>
    <w:multiLevelType w:val="hybridMultilevel"/>
    <w:tmpl w:val="6F8CAD4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173C8D"/>
    <w:multiLevelType w:val="multilevel"/>
    <w:tmpl w:val="67A46B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8B0EBA"/>
    <w:multiLevelType w:val="hybridMultilevel"/>
    <w:tmpl w:val="8BF6D8C4"/>
    <w:lvl w:ilvl="0" w:tplc="5B0AFCFC">
      <w:start w:val="1"/>
      <w:numFmt w:val="bullet"/>
      <w:lvlText w:val="-"/>
      <w:lvlJc w:val="left"/>
      <w:pPr>
        <w:ind w:left="1135"/>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lang w:val="ru-RU"/>
      </w:rPr>
    </w:lvl>
    <w:lvl w:ilvl="1" w:tplc="78FA76CC">
      <w:start w:val="1"/>
      <w:numFmt w:val="bullet"/>
      <w:lvlText w:val="o"/>
      <w:lvlJc w:val="left"/>
      <w:pPr>
        <w:ind w:left="2553"/>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1074829C">
      <w:start w:val="1"/>
      <w:numFmt w:val="bullet"/>
      <w:lvlText w:val="▪"/>
      <w:lvlJc w:val="left"/>
      <w:pPr>
        <w:ind w:left="3273"/>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D8CD046">
      <w:start w:val="1"/>
      <w:numFmt w:val="bullet"/>
      <w:lvlText w:val="•"/>
      <w:lvlJc w:val="left"/>
      <w:pPr>
        <w:ind w:left="3993"/>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BD40D974">
      <w:start w:val="1"/>
      <w:numFmt w:val="bullet"/>
      <w:lvlText w:val="o"/>
      <w:lvlJc w:val="left"/>
      <w:pPr>
        <w:ind w:left="4713"/>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B07AB932">
      <w:start w:val="1"/>
      <w:numFmt w:val="bullet"/>
      <w:lvlText w:val="▪"/>
      <w:lvlJc w:val="left"/>
      <w:pPr>
        <w:ind w:left="5433"/>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4A562F5C">
      <w:start w:val="1"/>
      <w:numFmt w:val="bullet"/>
      <w:lvlText w:val="•"/>
      <w:lvlJc w:val="left"/>
      <w:pPr>
        <w:ind w:left="6153"/>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2B862CCC">
      <w:start w:val="1"/>
      <w:numFmt w:val="bullet"/>
      <w:lvlText w:val="o"/>
      <w:lvlJc w:val="left"/>
      <w:pPr>
        <w:ind w:left="6873"/>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1466E74C">
      <w:start w:val="1"/>
      <w:numFmt w:val="bullet"/>
      <w:lvlText w:val="▪"/>
      <w:lvlJc w:val="left"/>
      <w:pPr>
        <w:ind w:left="7593"/>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31" w15:restartNumberingAfterBreak="0">
    <w:nsid w:val="7B8903B2"/>
    <w:multiLevelType w:val="hybridMultilevel"/>
    <w:tmpl w:val="E96696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CBF6F8D"/>
    <w:multiLevelType w:val="hybridMultilevel"/>
    <w:tmpl w:val="1550EB5E"/>
    <w:lvl w:ilvl="0" w:tplc="F58A60C8">
      <w:start w:val="11"/>
      <w:numFmt w:val="decimal"/>
      <w:lvlText w:val="%1."/>
      <w:lvlJc w:val="left"/>
      <w:pPr>
        <w:ind w:left="426"/>
      </w:pPr>
      <w:rPr>
        <w:rFonts w:ascii="Times New Roman" w:eastAsia="Times New Roman" w:hAnsi="Times New Roman" w:cs="Times New Roman"/>
        <w:b/>
        <w:bCs w:val="0"/>
        <w:i w:val="0"/>
        <w:strike w:val="0"/>
        <w:dstrike w:val="0"/>
        <w:color w:val="000000"/>
        <w:sz w:val="30"/>
        <w:szCs w:val="30"/>
        <w:u w:val="none" w:color="000000"/>
        <w:bdr w:val="none" w:sz="0" w:space="0" w:color="auto"/>
        <w:shd w:val="clear" w:color="auto" w:fill="auto"/>
        <w:vertAlign w:val="baseline"/>
      </w:rPr>
    </w:lvl>
    <w:lvl w:ilvl="1" w:tplc="F356BE72">
      <w:start w:val="1"/>
      <w:numFmt w:val="lowerLetter"/>
      <w:lvlText w:val="%2"/>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F5E2366">
      <w:start w:val="1"/>
      <w:numFmt w:val="lowerRoman"/>
      <w:lvlText w:val="%3"/>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5AED20">
      <w:start w:val="1"/>
      <w:numFmt w:val="decimal"/>
      <w:lvlText w:val="%4"/>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A5AADB0">
      <w:start w:val="1"/>
      <w:numFmt w:val="lowerLetter"/>
      <w:lvlText w:val="%5"/>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C7E4E10">
      <w:start w:val="1"/>
      <w:numFmt w:val="lowerRoman"/>
      <w:lvlText w:val="%6"/>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B48A0CE">
      <w:start w:val="1"/>
      <w:numFmt w:val="decimal"/>
      <w:lvlText w:val="%7"/>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258A110">
      <w:start w:val="1"/>
      <w:numFmt w:val="lowerLetter"/>
      <w:lvlText w:val="%8"/>
      <w:lvlJc w:val="left"/>
      <w:pPr>
        <w:ind w:left="6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BA8146">
      <w:start w:val="1"/>
      <w:numFmt w:val="lowerRoman"/>
      <w:lvlText w:val="%9"/>
      <w:lvlJc w:val="left"/>
      <w:pPr>
        <w:ind w:left="7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8"/>
  </w:num>
  <w:num w:numId="2">
    <w:abstractNumId w:val="21"/>
  </w:num>
  <w:num w:numId="3">
    <w:abstractNumId w:val="26"/>
  </w:num>
  <w:num w:numId="4">
    <w:abstractNumId w:val="3"/>
  </w:num>
  <w:num w:numId="5">
    <w:abstractNumId w:val="25"/>
  </w:num>
  <w:num w:numId="6">
    <w:abstractNumId w:val="16"/>
  </w:num>
  <w:num w:numId="7">
    <w:abstractNumId w:val="23"/>
  </w:num>
  <w:num w:numId="8">
    <w:abstractNumId w:val="31"/>
  </w:num>
  <w:num w:numId="9">
    <w:abstractNumId w:val="22"/>
  </w:num>
  <w:num w:numId="10">
    <w:abstractNumId w:val="15"/>
  </w:num>
  <w:num w:numId="11">
    <w:abstractNumId w:val="7"/>
  </w:num>
  <w:num w:numId="12">
    <w:abstractNumId w:val="1"/>
  </w:num>
  <w:num w:numId="13">
    <w:abstractNumId w:val="20"/>
  </w:num>
  <w:num w:numId="14">
    <w:abstractNumId w:val="27"/>
  </w:num>
  <w:num w:numId="15">
    <w:abstractNumId w:val="4"/>
  </w:num>
  <w:num w:numId="16">
    <w:abstractNumId w:val="5"/>
  </w:num>
  <w:num w:numId="17">
    <w:abstractNumId w:val="12"/>
  </w:num>
  <w:num w:numId="18">
    <w:abstractNumId w:val="11"/>
  </w:num>
  <w:num w:numId="19">
    <w:abstractNumId w:val="8"/>
  </w:num>
  <w:num w:numId="20">
    <w:abstractNumId w:val="13"/>
  </w:num>
  <w:num w:numId="21">
    <w:abstractNumId w:val="19"/>
  </w:num>
  <w:num w:numId="22">
    <w:abstractNumId w:val="0"/>
  </w:num>
  <w:num w:numId="23">
    <w:abstractNumId w:val="1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4"/>
  </w:num>
  <w:num w:numId="27">
    <w:abstractNumId w:val="9"/>
  </w:num>
  <w:num w:numId="28">
    <w:abstractNumId w:val="10"/>
  </w:num>
  <w:num w:numId="29">
    <w:abstractNumId w:val="2"/>
  </w:num>
  <w:num w:numId="30">
    <w:abstractNumId w:val="6"/>
  </w:num>
  <w:num w:numId="31">
    <w:abstractNumId w:val="28"/>
  </w:num>
  <w:num w:numId="32">
    <w:abstractNumId w:val="30"/>
  </w:num>
  <w:num w:numId="33">
    <w:abstractNumId w:val="2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824A9"/>
    <w:rsid w:val="00001C68"/>
    <w:rsid w:val="00014890"/>
    <w:rsid w:val="00016383"/>
    <w:rsid w:val="00037363"/>
    <w:rsid w:val="00051BEB"/>
    <w:rsid w:val="00080B9F"/>
    <w:rsid w:val="000870A9"/>
    <w:rsid w:val="000872A7"/>
    <w:rsid w:val="000874FA"/>
    <w:rsid w:val="000A048F"/>
    <w:rsid w:val="000B3D53"/>
    <w:rsid w:val="000B3F28"/>
    <w:rsid w:val="000B7FEC"/>
    <w:rsid w:val="000C38C0"/>
    <w:rsid w:val="000D6C6D"/>
    <w:rsid w:val="000E2A49"/>
    <w:rsid w:val="000E2B68"/>
    <w:rsid w:val="000E5F93"/>
    <w:rsid w:val="000E7FC1"/>
    <w:rsid w:val="000F0C89"/>
    <w:rsid w:val="001100B5"/>
    <w:rsid w:val="00120E4F"/>
    <w:rsid w:val="0013474F"/>
    <w:rsid w:val="00135EE2"/>
    <w:rsid w:val="00136843"/>
    <w:rsid w:val="00157D97"/>
    <w:rsid w:val="001602C0"/>
    <w:rsid w:val="00165F3F"/>
    <w:rsid w:val="00185A8E"/>
    <w:rsid w:val="001879F2"/>
    <w:rsid w:val="00187AA5"/>
    <w:rsid w:val="00195994"/>
    <w:rsid w:val="001A4803"/>
    <w:rsid w:val="001A4BBB"/>
    <w:rsid w:val="001B47A2"/>
    <w:rsid w:val="001B4BC5"/>
    <w:rsid w:val="001D0313"/>
    <w:rsid w:val="001D0BA2"/>
    <w:rsid w:val="001D0C97"/>
    <w:rsid w:val="001E18A8"/>
    <w:rsid w:val="001E1D14"/>
    <w:rsid w:val="001E20E3"/>
    <w:rsid w:val="001E7FB9"/>
    <w:rsid w:val="001F154F"/>
    <w:rsid w:val="001F5B42"/>
    <w:rsid w:val="0020257F"/>
    <w:rsid w:val="0021264A"/>
    <w:rsid w:val="0021267C"/>
    <w:rsid w:val="00226CED"/>
    <w:rsid w:val="00237EA3"/>
    <w:rsid w:val="00247D5B"/>
    <w:rsid w:val="0025075F"/>
    <w:rsid w:val="00251D84"/>
    <w:rsid w:val="00265DC3"/>
    <w:rsid w:val="0026679A"/>
    <w:rsid w:val="00282807"/>
    <w:rsid w:val="00295034"/>
    <w:rsid w:val="002C2C66"/>
    <w:rsid w:val="002C397D"/>
    <w:rsid w:val="002C40A0"/>
    <w:rsid w:val="002C489A"/>
    <w:rsid w:val="002D2A36"/>
    <w:rsid w:val="002D4C7B"/>
    <w:rsid w:val="002D5278"/>
    <w:rsid w:val="002D7859"/>
    <w:rsid w:val="003109E5"/>
    <w:rsid w:val="00313F7C"/>
    <w:rsid w:val="00321D95"/>
    <w:rsid w:val="00324702"/>
    <w:rsid w:val="00327F88"/>
    <w:rsid w:val="00333DA9"/>
    <w:rsid w:val="00356611"/>
    <w:rsid w:val="00361B9E"/>
    <w:rsid w:val="00363A34"/>
    <w:rsid w:val="00363FC8"/>
    <w:rsid w:val="003663A3"/>
    <w:rsid w:val="00367922"/>
    <w:rsid w:val="003715F5"/>
    <w:rsid w:val="00371D1F"/>
    <w:rsid w:val="003824DF"/>
    <w:rsid w:val="00383FC8"/>
    <w:rsid w:val="003845FE"/>
    <w:rsid w:val="00393E33"/>
    <w:rsid w:val="003A4B09"/>
    <w:rsid w:val="003B398E"/>
    <w:rsid w:val="003B70D5"/>
    <w:rsid w:val="003C37CE"/>
    <w:rsid w:val="003C42E9"/>
    <w:rsid w:val="003C492D"/>
    <w:rsid w:val="003D614F"/>
    <w:rsid w:val="003E53FE"/>
    <w:rsid w:val="003E7AE0"/>
    <w:rsid w:val="003E7FB8"/>
    <w:rsid w:val="003F02A3"/>
    <w:rsid w:val="004025D1"/>
    <w:rsid w:val="00415CB7"/>
    <w:rsid w:val="0041631B"/>
    <w:rsid w:val="0042663E"/>
    <w:rsid w:val="00433807"/>
    <w:rsid w:val="00434E87"/>
    <w:rsid w:val="0043538B"/>
    <w:rsid w:val="00440D09"/>
    <w:rsid w:val="0044185D"/>
    <w:rsid w:val="00445517"/>
    <w:rsid w:val="00445F9C"/>
    <w:rsid w:val="00457027"/>
    <w:rsid w:val="00457F8E"/>
    <w:rsid w:val="00465712"/>
    <w:rsid w:val="004727E0"/>
    <w:rsid w:val="00472CAB"/>
    <w:rsid w:val="004755ED"/>
    <w:rsid w:val="00475A08"/>
    <w:rsid w:val="00481DEF"/>
    <w:rsid w:val="00482D2E"/>
    <w:rsid w:val="00487799"/>
    <w:rsid w:val="00494384"/>
    <w:rsid w:val="004A2D4A"/>
    <w:rsid w:val="004A3905"/>
    <w:rsid w:val="004B3D27"/>
    <w:rsid w:val="004B52DD"/>
    <w:rsid w:val="004C003B"/>
    <w:rsid w:val="004C2DD0"/>
    <w:rsid w:val="004C4087"/>
    <w:rsid w:val="004C7E8D"/>
    <w:rsid w:val="004D2DC3"/>
    <w:rsid w:val="004E3683"/>
    <w:rsid w:val="004F045A"/>
    <w:rsid w:val="004F4D14"/>
    <w:rsid w:val="00501E44"/>
    <w:rsid w:val="005068D4"/>
    <w:rsid w:val="00514089"/>
    <w:rsid w:val="00523AB0"/>
    <w:rsid w:val="00534E2D"/>
    <w:rsid w:val="00555463"/>
    <w:rsid w:val="005671A1"/>
    <w:rsid w:val="0057240D"/>
    <w:rsid w:val="00586346"/>
    <w:rsid w:val="005903FF"/>
    <w:rsid w:val="00595073"/>
    <w:rsid w:val="005A39AE"/>
    <w:rsid w:val="005C48E0"/>
    <w:rsid w:val="005C67BF"/>
    <w:rsid w:val="005D5524"/>
    <w:rsid w:val="005E2DE9"/>
    <w:rsid w:val="005F3899"/>
    <w:rsid w:val="0060327A"/>
    <w:rsid w:val="00603D3C"/>
    <w:rsid w:val="00606808"/>
    <w:rsid w:val="00617336"/>
    <w:rsid w:val="00621FD1"/>
    <w:rsid w:val="00632EE0"/>
    <w:rsid w:val="00641598"/>
    <w:rsid w:val="0064164B"/>
    <w:rsid w:val="00652687"/>
    <w:rsid w:val="0065666C"/>
    <w:rsid w:val="0067362F"/>
    <w:rsid w:val="00680009"/>
    <w:rsid w:val="006824A9"/>
    <w:rsid w:val="00683979"/>
    <w:rsid w:val="00692E6E"/>
    <w:rsid w:val="006B3A1A"/>
    <w:rsid w:val="006B4141"/>
    <w:rsid w:val="006B5463"/>
    <w:rsid w:val="006D77DD"/>
    <w:rsid w:val="006E0838"/>
    <w:rsid w:val="006F6B02"/>
    <w:rsid w:val="00724B15"/>
    <w:rsid w:val="007274A7"/>
    <w:rsid w:val="0073500A"/>
    <w:rsid w:val="007455D2"/>
    <w:rsid w:val="007475E3"/>
    <w:rsid w:val="00750C3A"/>
    <w:rsid w:val="0076437A"/>
    <w:rsid w:val="007652B0"/>
    <w:rsid w:val="007667DD"/>
    <w:rsid w:val="00780835"/>
    <w:rsid w:val="00785AA0"/>
    <w:rsid w:val="007928FF"/>
    <w:rsid w:val="00792CAC"/>
    <w:rsid w:val="00797D32"/>
    <w:rsid w:val="007A7993"/>
    <w:rsid w:val="007B4117"/>
    <w:rsid w:val="007C25C3"/>
    <w:rsid w:val="007C4806"/>
    <w:rsid w:val="007D60B8"/>
    <w:rsid w:val="007E1E42"/>
    <w:rsid w:val="0081014E"/>
    <w:rsid w:val="0081420B"/>
    <w:rsid w:val="008248BA"/>
    <w:rsid w:val="00843B34"/>
    <w:rsid w:val="00844DDC"/>
    <w:rsid w:val="00845628"/>
    <w:rsid w:val="008474B2"/>
    <w:rsid w:val="008640C7"/>
    <w:rsid w:val="008747F6"/>
    <w:rsid w:val="008806ED"/>
    <w:rsid w:val="00883777"/>
    <w:rsid w:val="008A1A53"/>
    <w:rsid w:val="008A4632"/>
    <w:rsid w:val="008B248F"/>
    <w:rsid w:val="008B2777"/>
    <w:rsid w:val="008B29DA"/>
    <w:rsid w:val="008B57D5"/>
    <w:rsid w:val="008B79AD"/>
    <w:rsid w:val="008C1215"/>
    <w:rsid w:val="008C41EB"/>
    <w:rsid w:val="008C4B73"/>
    <w:rsid w:val="008E0240"/>
    <w:rsid w:val="009250B8"/>
    <w:rsid w:val="00925CA5"/>
    <w:rsid w:val="00930055"/>
    <w:rsid w:val="00943B7A"/>
    <w:rsid w:val="00943E09"/>
    <w:rsid w:val="009521B6"/>
    <w:rsid w:val="00953418"/>
    <w:rsid w:val="00957267"/>
    <w:rsid w:val="00960A4F"/>
    <w:rsid w:val="00962C77"/>
    <w:rsid w:val="00963590"/>
    <w:rsid w:val="00973C41"/>
    <w:rsid w:val="0097773B"/>
    <w:rsid w:val="009800B6"/>
    <w:rsid w:val="009848BD"/>
    <w:rsid w:val="0099124F"/>
    <w:rsid w:val="00997EF5"/>
    <w:rsid w:val="009A0C6C"/>
    <w:rsid w:val="009B4689"/>
    <w:rsid w:val="009D0C34"/>
    <w:rsid w:val="009D4C50"/>
    <w:rsid w:val="009E4D0F"/>
    <w:rsid w:val="009F7AA2"/>
    <w:rsid w:val="00A0352C"/>
    <w:rsid w:val="00A05E96"/>
    <w:rsid w:val="00A10ACF"/>
    <w:rsid w:val="00A150B1"/>
    <w:rsid w:val="00A20439"/>
    <w:rsid w:val="00A22757"/>
    <w:rsid w:val="00A26A3B"/>
    <w:rsid w:val="00A3002B"/>
    <w:rsid w:val="00A30934"/>
    <w:rsid w:val="00A50428"/>
    <w:rsid w:val="00A657E8"/>
    <w:rsid w:val="00A71A89"/>
    <w:rsid w:val="00A73E56"/>
    <w:rsid w:val="00A750D9"/>
    <w:rsid w:val="00A93C69"/>
    <w:rsid w:val="00AB5887"/>
    <w:rsid w:val="00AB5B9F"/>
    <w:rsid w:val="00AC2E0E"/>
    <w:rsid w:val="00AC53DE"/>
    <w:rsid w:val="00AC5684"/>
    <w:rsid w:val="00AC6E84"/>
    <w:rsid w:val="00AD1A5E"/>
    <w:rsid w:val="00AD74FF"/>
    <w:rsid w:val="00AE31D8"/>
    <w:rsid w:val="00AE6612"/>
    <w:rsid w:val="00AF03AD"/>
    <w:rsid w:val="00AF0A49"/>
    <w:rsid w:val="00AF46A3"/>
    <w:rsid w:val="00AF6782"/>
    <w:rsid w:val="00B00971"/>
    <w:rsid w:val="00B01A0E"/>
    <w:rsid w:val="00B06790"/>
    <w:rsid w:val="00B14037"/>
    <w:rsid w:val="00B15C46"/>
    <w:rsid w:val="00B21CD4"/>
    <w:rsid w:val="00B26326"/>
    <w:rsid w:val="00B34DEF"/>
    <w:rsid w:val="00B42B8B"/>
    <w:rsid w:val="00B467FE"/>
    <w:rsid w:val="00B509F4"/>
    <w:rsid w:val="00B53625"/>
    <w:rsid w:val="00B55F51"/>
    <w:rsid w:val="00B66478"/>
    <w:rsid w:val="00B7666B"/>
    <w:rsid w:val="00B80003"/>
    <w:rsid w:val="00B817F5"/>
    <w:rsid w:val="00B84119"/>
    <w:rsid w:val="00B92D5A"/>
    <w:rsid w:val="00BA1CDB"/>
    <w:rsid w:val="00BA60A4"/>
    <w:rsid w:val="00BA6A32"/>
    <w:rsid w:val="00BC340F"/>
    <w:rsid w:val="00BC4F4A"/>
    <w:rsid w:val="00BD0DFE"/>
    <w:rsid w:val="00BF1EB7"/>
    <w:rsid w:val="00C11EFD"/>
    <w:rsid w:val="00C12C24"/>
    <w:rsid w:val="00C26EED"/>
    <w:rsid w:val="00C35C8C"/>
    <w:rsid w:val="00C44570"/>
    <w:rsid w:val="00C45864"/>
    <w:rsid w:val="00C56AD8"/>
    <w:rsid w:val="00C56E4E"/>
    <w:rsid w:val="00C57F3B"/>
    <w:rsid w:val="00C66040"/>
    <w:rsid w:val="00C7488A"/>
    <w:rsid w:val="00C80C60"/>
    <w:rsid w:val="00C8350D"/>
    <w:rsid w:val="00C86AC4"/>
    <w:rsid w:val="00C91D14"/>
    <w:rsid w:val="00CD0698"/>
    <w:rsid w:val="00CD6526"/>
    <w:rsid w:val="00CE1059"/>
    <w:rsid w:val="00CE1CFB"/>
    <w:rsid w:val="00CE2330"/>
    <w:rsid w:val="00CE68E5"/>
    <w:rsid w:val="00CE6FEA"/>
    <w:rsid w:val="00D16402"/>
    <w:rsid w:val="00D2102C"/>
    <w:rsid w:val="00D232A9"/>
    <w:rsid w:val="00D3668C"/>
    <w:rsid w:val="00D372B2"/>
    <w:rsid w:val="00D44920"/>
    <w:rsid w:val="00D52C8D"/>
    <w:rsid w:val="00D60CE0"/>
    <w:rsid w:val="00D6633E"/>
    <w:rsid w:val="00D66955"/>
    <w:rsid w:val="00D74FF5"/>
    <w:rsid w:val="00D76284"/>
    <w:rsid w:val="00D83DF1"/>
    <w:rsid w:val="00D86FC2"/>
    <w:rsid w:val="00D917DC"/>
    <w:rsid w:val="00D9602B"/>
    <w:rsid w:val="00D97120"/>
    <w:rsid w:val="00DA1E64"/>
    <w:rsid w:val="00DA2117"/>
    <w:rsid w:val="00DA3EB2"/>
    <w:rsid w:val="00DB49CD"/>
    <w:rsid w:val="00DC15FA"/>
    <w:rsid w:val="00DC2877"/>
    <w:rsid w:val="00DE76DB"/>
    <w:rsid w:val="00DF2276"/>
    <w:rsid w:val="00DF6442"/>
    <w:rsid w:val="00E01B59"/>
    <w:rsid w:val="00E048C6"/>
    <w:rsid w:val="00E16FBE"/>
    <w:rsid w:val="00E17124"/>
    <w:rsid w:val="00E175C3"/>
    <w:rsid w:val="00E2160F"/>
    <w:rsid w:val="00E22386"/>
    <w:rsid w:val="00E254A8"/>
    <w:rsid w:val="00E333DF"/>
    <w:rsid w:val="00E3426F"/>
    <w:rsid w:val="00E450F7"/>
    <w:rsid w:val="00E502BE"/>
    <w:rsid w:val="00E56B9B"/>
    <w:rsid w:val="00E62C3C"/>
    <w:rsid w:val="00E6688D"/>
    <w:rsid w:val="00E96B66"/>
    <w:rsid w:val="00E97178"/>
    <w:rsid w:val="00EA6885"/>
    <w:rsid w:val="00EB514A"/>
    <w:rsid w:val="00EF4238"/>
    <w:rsid w:val="00EF6CC2"/>
    <w:rsid w:val="00F02422"/>
    <w:rsid w:val="00F12A57"/>
    <w:rsid w:val="00F160EB"/>
    <w:rsid w:val="00F25A9F"/>
    <w:rsid w:val="00F331BA"/>
    <w:rsid w:val="00F35843"/>
    <w:rsid w:val="00F44924"/>
    <w:rsid w:val="00F45D78"/>
    <w:rsid w:val="00F47121"/>
    <w:rsid w:val="00F6505C"/>
    <w:rsid w:val="00F67EF3"/>
    <w:rsid w:val="00F72585"/>
    <w:rsid w:val="00F75BA3"/>
    <w:rsid w:val="00F75F8A"/>
    <w:rsid w:val="00F76CAC"/>
    <w:rsid w:val="00F83C69"/>
    <w:rsid w:val="00F87944"/>
    <w:rsid w:val="00F87CCD"/>
    <w:rsid w:val="00FA3471"/>
    <w:rsid w:val="00FA5376"/>
    <w:rsid w:val="00FA7ABF"/>
    <w:rsid w:val="00FB2617"/>
    <w:rsid w:val="00FC105A"/>
    <w:rsid w:val="00FC14BF"/>
    <w:rsid w:val="00FC1DCB"/>
    <w:rsid w:val="00FD12FC"/>
    <w:rsid w:val="00FD2FBD"/>
    <w:rsid w:val="00FE0977"/>
    <w:rsid w:val="00FE58B2"/>
    <w:rsid w:val="00FF39CB"/>
    <w:rsid w:val="00FF6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34CE96E"/>
  <w15:docId w15:val="{C7DE9C28-A8D0-405C-A327-77BE919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D32"/>
    <w:pPr>
      <w:widowControl w:val="0"/>
    </w:pPr>
  </w:style>
  <w:style w:type="paragraph" w:styleId="1">
    <w:name w:val="heading 1"/>
    <w:basedOn w:val="a"/>
    <w:next w:val="a"/>
    <w:qFormat/>
    <w:rsid w:val="00797D32"/>
    <w:pPr>
      <w:keepNext/>
      <w:jc w:val="center"/>
      <w:outlineLvl w:val="0"/>
    </w:pPr>
    <w:rPr>
      <w:b/>
      <w:sz w:val="24"/>
    </w:rPr>
  </w:style>
  <w:style w:type="paragraph" w:styleId="2">
    <w:name w:val="heading 2"/>
    <w:basedOn w:val="a"/>
    <w:next w:val="a"/>
    <w:qFormat/>
    <w:rsid w:val="00797D32"/>
    <w:pPr>
      <w:keepNext/>
      <w:jc w:val="center"/>
      <w:outlineLvl w:val="1"/>
    </w:pPr>
    <w:rPr>
      <w:b/>
      <w:sz w:val="28"/>
    </w:rPr>
  </w:style>
  <w:style w:type="paragraph" w:styleId="3">
    <w:name w:val="heading 3"/>
    <w:basedOn w:val="a"/>
    <w:next w:val="a"/>
    <w:qFormat/>
    <w:rsid w:val="00797D32"/>
    <w:pPr>
      <w:keepNext/>
      <w:jc w:val="center"/>
      <w:outlineLvl w:val="2"/>
    </w:pPr>
    <w:rPr>
      <w:b/>
    </w:rPr>
  </w:style>
  <w:style w:type="paragraph" w:styleId="5">
    <w:name w:val="heading 5"/>
    <w:basedOn w:val="a"/>
    <w:next w:val="a"/>
    <w:link w:val="50"/>
    <w:qFormat/>
    <w:rsid w:val="00313F7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semiHidden/>
    <w:rsid w:val="00313F7C"/>
    <w:rPr>
      <w:rFonts w:ascii="Calibri" w:eastAsia="Times New Roman" w:hAnsi="Calibri" w:cs="Times New Roman"/>
      <w:b/>
      <w:bCs/>
      <w:i/>
      <w:iCs/>
      <w:sz w:val="26"/>
      <w:szCs w:val="26"/>
    </w:rPr>
  </w:style>
  <w:style w:type="paragraph" w:styleId="a3">
    <w:name w:val="Body Text Indent"/>
    <w:basedOn w:val="a"/>
    <w:link w:val="a4"/>
    <w:rsid w:val="00313F7C"/>
    <w:pPr>
      <w:widowControl/>
      <w:ind w:left="1134" w:firstLine="709"/>
      <w:jc w:val="both"/>
    </w:pPr>
    <w:rPr>
      <w:sz w:val="28"/>
    </w:rPr>
  </w:style>
  <w:style w:type="character" w:customStyle="1" w:styleId="a4">
    <w:name w:val="Основной текст с отступом Знак"/>
    <w:link w:val="a3"/>
    <w:rsid w:val="00313F7C"/>
    <w:rPr>
      <w:sz w:val="28"/>
    </w:rPr>
  </w:style>
  <w:style w:type="paragraph" w:customStyle="1" w:styleId="a5">
    <w:name w:val="Знак"/>
    <w:basedOn w:val="a"/>
    <w:rsid w:val="00313F7C"/>
    <w:pPr>
      <w:widowControl/>
      <w:spacing w:after="160" w:line="240" w:lineRule="exact"/>
    </w:pPr>
    <w:rPr>
      <w:rFonts w:ascii="Verdana" w:hAnsi="Verdana"/>
      <w:lang w:val="en-US" w:eastAsia="en-US"/>
    </w:rPr>
  </w:style>
  <w:style w:type="table" w:styleId="a6">
    <w:name w:val="Table Grid"/>
    <w:basedOn w:val="a1"/>
    <w:rsid w:val="00BC4F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845FE"/>
    <w:pPr>
      <w:autoSpaceDE w:val="0"/>
      <w:autoSpaceDN w:val="0"/>
      <w:adjustRightInd w:val="0"/>
    </w:pPr>
    <w:rPr>
      <w:color w:val="000000"/>
      <w:sz w:val="24"/>
      <w:szCs w:val="24"/>
    </w:rPr>
  </w:style>
  <w:style w:type="paragraph" w:styleId="a7">
    <w:name w:val="header"/>
    <w:basedOn w:val="a"/>
    <w:link w:val="a8"/>
    <w:rsid w:val="0067362F"/>
    <w:pPr>
      <w:tabs>
        <w:tab w:val="center" w:pos="4677"/>
        <w:tab w:val="right" w:pos="9355"/>
      </w:tabs>
    </w:pPr>
  </w:style>
  <w:style w:type="character" w:customStyle="1" w:styleId="a8">
    <w:name w:val="Верхний колонтитул Знак"/>
    <w:basedOn w:val="a0"/>
    <w:link w:val="a7"/>
    <w:rsid w:val="0067362F"/>
  </w:style>
  <w:style w:type="paragraph" w:styleId="a9">
    <w:name w:val="footer"/>
    <w:basedOn w:val="a"/>
    <w:link w:val="aa"/>
    <w:rsid w:val="0067362F"/>
    <w:pPr>
      <w:tabs>
        <w:tab w:val="center" w:pos="4677"/>
        <w:tab w:val="right" w:pos="9355"/>
      </w:tabs>
    </w:pPr>
  </w:style>
  <w:style w:type="character" w:customStyle="1" w:styleId="aa">
    <w:name w:val="Нижний колонтитул Знак"/>
    <w:basedOn w:val="a0"/>
    <w:link w:val="a9"/>
    <w:rsid w:val="0067362F"/>
  </w:style>
  <w:style w:type="paragraph" w:styleId="ab">
    <w:name w:val="Balloon Text"/>
    <w:basedOn w:val="a"/>
    <w:link w:val="ac"/>
    <w:rsid w:val="006D77DD"/>
    <w:rPr>
      <w:rFonts w:ascii="Tahoma" w:hAnsi="Tahoma" w:cs="Tahoma"/>
      <w:sz w:val="16"/>
      <w:szCs w:val="16"/>
    </w:rPr>
  </w:style>
  <w:style w:type="character" w:customStyle="1" w:styleId="ac">
    <w:name w:val="Текст выноски Знак"/>
    <w:link w:val="ab"/>
    <w:rsid w:val="006D77DD"/>
    <w:rPr>
      <w:rFonts w:ascii="Tahoma" w:hAnsi="Tahoma" w:cs="Tahoma"/>
      <w:sz w:val="16"/>
      <w:szCs w:val="16"/>
    </w:rPr>
  </w:style>
  <w:style w:type="paragraph" w:styleId="ad">
    <w:name w:val="Normal (Web)"/>
    <w:basedOn w:val="a"/>
    <w:uiPriority w:val="99"/>
    <w:unhideWhenUsed/>
    <w:rsid w:val="005A39AE"/>
    <w:pPr>
      <w:widowControl/>
      <w:spacing w:before="100" w:beforeAutospacing="1" w:after="100" w:afterAutospacing="1"/>
    </w:pPr>
    <w:rPr>
      <w:sz w:val="24"/>
      <w:szCs w:val="24"/>
    </w:rPr>
  </w:style>
  <w:style w:type="paragraph" w:styleId="ae">
    <w:name w:val="List Paragraph"/>
    <w:basedOn w:val="a"/>
    <w:uiPriority w:val="34"/>
    <w:qFormat/>
    <w:rsid w:val="00F12A57"/>
    <w:pPr>
      <w:widowControl/>
      <w:spacing w:line="276" w:lineRule="auto"/>
      <w:ind w:left="720"/>
      <w:contextualSpacing/>
    </w:pPr>
    <w:rPr>
      <w:rFonts w:ascii="Arial" w:eastAsia="Arial" w:hAnsi="Arial" w:cs="Arial"/>
      <w:color w:val="000000"/>
      <w:sz w:val="22"/>
      <w:szCs w:val="22"/>
    </w:rPr>
  </w:style>
  <w:style w:type="character" w:styleId="af">
    <w:name w:val="Hyperlink"/>
    <w:basedOn w:val="a0"/>
    <w:unhideWhenUsed/>
    <w:rsid w:val="00494384"/>
    <w:rPr>
      <w:color w:val="0000FF" w:themeColor="hyperlink"/>
      <w:u w:val="single"/>
    </w:rPr>
  </w:style>
  <w:style w:type="character" w:customStyle="1" w:styleId="af0">
    <w:name w:val="Основной текст_"/>
    <w:basedOn w:val="a0"/>
    <w:link w:val="10"/>
    <w:rsid w:val="004B52DD"/>
    <w:rPr>
      <w:sz w:val="27"/>
      <w:szCs w:val="27"/>
      <w:shd w:val="clear" w:color="auto" w:fill="FFFFFF"/>
    </w:rPr>
  </w:style>
  <w:style w:type="paragraph" w:customStyle="1" w:styleId="10">
    <w:name w:val="Основной текст1"/>
    <w:basedOn w:val="a"/>
    <w:link w:val="af0"/>
    <w:rsid w:val="004B52DD"/>
    <w:pPr>
      <w:widowControl/>
      <w:shd w:val="clear" w:color="auto" w:fill="FFFFFF"/>
      <w:spacing w:line="0" w:lineRule="atLeast"/>
    </w:pPr>
    <w:rPr>
      <w:sz w:val="27"/>
      <w:szCs w:val="27"/>
    </w:rPr>
  </w:style>
  <w:style w:type="paragraph" w:styleId="af1">
    <w:name w:val="No Spacing"/>
    <w:uiPriority w:val="1"/>
    <w:qFormat/>
    <w:rsid w:val="006B3A1A"/>
    <w:pPr>
      <w:widowControl w:val="0"/>
    </w:pPr>
  </w:style>
  <w:style w:type="character" w:customStyle="1" w:styleId="af2">
    <w:name w:val="Колонтитул_"/>
    <w:basedOn w:val="a0"/>
    <w:link w:val="af3"/>
    <w:rsid w:val="007667DD"/>
    <w:rPr>
      <w:shd w:val="clear" w:color="auto" w:fill="FFFFFF"/>
    </w:rPr>
  </w:style>
  <w:style w:type="character" w:customStyle="1" w:styleId="75pt0pt">
    <w:name w:val="Колонтитул + 7;5 pt;Интервал 0 pt"/>
    <w:basedOn w:val="af2"/>
    <w:rsid w:val="007667DD"/>
    <w:rPr>
      <w:color w:val="000000"/>
      <w:spacing w:val="10"/>
      <w:w w:val="100"/>
      <w:position w:val="0"/>
      <w:sz w:val="15"/>
      <w:szCs w:val="15"/>
      <w:shd w:val="clear" w:color="auto" w:fill="FFFFFF"/>
    </w:rPr>
  </w:style>
  <w:style w:type="paragraph" w:customStyle="1" w:styleId="af3">
    <w:name w:val="Колонтитул"/>
    <w:basedOn w:val="a"/>
    <w:link w:val="af2"/>
    <w:rsid w:val="007667DD"/>
    <w:pPr>
      <w:shd w:val="clear" w:color="auto" w:fill="FFFFFF"/>
      <w:spacing w:line="0" w:lineRule="atLeast"/>
    </w:pPr>
  </w:style>
  <w:style w:type="paragraph" w:customStyle="1" w:styleId="4">
    <w:name w:val="Основной текст4"/>
    <w:basedOn w:val="a"/>
    <w:rsid w:val="00D917DC"/>
    <w:pPr>
      <w:shd w:val="clear" w:color="auto" w:fill="FFFFFF"/>
      <w:spacing w:before="540" w:after="720" w:line="226" w:lineRule="exact"/>
      <w:jc w:val="both"/>
    </w:pPr>
    <w:rPr>
      <w:color w:val="000000"/>
      <w:sz w:val="24"/>
      <w:szCs w:val="24"/>
    </w:rPr>
  </w:style>
  <w:style w:type="character" w:styleId="af4">
    <w:name w:val="Emphasis"/>
    <w:basedOn w:val="a0"/>
    <w:qFormat/>
    <w:rsid w:val="003C42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5190">
      <w:bodyDiv w:val="1"/>
      <w:marLeft w:val="0"/>
      <w:marRight w:val="0"/>
      <w:marTop w:val="0"/>
      <w:marBottom w:val="0"/>
      <w:divBdr>
        <w:top w:val="none" w:sz="0" w:space="0" w:color="auto"/>
        <w:left w:val="none" w:sz="0" w:space="0" w:color="auto"/>
        <w:bottom w:val="none" w:sz="0" w:space="0" w:color="auto"/>
        <w:right w:val="none" w:sz="0" w:space="0" w:color="auto"/>
      </w:divBdr>
    </w:div>
    <w:div w:id="177014696">
      <w:bodyDiv w:val="1"/>
      <w:marLeft w:val="0"/>
      <w:marRight w:val="0"/>
      <w:marTop w:val="0"/>
      <w:marBottom w:val="0"/>
      <w:divBdr>
        <w:top w:val="none" w:sz="0" w:space="0" w:color="auto"/>
        <w:left w:val="none" w:sz="0" w:space="0" w:color="auto"/>
        <w:bottom w:val="none" w:sz="0" w:space="0" w:color="auto"/>
        <w:right w:val="none" w:sz="0" w:space="0" w:color="auto"/>
      </w:divBdr>
    </w:div>
    <w:div w:id="474182852">
      <w:bodyDiv w:val="1"/>
      <w:marLeft w:val="0"/>
      <w:marRight w:val="0"/>
      <w:marTop w:val="0"/>
      <w:marBottom w:val="0"/>
      <w:divBdr>
        <w:top w:val="none" w:sz="0" w:space="0" w:color="auto"/>
        <w:left w:val="none" w:sz="0" w:space="0" w:color="auto"/>
        <w:bottom w:val="none" w:sz="0" w:space="0" w:color="auto"/>
        <w:right w:val="none" w:sz="0" w:space="0" w:color="auto"/>
      </w:divBdr>
    </w:div>
    <w:div w:id="606037936">
      <w:bodyDiv w:val="1"/>
      <w:marLeft w:val="0"/>
      <w:marRight w:val="0"/>
      <w:marTop w:val="0"/>
      <w:marBottom w:val="0"/>
      <w:divBdr>
        <w:top w:val="none" w:sz="0" w:space="0" w:color="auto"/>
        <w:left w:val="none" w:sz="0" w:space="0" w:color="auto"/>
        <w:bottom w:val="none" w:sz="0" w:space="0" w:color="auto"/>
        <w:right w:val="none" w:sz="0" w:space="0" w:color="auto"/>
      </w:divBdr>
    </w:div>
    <w:div w:id="760876607">
      <w:bodyDiv w:val="1"/>
      <w:marLeft w:val="0"/>
      <w:marRight w:val="0"/>
      <w:marTop w:val="0"/>
      <w:marBottom w:val="0"/>
      <w:divBdr>
        <w:top w:val="none" w:sz="0" w:space="0" w:color="auto"/>
        <w:left w:val="none" w:sz="0" w:space="0" w:color="auto"/>
        <w:bottom w:val="none" w:sz="0" w:space="0" w:color="auto"/>
        <w:right w:val="none" w:sz="0" w:space="0" w:color="auto"/>
      </w:divBdr>
    </w:div>
    <w:div w:id="1548686791">
      <w:bodyDiv w:val="1"/>
      <w:marLeft w:val="0"/>
      <w:marRight w:val="0"/>
      <w:marTop w:val="0"/>
      <w:marBottom w:val="0"/>
      <w:divBdr>
        <w:top w:val="none" w:sz="0" w:space="0" w:color="auto"/>
        <w:left w:val="none" w:sz="0" w:space="0" w:color="auto"/>
        <w:bottom w:val="none" w:sz="0" w:space="0" w:color="auto"/>
        <w:right w:val="none" w:sz="0" w:space="0" w:color="auto"/>
      </w:divBdr>
    </w:div>
    <w:div w:id="1654219496">
      <w:bodyDiv w:val="1"/>
      <w:marLeft w:val="0"/>
      <w:marRight w:val="0"/>
      <w:marTop w:val="0"/>
      <w:marBottom w:val="0"/>
      <w:divBdr>
        <w:top w:val="none" w:sz="0" w:space="0" w:color="auto"/>
        <w:left w:val="none" w:sz="0" w:space="0" w:color="auto"/>
        <w:bottom w:val="none" w:sz="0" w:space="0" w:color="auto"/>
        <w:right w:val="none" w:sz="0" w:space="0" w:color="auto"/>
      </w:divBdr>
    </w:div>
    <w:div w:id="189943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A952B-A2A1-4B55-92E6-7BAE932E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Pages>
  <Words>4927</Words>
  <Characters>28085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общего</vt:lpstr>
    </vt:vector>
  </TitlesOfParts>
  <Company>Департамент  образования</Company>
  <LinksUpToDate>false</LinksUpToDate>
  <CharactersWithSpaces>32947</CharactersWithSpaces>
  <SharedDoc>false</SharedDoc>
  <HLinks>
    <vt:vector size="6" baseType="variant">
      <vt:variant>
        <vt:i4>5308428</vt:i4>
      </vt:variant>
      <vt:variant>
        <vt:i4>0</vt:i4>
      </vt:variant>
      <vt:variant>
        <vt:i4>0</vt:i4>
      </vt:variant>
      <vt:variant>
        <vt:i4>5</vt:i4>
      </vt:variant>
      <vt:variant>
        <vt:lpwstr>https://vpr.statgrad.org/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dc:title>
  <dc:creator>Петрова Елена Юрьевна</dc:creator>
  <cp:lastModifiedBy>пк1</cp:lastModifiedBy>
  <cp:revision>46</cp:revision>
  <cp:lastPrinted>2024-02-20T09:40:00Z</cp:lastPrinted>
  <dcterms:created xsi:type="dcterms:W3CDTF">2018-03-15T03:24:00Z</dcterms:created>
  <dcterms:modified xsi:type="dcterms:W3CDTF">2024-02-26T07:39:00Z</dcterms:modified>
</cp:coreProperties>
</file>