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B2" w:rsidRPr="002C5154" w:rsidRDefault="006825E5">
      <w:pPr>
        <w:spacing w:after="0" w:line="408" w:lineRule="auto"/>
        <w:ind w:left="120"/>
        <w:jc w:val="center"/>
        <w:rPr>
          <w:lang w:val="ru-RU"/>
        </w:rPr>
      </w:pPr>
      <w:bookmarkStart w:id="0" w:name="block-47692064"/>
      <w:r w:rsidRPr="002C51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07B2" w:rsidRPr="002C5154" w:rsidRDefault="006825E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2C51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2C51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07B2" w:rsidRPr="002C5154" w:rsidRDefault="006825E5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2C5154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Третьяковского района по образованию</w:t>
      </w:r>
      <w:bookmarkEnd w:id="2"/>
    </w:p>
    <w:p w:rsidR="00C907B2" w:rsidRDefault="006825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C907B2" w:rsidRDefault="00C907B2">
      <w:pPr>
        <w:spacing w:after="0"/>
        <w:ind w:left="120"/>
      </w:pPr>
    </w:p>
    <w:p w:rsidR="00C907B2" w:rsidRDefault="00C907B2">
      <w:pPr>
        <w:spacing w:after="0"/>
        <w:ind w:left="120"/>
      </w:pPr>
    </w:p>
    <w:p w:rsidR="00C907B2" w:rsidRDefault="00C907B2">
      <w:pPr>
        <w:spacing w:after="0"/>
        <w:ind w:left="120"/>
      </w:pPr>
    </w:p>
    <w:p w:rsidR="00C907B2" w:rsidRDefault="002C5154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1E1DB6D3" wp14:editId="2640FE50">
            <wp:extent cx="6332500" cy="1845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6921" cy="184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B2" w:rsidRPr="002C5154" w:rsidRDefault="00C907B2">
      <w:pPr>
        <w:spacing w:after="0"/>
        <w:ind w:left="120"/>
        <w:rPr>
          <w:lang w:val="ru-RU"/>
        </w:rPr>
      </w:pPr>
    </w:p>
    <w:p w:rsidR="00C907B2" w:rsidRPr="002C5154" w:rsidRDefault="00C907B2">
      <w:pPr>
        <w:spacing w:after="0"/>
        <w:ind w:left="120"/>
        <w:rPr>
          <w:lang w:val="ru-RU"/>
        </w:rPr>
      </w:pPr>
    </w:p>
    <w:p w:rsidR="00C907B2" w:rsidRPr="002C5154" w:rsidRDefault="00C907B2">
      <w:pPr>
        <w:spacing w:after="0"/>
        <w:ind w:left="120"/>
        <w:rPr>
          <w:lang w:val="ru-RU"/>
        </w:rPr>
      </w:pPr>
    </w:p>
    <w:p w:rsidR="00C907B2" w:rsidRPr="002C5154" w:rsidRDefault="00C907B2">
      <w:pPr>
        <w:spacing w:after="0"/>
        <w:ind w:left="120"/>
        <w:rPr>
          <w:lang w:val="ru-RU"/>
        </w:rPr>
      </w:pPr>
    </w:p>
    <w:p w:rsidR="00C907B2" w:rsidRPr="002C5154" w:rsidRDefault="00C907B2">
      <w:pPr>
        <w:spacing w:after="0"/>
        <w:ind w:left="120"/>
        <w:rPr>
          <w:lang w:val="ru-RU"/>
        </w:rPr>
      </w:pPr>
    </w:p>
    <w:p w:rsidR="00C907B2" w:rsidRPr="002C5154" w:rsidRDefault="006825E5">
      <w:pPr>
        <w:spacing w:after="0" w:line="408" w:lineRule="auto"/>
        <w:ind w:left="120"/>
        <w:jc w:val="center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07B2" w:rsidRPr="002C5154" w:rsidRDefault="006825E5">
      <w:pPr>
        <w:spacing w:after="0" w:line="408" w:lineRule="auto"/>
        <w:ind w:left="120"/>
        <w:jc w:val="center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6288906)</w:t>
      </w:r>
    </w:p>
    <w:p w:rsidR="00C907B2" w:rsidRPr="002C5154" w:rsidRDefault="00C907B2">
      <w:pPr>
        <w:spacing w:after="0"/>
        <w:ind w:left="120"/>
        <w:jc w:val="center"/>
        <w:rPr>
          <w:lang w:val="ru-RU"/>
        </w:rPr>
      </w:pPr>
    </w:p>
    <w:p w:rsidR="00C907B2" w:rsidRPr="002C5154" w:rsidRDefault="006825E5">
      <w:pPr>
        <w:spacing w:after="0" w:line="408" w:lineRule="auto"/>
        <w:ind w:left="120"/>
        <w:jc w:val="center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907B2" w:rsidRPr="002C5154" w:rsidRDefault="006825E5">
      <w:pPr>
        <w:spacing w:after="0" w:line="408" w:lineRule="auto"/>
        <w:ind w:left="120"/>
        <w:jc w:val="center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907B2" w:rsidRPr="002C5154" w:rsidRDefault="00C907B2">
      <w:pPr>
        <w:spacing w:after="0"/>
        <w:ind w:left="120"/>
        <w:jc w:val="center"/>
        <w:rPr>
          <w:lang w:val="ru-RU"/>
        </w:rPr>
      </w:pPr>
    </w:p>
    <w:p w:rsidR="00C907B2" w:rsidRPr="002C5154" w:rsidRDefault="00C907B2">
      <w:pPr>
        <w:spacing w:after="0"/>
        <w:ind w:left="120"/>
        <w:jc w:val="center"/>
        <w:rPr>
          <w:lang w:val="ru-RU"/>
        </w:rPr>
      </w:pPr>
    </w:p>
    <w:p w:rsidR="00C907B2" w:rsidRPr="002C5154" w:rsidRDefault="00C907B2">
      <w:pPr>
        <w:spacing w:after="0"/>
        <w:ind w:left="120"/>
        <w:jc w:val="center"/>
        <w:rPr>
          <w:lang w:val="ru-RU"/>
        </w:rPr>
      </w:pPr>
    </w:p>
    <w:p w:rsidR="00C907B2" w:rsidRPr="002C5154" w:rsidRDefault="00C907B2">
      <w:pPr>
        <w:spacing w:after="0"/>
        <w:ind w:left="120"/>
        <w:jc w:val="center"/>
        <w:rPr>
          <w:lang w:val="ru-RU"/>
        </w:rPr>
      </w:pPr>
    </w:p>
    <w:p w:rsidR="00C907B2" w:rsidRPr="002C5154" w:rsidRDefault="00C907B2">
      <w:pPr>
        <w:spacing w:after="0"/>
        <w:ind w:left="120"/>
        <w:jc w:val="center"/>
        <w:rPr>
          <w:lang w:val="ru-RU"/>
        </w:rPr>
      </w:pPr>
    </w:p>
    <w:p w:rsidR="00C907B2" w:rsidRPr="002C5154" w:rsidRDefault="00C907B2">
      <w:pPr>
        <w:spacing w:after="0"/>
        <w:ind w:left="120"/>
        <w:jc w:val="center"/>
        <w:rPr>
          <w:lang w:val="ru-RU"/>
        </w:rPr>
      </w:pPr>
    </w:p>
    <w:p w:rsidR="00C907B2" w:rsidRPr="002C5154" w:rsidRDefault="00C907B2">
      <w:pPr>
        <w:spacing w:after="0"/>
        <w:ind w:left="120"/>
        <w:jc w:val="center"/>
        <w:rPr>
          <w:lang w:val="ru-RU"/>
        </w:rPr>
      </w:pPr>
    </w:p>
    <w:p w:rsidR="00C907B2" w:rsidRPr="002C5154" w:rsidRDefault="00C907B2">
      <w:pPr>
        <w:spacing w:after="0"/>
        <w:ind w:left="120"/>
        <w:jc w:val="center"/>
        <w:rPr>
          <w:lang w:val="ru-RU"/>
        </w:rPr>
      </w:pPr>
    </w:p>
    <w:p w:rsidR="00C907B2" w:rsidRPr="002C5154" w:rsidRDefault="00C907B2">
      <w:pPr>
        <w:spacing w:after="0"/>
        <w:ind w:left="120"/>
        <w:jc w:val="center"/>
        <w:rPr>
          <w:lang w:val="ru-RU"/>
        </w:rPr>
      </w:pPr>
    </w:p>
    <w:p w:rsidR="00C907B2" w:rsidRPr="002C5154" w:rsidRDefault="00C907B2">
      <w:pPr>
        <w:spacing w:after="0"/>
        <w:ind w:left="120"/>
        <w:jc w:val="center"/>
        <w:rPr>
          <w:lang w:val="ru-RU"/>
        </w:rPr>
      </w:pPr>
    </w:p>
    <w:p w:rsidR="00C907B2" w:rsidRPr="002C5154" w:rsidRDefault="00C907B2" w:rsidP="002C5154">
      <w:pPr>
        <w:spacing w:after="0"/>
        <w:rPr>
          <w:lang w:val="ru-RU"/>
        </w:rPr>
      </w:pPr>
    </w:p>
    <w:p w:rsidR="00C907B2" w:rsidRPr="002C5154" w:rsidRDefault="006825E5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2C5154">
        <w:rPr>
          <w:rFonts w:ascii="Times New Roman" w:hAnsi="Times New Roman"/>
          <w:b/>
          <w:color w:val="000000"/>
          <w:sz w:val="28"/>
          <w:lang w:val="ru-RU"/>
        </w:rPr>
        <w:t>п. Садовый</w:t>
      </w:r>
      <w:bookmarkEnd w:id="3"/>
      <w:r w:rsidRPr="002C51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2C515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907B2" w:rsidRPr="002C5154" w:rsidRDefault="00C907B2">
      <w:pPr>
        <w:rPr>
          <w:lang w:val="ru-RU"/>
        </w:rPr>
        <w:sectPr w:rsidR="00C907B2" w:rsidRPr="002C5154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bookmarkStart w:id="6" w:name="block-47692063"/>
      <w:bookmarkEnd w:id="0"/>
      <w:r w:rsidRPr="002C51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</w:t>
      </w:r>
      <w:r w:rsidRPr="002C5154">
        <w:rPr>
          <w:rFonts w:ascii="Times New Roman" w:hAnsi="Times New Roman"/>
          <w:color w:val="000000"/>
          <w:sz w:val="28"/>
          <w:lang w:val="ru-RU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 w:rsidRPr="002C5154">
        <w:rPr>
          <w:rFonts w:ascii="Times New Roman" w:hAnsi="Times New Roman"/>
          <w:color w:val="000000"/>
          <w:sz w:val="28"/>
          <w:lang w:val="ru-RU"/>
        </w:rPr>
        <w:t>стики, такая подготовка важна для продолжения образования и для успешной профессиональной карьеры.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</w:t>
      </w:r>
      <w:r w:rsidRPr="002C5154">
        <w:rPr>
          <w:rFonts w:ascii="Times New Roman" w:hAnsi="Times New Roman"/>
          <w:color w:val="000000"/>
          <w:sz w:val="28"/>
          <w:lang w:val="ru-RU"/>
        </w:rPr>
        <w:t>информации необходимо в том числе хорошо сформированное вероятностное и статистическое мышление.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</w:t>
      </w:r>
      <w:r w:rsidRPr="002C5154">
        <w:rPr>
          <w:rFonts w:ascii="Times New Roman" w:hAnsi="Times New Roman"/>
          <w:color w:val="000000"/>
          <w:sz w:val="28"/>
          <w:lang w:val="ru-RU"/>
        </w:rPr>
        <w:t>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</w:t>
      </w:r>
      <w:r w:rsidRPr="002C5154">
        <w:rPr>
          <w:rFonts w:ascii="Times New Roman" w:hAnsi="Times New Roman"/>
          <w:color w:val="000000"/>
          <w:sz w:val="28"/>
          <w:lang w:val="ru-RU"/>
        </w:rPr>
        <w:t>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</w:t>
      </w:r>
      <w:r w:rsidRPr="002C5154">
        <w:rPr>
          <w:rFonts w:ascii="Times New Roman" w:hAnsi="Times New Roman"/>
          <w:color w:val="000000"/>
          <w:sz w:val="28"/>
          <w:lang w:val="ru-RU"/>
        </w:rPr>
        <w:t>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</w:t>
      </w:r>
      <w:r w:rsidRPr="002C5154">
        <w:rPr>
          <w:rFonts w:ascii="Times New Roman" w:hAnsi="Times New Roman"/>
          <w:color w:val="000000"/>
          <w:sz w:val="28"/>
          <w:lang w:val="ru-RU"/>
        </w:rPr>
        <w:t>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рассеивания. Работая с данными, обучающиеся учатся считывать и интерпретировать </w:t>
      </w:r>
      <w:r w:rsidRPr="002C51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</w:t>
      </w:r>
      <w:r w:rsidRPr="002C5154">
        <w:rPr>
          <w:rFonts w:ascii="Times New Roman" w:hAnsi="Times New Roman"/>
          <w:color w:val="000000"/>
          <w:sz w:val="28"/>
          <w:lang w:val="ru-RU"/>
        </w:rPr>
        <w:t>процессы.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</w:t>
      </w:r>
      <w:r w:rsidRPr="002C5154">
        <w:rPr>
          <w:rFonts w:ascii="Times New Roman" w:hAnsi="Times New Roman"/>
          <w:color w:val="000000"/>
          <w:sz w:val="28"/>
          <w:lang w:val="ru-RU"/>
        </w:rPr>
        <w:t>стными моделями.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</w:t>
      </w:r>
      <w:r w:rsidRPr="002C5154">
        <w:rPr>
          <w:rFonts w:ascii="Times New Roman" w:hAnsi="Times New Roman"/>
          <w:color w:val="000000"/>
          <w:sz w:val="28"/>
          <w:lang w:val="ru-RU"/>
        </w:rPr>
        <w:t>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</w:t>
      </w:r>
      <w:r w:rsidRPr="002C5154">
        <w:rPr>
          <w:rFonts w:ascii="Times New Roman" w:hAnsi="Times New Roman"/>
          <w:color w:val="000000"/>
          <w:sz w:val="28"/>
          <w:lang w:val="ru-RU"/>
        </w:rPr>
        <w:t>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</w:t>
      </w:r>
      <w:r w:rsidRPr="002C5154">
        <w:rPr>
          <w:rFonts w:ascii="Times New Roman" w:hAnsi="Times New Roman"/>
          <w:color w:val="000000"/>
          <w:sz w:val="28"/>
          <w:lang w:val="ru-RU"/>
        </w:rPr>
        <w:t>редставление данных и описательная статистика», «Вероятность», «Элементы комбинаторики», «Введение в теорию графов».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2C515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</w:t>
      </w:r>
      <w:r w:rsidRPr="002C5154">
        <w:rPr>
          <w:rFonts w:ascii="Times New Roman" w:hAnsi="Times New Roman"/>
          <w:color w:val="000000"/>
          <w:sz w:val="28"/>
          <w:lang w:val="ru-RU"/>
        </w:rPr>
        <w:t>с в неделю), в 9 классе – 34 часа (1 час в неделю).</w:t>
      </w:r>
      <w:bookmarkEnd w:id="7"/>
    </w:p>
    <w:p w:rsidR="00C907B2" w:rsidRPr="002C5154" w:rsidRDefault="00C907B2">
      <w:pPr>
        <w:rPr>
          <w:lang w:val="ru-RU"/>
        </w:rPr>
        <w:sectPr w:rsidR="00C907B2" w:rsidRPr="002C5154">
          <w:pgSz w:w="11906" w:h="16383"/>
          <w:pgMar w:top="1134" w:right="850" w:bottom="1134" w:left="1701" w:header="720" w:footer="720" w:gutter="0"/>
          <w:cols w:space="720"/>
        </w:sectPr>
      </w:pPr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bookmarkStart w:id="8" w:name="block-47692058"/>
      <w:bookmarkEnd w:id="6"/>
      <w:r w:rsidRPr="002C51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</w:t>
      </w:r>
      <w:r w:rsidRPr="002C5154">
        <w:rPr>
          <w:rFonts w:ascii="Times New Roman" w:hAnsi="Times New Roman"/>
          <w:color w:val="000000"/>
          <w:sz w:val="28"/>
          <w:lang w:val="ru-RU"/>
        </w:rPr>
        <w:t>процессов. Извлечение информации из диаграмм и таблиц, использование и интерпретация данных.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Случайны</w:t>
      </w:r>
      <w:r w:rsidRPr="002C5154">
        <w:rPr>
          <w:rFonts w:ascii="Times New Roman" w:hAnsi="Times New Roman"/>
          <w:color w:val="000000"/>
          <w:sz w:val="28"/>
          <w:lang w:val="ru-RU"/>
        </w:rPr>
        <w:t>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</w:t>
      </w:r>
      <w:r w:rsidRPr="002C5154">
        <w:rPr>
          <w:rFonts w:ascii="Times New Roman" w:hAnsi="Times New Roman"/>
          <w:color w:val="000000"/>
          <w:sz w:val="28"/>
          <w:lang w:val="ru-RU"/>
        </w:rPr>
        <w:t>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Множество, элеме</w:t>
      </w:r>
      <w:r w:rsidRPr="002C5154">
        <w:rPr>
          <w:rFonts w:ascii="Times New Roman" w:hAnsi="Times New Roman"/>
          <w:color w:val="000000"/>
          <w:sz w:val="28"/>
          <w:lang w:val="ru-RU"/>
        </w:rPr>
        <w:t>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</w:t>
      </w:r>
      <w:r w:rsidRPr="002C5154">
        <w:rPr>
          <w:rFonts w:ascii="Times New Roman" w:hAnsi="Times New Roman"/>
          <w:color w:val="000000"/>
          <w:sz w:val="28"/>
          <w:lang w:val="ru-RU"/>
        </w:rPr>
        <w:t>льных процессов и явлений, при решении задач.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</w:t>
      </w:r>
      <w:r w:rsidRPr="002C5154">
        <w:rPr>
          <w:rFonts w:ascii="Times New Roman" w:hAnsi="Times New Roman"/>
          <w:color w:val="000000"/>
          <w:sz w:val="28"/>
          <w:lang w:val="ru-RU"/>
        </w:rPr>
        <w:t>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</w:t>
      </w:r>
      <w:r w:rsidRPr="002C5154">
        <w:rPr>
          <w:rFonts w:ascii="Times New Roman" w:hAnsi="Times New Roman"/>
          <w:color w:val="000000"/>
          <w:sz w:val="28"/>
          <w:lang w:val="ru-RU"/>
        </w:rPr>
        <w:t>равило умножения. Решение задач с помощью графов.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эксперимента в виде дерева. Решение задач на </w:t>
      </w:r>
      <w:r w:rsidRPr="002C515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</w:t>
      </w:r>
      <w:r w:rsidRPr="002C5154">
        <w:rPr>
          <w:rFonts w:ascii="Times New Roman" w:hAnsi="Times New Roman"/>
          <w:color w:val="000000"/>
          <w:sz w:val="28"/>
          <w:lang w:val="ru-RU"/>
        </w:rPr>
        <w:t>афиков по реальным данным.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</w:t>
      </w:r>
      <w:r w:rsidRPr="002C5154">
        <w:rPr>
          <w:rFonts w:ascii="Times New Roman" w:hAnsi="Times New Roman"/>
          <w:color w:val="000000"/>
          <w:sz w:val="28"/>
          <w:lang w:val="ru-RU"/>
        </w:rPr>
        <w:t>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помощью частот. Роль и значение закона больших чисел </w:t>
      </w:r>
      <w:r w:rsidRPr="002C5154">
        <w:rPr>
          <w:rFonts w:ascii="Times New Roman" w:hAnsi="Times New Roman"/>
          <w:color w:val="000000"/>
          <w:sz w:val="28"/>
          <w:lang w:val="ru-RU"/>
        </w:rPr>
        <w:t>в природе и обществе.</w:t>
      </w:r>
    </w:p>
    <w:p w:rsidR="00C907B2" w:rsidRPr="002C5154" w:rsidRDefault="00C907B2">
      <w:pPr>
        <w:rPr>
          <w:lang w:val="ru-RU"/>
        </w:rPr>
        <w:sectPr w:rsidR="00C907B2" w:rsidRPr="002C5154">
          <w:pgSz w:w="11906" w:h="16383"/>
          <w:pgMar w:top="1134" w:right="850" w:bottom="1134" w:left="1701" w:header="720" w:footer="720" w:gutter="0"/>
          <w:cols w:space="720"/>
        </w:sectPr>
      </w:pPr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bookmarkStart w:id="9" w:name="block-47692059"/>
      <w:bookmarkEnd w:id="8"/>
      <w:r w:rsidRPr="002C51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515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</w:t>
      </w:r>
      <w:r w:rsidRPr="002C5154">
        <w:rPr>
          <w:rFonts w:ascii="Times New Roman" w:hAnsi="Times New Roman"/>
          <w:color w:val="000000"/>
          <w:sz w:val="28"/>
          <w:lang w:val="ru-RU"/>
        </w:rPr>
        <w:t>» характеризуются: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</w:t>
      </w:r>
      <w:r w:rsidRPr="002C5154">
        <w:rPr>
          <w:rFonts w:ascii="Times New Roman" w:hAnsi="Times New Roman"/>
          <w:color w:val="000000"/>
          <w:sz w:val="28"/>
          <w:lang w:val="ru-RU"/>
        </w:rPr>
        <w:t>ах и прикладных сферах;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</w:t>
      </w:r>
      <w:r w:rsidRPr="002C5154">
        <w:rPr>
          <w:rFonts w:ascii="Times New Roman" w:hAnsi="Times New Roman"/>
          <w:color w:val="000000"/>
          <w:sz w:val="28"/>
          <w:lang w:val="ru-RU"/>
        </w:rPr>
        <w:t>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установкой на активное уч</w:t>
      </w:r>
      <w:r w:rsidRPr="002C5154">
        <w:rPr>
          <w:rFonts w:ascii="Times New Roman" w:hAnsi="Times New Roman"/>
          <w:color w:val="000000"/>
          <w:sz w:val="28"/>
          <w:lang w:val="ru-RU"/>
        </w:rPr>
        <w:t>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</w:t>
      </w:r>
      <w:r w:rsidRPr="002C5154">
        <w:rPr>
          <w:rFonts w:ascii="Times New Roman" w:hAnsi="Times New Roman"/>
          <w:color w:val="000000"/>
          <w:sz w:val="28"/>
          <w:lang w:val="ru-RU"/>
        </w:rPr>
        <w:t>льной траектории образования и жизненных планов с учётом личных интересов и общественных потребностей;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2C5154">
        <w:rPr>
          <w:rFonts w:ascii="Times New Roman" w:hAnsi="Times New Roman"/>
          <w:color w:val="000000"/>
          <w:sz w:val="28"/>
          <w:lang w:val="ru-RU"/>
        </w:rPr>
        <w:t>математические закономерности в искусстве;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2C5154">
        <w:rPr>
          <w:rFonts w:ascii="Times New Roman" w:hAnsi="Times New Roman"/>
          <w:color w:val="000000"/>
          <w:sz w:val="28"/>
          <w:lang w:val="ru-RU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</w:t>
      </w:r>
      <w:r w:rsidRPr="002C5154">
        <w:rPr>
          <w:rFonts w:ascii="Times New Roman" w:hAnsi="Times New Roman"/>
          <w:b/>
          <w:color w:val="000000"/>
          <w:sz w:val="28"/>
          <w:lang w:val="ru-RU"/>
        </w:rPr>
        <w:t>е, формирование культуры здоровья и эмоционального благополучия: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2C5154">
        <w:rPr>
          <w:rFonts w:ascii="Times New Roman" w:hAnsi="Times New Roman"/>
          <w:color w:val="000000"/>
          <w:sz w:val="28"/>
          <w:lang w:val="ru-RU"/>
        </w:rPr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</w:t>
      </w:r>
      <w:r w:rsidRPr="002C5154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</w:t>
      </w:r>
      <w:r w:rsidRPr="002C5154">
        <w:rPr>
          <w:rFonts w:ascii="Times New Roman" w:hAnsi="Times New Roman"/>
          <w:color w:val="000000"/>
          <w:sz w:val="28"/>
          <w:lang w:val="ru-RU"/>
        </w:rPr>
        <w:t>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2C5154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2C5154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Default="006825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C907B2" w:rsidRPr="002C5154" w:rsidRDefault="00682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2C5154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C907B2" w:rsidRPr="002C5154" w:rsidRDefault="00682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907B2" w:rsidRPr="002C5154" w:rsidRDefault="00682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2C5154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C907B2" w:rsidRPr="002C5154" w:rsidRDefault="00682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907B2" w:rsidRPr="002C5154" w:rsidRDefault="00682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2C5154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907B2" w:rsidRPr="002C5154" w:rsidRDefault="006825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2C5154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C907B2" w:rsidRDefault="006825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07B2" w:rsidRPr="002C5154" w:rsidRDefault="00682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2C5154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C907B2" w:rsidRPr="002C5154" w:rsidRDefault="00682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2C5154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C907B2" w:rsidRPr="002C5154" w:rsidRDefault="00682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907B2" w:rsidRPr="002C5154" w:rsidRDefault="006825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C907B2" w:rsidRDefault="006825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907B2" w:rsidRPr="002C5154" w:rsidRDefault="00682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907B2" w:rsidRPr="002C5154" w:rsidRDefault="00682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2C5154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C907B2" w:rsidRPr="002C5154" w:rsidRDefault="00682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907B2" w:rsidRPr="002C5154" w:rsidRDefault="006825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907B2" w:rsidRDefault="006825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C907B2" w:rsidRPr="002C5154" w:rsidRDefault="00682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C515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2C5154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C907B2" w:rsidRPr="002C5154" w:rsidRDefault="00682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2C5154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C907B2" w:rsidRPr="002C5154" w:rsidRDefault="00682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907B2" w:rsidRPr="002C5154" w:rsidRDefault="00682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пон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C907B2" w:rsidRPr="002C5154" w:rsidRDefault="00682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2C5154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C907B2" w:rsidRPr="002C5154" w:rsidRDefault="006825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07B2" w:rsidRPr="002C5154" w:rsidRDefault="006825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2C5154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C907B2" w:rsidRDefault="006825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907B2" w:rsidRPr="002C5154" w:rsidRDefault="006825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907B2" w:rsidRPr="002C5154" w:rsidRDefault="006825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907B2" w:rsidRPr="002C5154" w:rsidRDefault="006825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2C5154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left="120"/>
        <w:jc w:val="both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07B2" w:rsidRPr="002C5154" w:rsidRDefault="00C907B2">
      <w:pPr>
        <w:spacing w:after="0" w:line="264" w:lineRule="auto"/>
        <w:ind w:left="120"/>
        <w:jc w:val="both"/>
        <w:rPr>
          <w:lang w:val="ru-RU"/>
        </w:rPr>
      </w:pP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2C51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1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</w:t>
      </w:r>
      <w:r w:rsidRPr="002C5154">
        <w:rPr>
          <w:rFonts w:ascii="Times New Roman" w:hAnsi="Times New Roman"/>
          <w:color w:val="000000"/>
          <w:sz w:val="28"/>
          <w:lang w:val="ru-RU"/>
        </w:rPr>
        <w:t>диаграммах, представлять данные в виде таблиц, строить диаграммы (столбиковые (столбчатые) и круговые) по массивам значений.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Использовать для описани</w:t>
      </w:r>
      <w:r w:rsidRPr="002C5154">
        <w:rPr>
          <w:rFonts w:ascii="Times New Roman" w:hAnsi="Times New Roman"/>
          <w:color w:val="000000"/>
          <w:sz w:val="28"/>
          <w:lang w:val="ru-RU"/>
        </w:rPr>
        <w:t>я данных статистические характеристики: среднее арифметическое, медиана, наибольшее и наименьшее значения, размах.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</w:t>
      </w:r>
      <w:r w:rsidRPr="002C5154">
        <w:rPr>
          <w:rFonts w:ascii="Times New Roman" w:hAnsi="Times New Roman"/>
          <w:color w:val="000000"/>
          <w:sz w:val="28"/>
          <w:lang w:val="ru-RU"/>
        </w:rPr>
        <w:t>ской устойчивости.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1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Описывать д</w:t>
      </w:r>
      <w:r w:rsidRPr="002C5154">
        <w:rPr>
          <w:rFonts w:ascii="Times New Roman" w:hAnsi="Times New Roman"/>
          <w:color w:val="000000"/>
          <w:sz w:val="28"/>
          <w:lang w:val="ru-RU"/>
        </w:rPr>
        <w:t>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Находить вероятности случа</w:t>
      </w:r>
      <w:r w:rsidRPr="002C5154">
        <w:rPr>
          <w:rFonts w:ascii="Times New Roman" w:hAnsi="Times New Roman"/>
          <w:color w:val="000000"/>
          <w:sz w:val="28"/>
          <w:lang w:val="ru-RU"/>
        </w:rPr>
        <w:t>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2C5154">
        <w:rPr>
          <w:rFonts w:ascii="Times New Roman" w:hAnsi="Times New Roman"/>
          <w:color w:val="000000"/>
          <w:sz w:val="28"/>
          <w:lang w:val="ru-RU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</w:t>
      </w:r>
      <w:r w:rsidRPr="002C5154">
        <w:rPr>
          <w:rFonts w:ascii="Times New Roman" w:hAnsi="Times New Roman"/>
          <w:color w:val="000000"/>
          <w:sz w:val="28"/>
          <w:lang w:val="ru-RU"/>
        </w:rPr>
        <w:t>ний, в том числе при решении задач из других учебных предметов и курсов.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1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графиков, представлять данные в виде таблиц, диаграмм, графиков.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</w:t>
      </w:r>
      <w:r w:rsidRPr="002C5154">
        <w:rPr>
          <w:rFonts w:ascii="Times New Roman" w:hAnsi="Times New Roman"/>
          <w:color w:val="000000"/>
          <w:sz w:val="28"/>
          <w:lang w:val="ru-RU"/>
        </w:rPr>
        <w:t>средние значения и меры рассеивания.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</w:t>
      </w:r>
      <w:r w:rsidRPr="002C5154">
        <w:rPr>
          <w:rFonts w:ascii="Times New Roman" w:hAnsi="Times New Roman"/>
          <w:color w:val="000000"/>
          <w:sz w:val="28"/>
          <w:lang w:val="ru-RU"/>
        </w:rPr>
        <w:t>нтарными событиями, в сериях испытаний до первого успеха, в сериях испытаний Бернулли.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907B2" w:rsidRPr="002C5154" w:rsidRDefault="006825E5">
      <w:pPr>
        <w:spacing w:after="0" w:line="264" w:lineRule="auto"/>
        <w:ind w:firstLine="600"/>
        <w:jc w:val="both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</w:t>
      </w:r>
      <w:r w:rsidRPr="002C5154">
        <w:rPr>
          <w:rFonts w:ascii="Times New Roman" w:hAnsi="Times New Roman"/>
          <w:color w:val="000000"/>
          <w:sz w:val="28"/>
          <w:lang w:val="ru-RU"/>
        </w:rPr>
        <w:t>сти и о роли закона больших чисел в природе и обществе.</w:t>
      </w:r>
    </w:p>
    <w:p w:rsidR="00C907B2" w:rsidRPr="002C5154" w:rsidRDefault="00C907B2">
      <w:pPr>
        <w:rPr>
          <w:lang w:val="ru-RU"/>
        </w:rPr>
        <w:sectPr w:rsidR="00C907B2" w:rsidRPr="002C5154">
          <w:pgSz w:w="11906" w:h="16383"/>
          <w:pgMar w:top="1134" w:right="850" w:bottom="1134" w:left="1701" w:header="720" w:footer="720" w:gutter="0"/>
          <w:cols w:space="720"/>
        </w:sectPr>
      </w:pPr>
    </w:p>
    <w:p w:rsidR="00C907B2" w:rsidRDefault="006825E5">
      <w:pPr>
        <w:spacing w:after="0"/>
        <w:ind w:left="120"/>
      </w:pPr>
      <w:bookmarkStart w:id="11" w:name="block-47692060"/>
      <w:bookmarkEnd w:id="9"/>
      <w:r w:rsidRPr="002C51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07B2" w:rsidRDefault="00682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907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7B2" w:rsidRDefault="00C907B2">
            <w:pPr>
              <w:spacing w:after="0"/>
              <w:ind w:left="135"/>
            </w:pPr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Default="00C907B2"/>
        </w:tc>
      </w:tr>
    </w:tbl>
    <w:p w:rsidR="00C907B2" w:rsidRDefault="00C907B2">
      <w:pPr>
        <w:sectPr w:rsidR="00C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7B2" w:rsidRDefault="00682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907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7B2" w:rsidRDefault="00C907B2">
            <w:pPr>
              <w:spacing w:after="0"/>
              <w:ind w:left="135"/>
            </w:pPr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Default="00C907B2"/>
        </w:tc>
      </w:tr>
    </w:tbl>
    <w:p w:rsidR="00C907B2" w:rsidRDefault="00C907B2">
      <w:pPr>
        <w:sectPr w:rsidR="00C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7B2" w:rsidRDefault="00682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907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7B2" w:rsidRDefault="00C907B2">
            <w:pPr>
              <w:spacing w:after="0"/>
              <w:ind w:left="135"/>
            </w:pPr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07B2" w:rsidRDefault="00C907B2"/>
        </w:tc>
      </w:tr>
    </w:tbl>
    <w:p w:rsidR="00C907B2" w:rsidRDefault="00C907B2">
      <w:pPr>
        <w:sectPr w:rsidR="00C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7B2" w:rsidRDefault="00C907B2">
      <w:pPr>
        <w:sectPr w:rsidR="00C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7B2" w:rsidRDefault="006825E5">
      <w:pPr>
        <w:spacing w:after="0"/>
        <w:ind w:left="120"/>
      </w:pPr>
      <w:bookmarkStart w:id="12" w:name="block-476920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07B2" w:rsidRDefault="00682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907B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7B2" w:rsidRDefault="00C907B2">
            <w:pPr>
              <w:spacing w:after="0"/>
              <w:ind w:left="135"/>
            </w:pPr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B2" w:rsidRDefault="00C907B2"/>
        </w:tc>
      </w:tr>
    </w:tbl>
    <w:p w:rsidR="00C907B2" w:rsidRDefault="00C907B2">
      <w:pPr>
        <w:sectPr w:rsidR="00C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7B2" w:rsidRDefault="00682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907B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7B2" w:rsidRDefault="00C907B2">
            <w:pPr>
              <w:spacing w:after="0"/>
              <w:ind w:left="135"/>
            </w:pPr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B2" w:rsidRDefault="00C907B2"/>
        </w:tc>
      </w:tr>
    </w:tbl>
    <w:p w:rsidR="00C907B2" w:rsidRDefault="00C907B2">
      <w:pPr>
        <w:sectPr w:rsidR="00C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7B2" w:rsidRDefault="006825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907B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7B2" w:rsidRDefault="00C907B2">
            <w:pPr>
              <w:spacing w:after="0"/>
              <w:ind w:left="135"/>
            </w:pPr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7B2" w:rsidRDefault="00C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7B2" w:rsidRDefault="00C907B2"/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07B2" w:rsidRPr="002C51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1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0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7B2" w:rsidRDefault="00C907B2">
            <w:pPr>
              <w:spacing w:after="0"/>
              <w:ind w:left="135"/>
            </w:pPr>
          </w:p>
        </w:tc>
      </w:tr>
      <w:tr w:rsidR="00C90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B2" w:rsidRPr="002C5154" w:rsidRDefault="006825E5">
            <w:pPr>
              <w:spacing w:after="0"/>
              <w:ind w:left="135"/>
              <w:rPr>
                <w:lang w:val="ru-RU"/>
              </w:rPr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 w:rsidRPr="002C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7B2" w:rsidRDefault="0068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B2" w:rsidRDefault="00C907B2"/>
        </w:tc>
      </w:tr>
    </w:tbl>
    <w:p w:rsidR="00C907B2" w:rsidRDefault="00C907B2">
      <w:pPr>
        <w:sectPr w:rsidR="00C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7B2" w:rsidRDefault="00C907B2">
      <w:pPr>
        <w:sectPr w:rsidR="00C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7B2" w:rsidRDefault="006825E5">
      <w:pPr>
        <w:spacing w:after="0"/>
        <w:ind w:left="120"/>
      </w:pPr>
      <w:bookmarkStart w:id="13" w:name="block-4769206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07B2" w:rsidRDefault="006825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07B2" w:rsidRPr="002C5154" w:rsidRDefault="006825E5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2C5154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7 - </w:t>
      </w:r>
      <w:r w:rsidRPr="002C5154">
        <w:rPr>
          <w:rFonts w:ascii="Times New Roman" w:hAnsi="Times New Roman"/>
          <w:color w:val="000000"/>
          <w:sz w:val="28"/>
          <w:lang w:val="ru-RU"/>
        </w:rPr>
        <w:t>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C907B2" w:rsidRPr="002C5154" w:rsidRDefault="00C907B2">
      <w:pPr>
        <w:spacing w:after="0" w:line="480" w:lineRule="auto"/>
        <w:ind w:left="120"/>
        <w:rPr>
          <w:lang w:val="ru-RU"/>
        </w:rPr>
      </w:pPr>
    </w:p>
    <w:p w:rsidR="00C907B2" w:rsidRPr="002C5154" w:rsidRDefault="00C907B2">
      <w:pPr>
        <w:spacing w:after="0"/>
        <w:ind w:left="120"/>
        <w:rPr>
          <w:lang w:val="ru-RU"/>
        </w:rPr>
      </w:pPr>
    </w:p>
    <w:p w:rsidR="00C907B2" w:rsidRPr="002C5154" w:rsidRDefault="006825E5">
      <w:pPr>
        <w:spacing w:after="0" w:line="480" w:lineRule="auto"/>
        <w:ind w:left="120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07B2" w:rsidRPr="002C5154" w:rsidRDefault="006825E5">
      <w:pPr>
        <w:spacing w:after="0" w:line="480" w:lineRule="auto"/>
        <w:ind w:left="120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1. Математика. Вероятность и статистика: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7-9-е классы: базовый уровень: учебник: в 2 частях // И.Р. Высоцкий, И.В. Ященко; под ред. И.В. Ященко – М.: Просвещение, 2023.</w:t>
      </w:r>
      <w:r w:rsidRPr="002C5154">
        <w:rPr>
          <w:sz w:val="28"/>
          <w:lang w:val="ru-RU"/>
        </w:rPr>
        <w:br/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2. Математическая вертикаль. Теория вероятностей и статистика 7 - 9. //И.Р. Высоцкий, А.А. Макаров, Ю.Н. Тюрин, И.В. Ященко. -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М.: МЦНМО, 2020.</w:t>
      </w:r>
      <w:r w:rsidRPr="002C5154">
        <w:rPr>
          <w:sz w:val="28"/>
          <w:lang w:val="ru-RU"/>
        </w:rPr>
        <w:br/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3. Математика. Универсальный многоуровневый сборник задач. 7-9 классы. Учеб. пособие для общеобразоват. организаций. в 3 ч. ч. 3. Статистика. Вероятность. Комбинаторика. Практические задачи /И.Р. Высоцкий, И.В. Ященко. - М.: Просвещение, 2020.</w:t>
      </w:r>
      <w:r w:rsidRPr="002C5154">
        <w:rPr>
          <w:sz w:val="28"/>
          <w:lang w:val="ru-RU"/>
        </w:rPr>
        <w:br/>
      </w:r>
      <w:bookmarkStart w:id="15" w:name="a3988093-b880-493b-8f1c-a7e3f3b642d5"/>
      <w:r w:rsidRPr="002C5154">
        <w:rPr>
          <w:rFonts w:ascii="Times New Roman" w:hAnsi="Times New Roman"/>
          <w:color w:val="000000"/>
          <w:sz w:val="28"/>
          <w:lang w:val="ru-RU"/>
        </w:rPr>
        <w:t xml:space="preserve"> 4. Высоцки</w:t>
      </w:r>
      <w:r w:rsidRPr="002C5154">
        <w:rPr>
          <w:rFonts w:ascii="Times New Roman" w:hAnsi="Times New Roman"/>
          <w:color w:val="000000"/>
          <w:sz w:val="28"/>
          <w:lang w:val="ru-RU"/>
        </w:rPr>
        <w:t>й И.Р. Дидактические материалы по теории вероятностей. 8-9 классы. - М.: МЦНМО, 2018. 5. Высоцкий И.Р. Кружок по теории вероятностей. 8-9 классы. - М.: МЦНМО, 2017.</w:t>
      </w:r>
      <w:bookmarkEnd w:id="15"/>
    </w:p>
    <w:p w:rsidR="00C907B2" w:rsidRPr="002C5154" w:rsidRDefault="00C907B2">
      <w:pPr>
        <w:spacing w:after="0"/>
        <w:ind w:left="120"/>
        <w:rPr>
          <w:lang w:val="ru-RU"/>
        </w:rPr>
      </w:pPr>
    </w:p>
    <w:p w:rsidR="00C907B2" w:rsidRPr="002C5154" w:rsidRDefault="006825E5">
      <w:pPr>
        <w:spacing w:after="0" w:line="480" w:lineRule="auto"/>
        <w:ind w:left="120"/>
        <w:rPr>
          <w:lang w:val="ru-RU"/>
        </w:rPr>
      </w:pPr>
      <w:r w:rsidRPr="002C515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907B2" w:rsidRPr="002C5154" w:rsidRDefault="006825E5">
      <w:pPr>
        <w:spacing w:after="0" w:line="480" w:lineRule="auto"/>
        <w:ind w:left="120"/>
        <w:rPr>
          <w:lang w:val="ru-RU"/>
        </w:rPr>
      </w:pPr>
      <w:r w:rsidRPr="002C5154">
        <w:rPr>
          <w:rFonts w:ascii="Times New Roman" w:hAnsi="Times New Roman"/>
          <w:color w:val="000000"/>
          <w:sz w:val="28"/>
          <w:lang w:val="ru-RU"/>
        </w:rPr>
        <w:t>1. Сайт Лаборатории теории вероят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ностей и статистики МЦМНО «Вероятность в школе».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C51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 w:rsidRPr="002C51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2C51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51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2C5154">
        <w:rPr>
          <w:sz w:val="28"/>
          <w:lang w:val="ru-RU"/>
        </w:rPr>
        <w:br/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2.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ля моделирования случайных опытов, событий и величин» //Конкурс НФПК "Разработка Иновационных учебно-методических комплексов (ИУМК) для системы общего образования".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C51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2C51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C51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51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C51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2C5154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2C5154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2C51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2C5154">
        <w:rPr>
          <w:rFonts w:ascii="Times New Roman" w:hAnsi="Times New Roman"/>
          <w:color w:val="000000"/>
          <w:sz w:val="28"/>
          <w:lang w:val="ru-RU"/>
        </w:rPr>
        <w:t>11-08002</w:t>
      </w:r>
      <w:r w:rsidRPr="002C5154">
        <w:rPr>
          <w:rFonts w:ascii="Times New Roman" w:hAnsi="Times New Roman"/>
          <w:color w:val="000000"/>
          <w:sz w:val="28"/>
          <w:lang w:val="ru-RU"/>
        </w:rPr>
        <w:t>00</w:t>
      </w:r>
      <w:r>
        <w:rPr>
          <w:rFonts w:ascii="Times New Roman" w:hAnsi="Times New Roman"/>
          <w:color w:val="000000"/>
          <w:sz w:val="28"/>
        </w:rPr>
        <w:t>c</w:t>
      </w:r>
      <w:r w:rsidRPr="002C515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2C5154">
        <w:rPr>
          <w:rFonts w:ascii="Times New Roman" w:hAnsi="Times New Roman"/>
          <w:color w:val="000000"/>
          <w:sz w:val="28"/>
          <w:lang w:val="ru-RU"/>
        </w:rPr>
        <w:t>66/107406/</w:t>
      </w:r>
      <w:r w:rsidRPr="002C5154">
        <w:rPr>
          <w:sz w:val="28"/>
          <w:lang w:val="ru-RU"/>
        </w:rPr>
        <w:br/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 3. Теория вероятностей и математическая статистика. Методические материалы. - Ресурс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C51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matem</w:t>
      </w:r>
      <w:r w:rsidRPr="002C5154">
        <w:rPr>
          <w:rFonts w:ascii="Times New Roman" w:hAnsi="Times New Roman"/>
          <w:color w:val="000000"/>
          <w:sz w:val="28"/>
          <w:lang w:val="ru-RU"/>
        </w:rPr>
        <w:t>-109.</w:t>
      </w:r>
      <w:r>
        <w:rPr>
          <w:rFonts w:ascii="Times New Roman" w:hAnsi="Times New Roman"/>
          <w:color w:val="000000"/>
          <w:sz w:val="28"/>
        </w:rPr>
        <w:t>ru</w:t>
      </w:r>
      <w:r w:rsidRPr="002C51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</w:t>
      </w:r>
      <w:r w:rsidRPr="002C51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teor</w:t>
      </w:r>
      <w:r w:rsidRPr="002C515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</w:t>
      </w:r>
      <w:r w:rsidRPr="002C51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2C5154">
        <w:rPr>
          <w:sz w:val="28"/>
          <w:lang w:val="ru-RU"/>
        </w:rPr>
        <w:br/>
      </w:r>
      <w:bookmarkStart w:id="16" w:name="69d17760-19f2-48fc-b551-840656d5e70d"/>
      <w:r w:rsidRPr="002C5154">
        <w:rPr>
          <w:rFonts w:ascii="Times New Roman" w:hAnsi="Times New Roman"/>
          <w:color w:val="000000"/>
          <w:sz w:val="28"/>
          <w:lang w:val="ru-RU"/>
        </w:rPr>
        <w:t xml:space="preserve"> 4. Лукичева Е.Ю., Захарова В.Ф. Программа внеурочной деятельности «Математика для каждого»: для учащихся </w:t>
      </w:r>
      <w:r w:rsidRPr="002C5154">
        <w:rPr>
          <w:rFonts w:ascii="Times New Roman" w:hAnsi="Times New Roman"/>
          <w:color w:val="000000"/>
          <w:sz w:val="28"/>
          <w:lang w:val="ru-RU"/>
        </w:rPr>
        <w:t xml:space="preserve">8-9 классов. – Ресурс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2C51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disk</w:t>
      </w:r>
      <w:r w:rsidRPr="002C51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2C51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51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</w:t>
      </w:r>
      <w:r w:rsidRPr="002C51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C515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nQgx</w:t>
      </w:r>
      <w:r w:rsidRPr="002C5154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B</w:t>
      </w:r>
      <w:r w:rsidRPr="002C5154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uveAQ</w:t>
      </w:r>
      <w:bookmarkEnd w:id="16"/>
    </w:p>
    <w:p w:rsidR="00C907B2" w:rsidRPr="002C5154" w:rsidRDefault="00C907B2">
      <w:pPr>
        <w:rPr>
          <w:lang w:val="ru-RU"/>
        </w:rPr>
        <w:sectPr w:rsidR="00C907B2" w:rsidRPr="002C515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825E5" w:rsidRPr="002C5154" w:rsidRDefault="006825E5">
      <w:pPr>
        <w:rPr>
          <w:lang w:val="ru-RU"/>
        </w:rPr>
      </w:pPr>
    </w:p>
    <w:sectPr w:rsidR="006825E5" w:rsidRPr="002C51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380"/>
    <w:multiLevelType w:val="multilevel"/>
    <w:tmpl w:val="9468D3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546C2"/>
    <w:multiLevelType w:val="multilevel"/>
    <w:tmpl w:val="839C7A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653420"/>
    <w:multiLevelType w:val="multilevel"/>
    <w:tmpl w:val="BA609D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D5C52"/>
    <w:multiLevelType w:val="multilevel"/>
    <w:tmpl w:val="EC3447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5927A5"/>
    <w:multiLevelType w:val="multilevel"/>
    <w:tmpl w:val="521EC0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3C7CC9"/>
    <w:multiLevelType w:val="multilevel"/>
    <w:tmpl w:val="F8F69F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07B2"/>
    <w:rsid w:val="002C5154"/>
    <w:rsid w:val="006825E5"/>
    <w:rsid w:val="00C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468EF-40FE-4642-9142-46A38732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5730</Words>
  <Characters>32664</Characters>
  <Application>Microsoft Office Word</Application>
  <DocSecurity>0</DocSecurity>
  <Lines>272</Lines>
  <Paragraphs>76</Paragraphs>
  <ScaleCrop>false</ScaleCrop>
  <Company/>
  <LinksUpToDate>false</LinksUpToDate>
  <CharactersWithSpaces>38318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2024-10-18T14:59:00Z</dcterms:created>
  <dcterms:modified xsi:type="dcterms:W3CDTF">2024-10-18T14:59:00Z</dcterms:modified>
</cp:coreProperties>
</file>