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BB" w:rsidRDefault="00DC4EBB" w:rsidP="00DC4EBB">
      <w:pPr>
        <w:spacing w:after="0" w:line="408" w:lineRule="auto"/>
        <w:ind w:left="120"/>
        <w:jc w:val="center"/>
        <w:rPr>
          <w:lang w:val="ru-RU"/>
        </w:rPr>
      </w:pPr>
      <w:bookmarkStart w:id="0" w:name="block-47870045"/>
      <w:r>
        <w:rPr>
          <w:rFonts w:ascii="Times New Roman" w:hAnsi="Times New Roman"/>
          <w:b/>
          <w:color w:val="000000"/>
          <w:sz w:val="28"/>
          <w:lang w:val="ru-RU"/>
        </w:rPr>
        <w:t>МИНИСТЕРСТВО ПРОСВЕЩЕНИЯ РОССИЙСКОЙ ФЕДЕРАЦИИ</w:t>
      </w:r>
    </w:p>
    <w:p w:rsidR="00DC4EBB" w:rsidRDefault="00DC4EBB" w:rsidP="00DC4EBB">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 науки Алтайского края</w:t>
      </w:r>
      <w:bookmarkEnd w:id="1"/>
      <w:r>
        <w:rPr>
          <w:rFonts w:ascii="Times New Roman" w:hAnsi="Times New Roman"/>
          <w:b/>
          <w:color w:val="000000"/>
          <w:sz w:val="28"/>
          <w:lang w:val="ru-RU"/>
        </w:rPr>
        <w:t xml:space="preserve">‌‌ </w:t>
      </w:r>
    </w:p>
    <w:p w:rsidR="00DC4EBB" w:rsidRDefault="00DC4EBB" w:rsidP="00DC4EBB">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Комитет администрации Третьяковского района по образованию</w:t>
      </w:r>
      <w:bookmarkEnd w:id="2"/>
      <w:r>
        <w:rPr>
          <w:rFonts w:ascii="Times New Roman" w:hAnsi="Times New Roman"/>
          <w:b/>
          <w:color w:val="000000"/>
          <w:sz w:val="28"/>
          <w:lang w:val="ru-RU"/>
        </w:rPr>
        <w:t>‌</w:t>
      </w:r>
      <w:r>
        <w:rPr>
          <w:rFonts w:ascii="Times New Roman" w:hAnsi="Times New Roman"/>
          <w:color w:val="000000"/>
          <w:sz w:val="28"/>
          <w:lang w:val="ru-RU"/>
        </w:rPr>
        <w:t>​</w:t>
      </w:r>
    </w:p>
    <w:p w:rsidR="00DC4EBB" w:rsidRDefault="00DC4EBB" w:rsidP="00DC4EBB">
      <w:pPr>
        <w:spacing w:after="0" w:line="408" w:lineRule="auto"/>
        <w:ind w:left="120"/>
        <w:jc w:val="center"/>
      </w:pPr>
      <w:r>
        <w:rPr>
          <w:rFonts w:ascii="Times New Roman" w:hAnsi="Times New Roman"/>
          <w:b/>
          <w:color w:val="000000"/>
          <w:sz w:val="28"/>
        </w:rPr>
        <w:t>МКОУ «Садовая СОШ»</w:t>
      </w:r>
    </w:p>
    <w:p w:rsidR="00DC4EBB" w:rsidRDefault="00DC4EBB" w:rsidP="00DC4EBB">
      <w:pPr>
        <w:spacing w:after="0"/>
      </w:pPr>
    </w:p>
    <w:p w:rsidR="004E3815" w:rsidRPr="00DC4EBB" w:rsidRDefault="00740319">
      <w:pPr>
        <w:spacing w:after="0"/>
        <w:ind w:left="120"/>
        <w:rPr>
          <w:lang w:val="ru-RU"/>
        </w:rPr>
      </w:pPr>
      <w:r>
        <w:rPr>
          <w:noProof/>
          <w:lang w:val="ru-RU" w:eastAsia="ru-RU"/>
        </w:rPr>
        <w:drawing>
          <wp:inline distT="0" distB="0" distL="0" distR="0" wp14:anchorId="2F0E71A6" wp14:editId="009592AF">
            <wp:extent cx="5940425" cy="1654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654810"/>
                    </a:xfrm>
                    <a:prstGeom prst="rect">
                      <a:avLst/>
                    </a:prstGeom>
                  </pic:spPr>
                </pic:pic>
              </a:graphicData>
            </a:graphic>
          </wp:inline>
        </w:drawing>
      </w:r>
      <w:bookmarkStart w:id="3" w:name="_GoBack"/>
      <w:bookmarkEnd w:id="3"/>
    </w:p>
    <w:p w:rsidR="004E3815" w:rsidRPr="00DC4EBB" w:rsidRDefault="004E3815">
      <w:pPr>
        <w:spacing w:after="0"/>
        <w:ind w:left="120"/>
        <w:rPr>
          <w:lang w:val="ru-RU"/>
        </w:rPr>
      </w:pPr>
    </w:p>
    <w:p w:rsidR="004E3815" w:rsidRPr="00DC4EBB" w:rsidRDefault="004E3815">
      <w:pPr>
        <w:spacing w:after="0"/>
        <w:ind w:left="120"/>
        <w:rPr>
          <w:lang w:val="ru-RU"/>
        </w:rPr>
      </w:pPr>
    </w:p>
    <w:p w:rsidR="004E3815" w:rsidRPr="00DC4EBB" w:rsidRDefault="004E3815">
      <w:pPr>
        <w:spacing w:after="0"/>
        <w:ind w:left="120"/>
        <w:rPr>
          <w:lang w:val="ru-RU"/>
        </w:rPr>
      </w:pPr>
    </w:p>
    <w:p w:rsidR="004E3815" w:rsidRPr="00DC4EBB" w:rsidRDefault="004E3815">
      <w:pPr>
        <w:spacing w:after="0"/>
        <w:ind w:left="120"/>
        <w:rPr>
          <w:lang w:val="ru-RU"/>
        </w:rPr>
      </w:pPr>
    </w:p>
    <w:p w:rsidR="004E3815" w:rsidRPr="00DC4EBB" w:rsidRDefault="00815A1A">
      <w:pPr>
        <w:spacing w:after="0" w:line="408" w:lineRule="auto"/>
        <w:ind w:left="120"/>
        <w:jc w:val="center"/>
        <w:rPr>
          <w:lang w:val="ru-RU"/>
        </w:rPr>
      </w:pPr>
      <w:r w:rsidRPr="00DC4EBB">
        <w:rPr>
          <w:rFonts w:ascii="Times New Roman" w:hAnsi="Times New Roman"/>
          <w:b/>
          <w:color w:val="000000"/>
          <w:sz w:val="28"/>
          <w:lang w:val="ru-RU"/>
        </w:rPr>
        <w:t>РАБОЧАЯ ПРОГРАММА</w:t>
      </w:r>
    </w:p>
    <w:p w:rsidR="004E3815" w:rsidRPr="00DC4EBB" w:rsidRDefault="00815A1A">
      <w:pPr>
        <w:spacing w:after="0" w:line="408" w:lineRule="auto"/>
        <w:ind w:left="120"/>
        <w:jc w:val="center"/>
        <w:rPr>
          <w:lang w:val="ru-RU"/>
        </w:rPr>
      </w:pPr>
      <w:r w:rsidRPr="00DC4EBB">
        <w:rPr>
          <w:rFonts w:ascii="Times New Roman" w:hAnsi="Times New Roman"/>
          <w:color w:val="000000"/>
          <w:sz w:val="28"/>
          <w:lang w:val="ru-RU"/>
        </w:rPr>
        <w:t>(</w:t>
      </w:r>
      <w:r>
        <w:rPr>
          <w:rFonts w:ascii="Times New Roman" w:hAnsi="Times New Roman"/>
          <w:color w:val="000000"/>
          <w:sz w:val="28"/>
        </w:rPr>
        <w:t>ID</w:t>
      </w:r>
      <w:r w:rsidRPr="00DC4EBB">
        <w:rPr>
          <w:rFonts w:ascii="Times New Roman" w:hAnsi="Times New Roman"/>
          <w:color w:val="000000"/>
          <w:sz w:val="28"/>
          <w:lang w:val="ru-RU"/>
        </w:rPr>
        <w:t xml:space="preserve"> 6312867)</w:t>
      </w:r>
    </w:p>
    <w:p w:rsidR="004E3815" w:rsidRPr="00DC4EBB" w:rsidRDefault="004E3815">
      <w:pPr>
        <w:spacing w:after="0"/>
        <w:ind w:left="120"/>
        <w:jc w:val="center"/>
        <w:rPr>
          <w:lang w:val="ru-RU"/>
        </w:rPr>
      </w:pPr>
    </w:p>
    <w:p w:rsidR="004E3815" w:rsidRPr="00DC4EBB" w:rsidRDefault="00815A1A">
      <w:pPr>
        <w:spacing w:after="0" w:line="408" w:lineRule="auto"/>
        <w:ind w:left="120"/>
        <w:jc w:val="center"/>
        <w:rPr>
          <w:lang w:val="ru-RU"/>
        </w:rPr>
      </w:pPr>
      <w:r w:rsidRPr="00DC4EBB">
        <w:rPr>
          <w:rFonts w:ascii="Times New Roman" w:hAnsi="Times New Roman"/>
          <w:b/>
          <w:color w:val="000000"/>
          <w:sz w:val="28"/>
          <w:lang w:val="ru-RU"/>
        </w:rPr>
        <w:t>учебного предмета «Физическая культура»</w:t>
      </w:r>
    </w:p>
    <w:p w:rsidR="004E3815" w:rsidRPr="00DC4EBB" w:rsidRDefault="00815A1A">
      <w:pPr>
        <w:spacing w:after="0" w:line="408" w:lineRule="auto"/>
        <w:ind w:left="120"/>
        <w:jc w:val="center"/>
        <w:rPr>
          <w:lang w:val="ru-RU"/>
        </w:rPr>
      </w:pPr>
      <w:r w:rsidRPr="00DC4EBB">
        <w:rPr>
          <w:rFonts w:ascii="Times New Roman" w:hAnsi="Times New Roman"/>
          <w:color w:val="000000"/>
          <w:sz w:val="28"/>
          <w:lang w:val="ru-RU"/>
        </w:rPr>
        <w:t xml:space="preserve">для обучающихся 10 – 11 классов </w:t>
      </w: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jc w:val="center"/>
        <w:rPr>
          <w:lang w:val="ru-RU"/>
        </w:rPr>
      </w:pPr>
    </w:p>
    <w:p w:rsidR="004E3815" w:rsidRPr="00DC4EBB" w:rsidRDefault="004E3815">
      <w:pPr>
        <w:spacing w:after="0"/>
        <w:ind w:left="120"/>
        <w:rPr>
          <w:lang w:val="ru-RU"/>
        </w:rPr>
      </w:pPr>
    </w:p>
    <w:p w:rsidR="004E3815" w:rsidRPr="00DC4EBB" w:rsidRDefault="00DC4EBB" w:rsidP="00DC4EBB">
      <w:pPr>
        <w:jc w:val="center"/>
        <w:rPr>
          <w:rFonts w:ascii="Times New Roman" w:hAnsi="Times New Roman" w:cs="Times New Roman"/>
          <w:sz w:val="28"/>
          <w:szCs w:val="28"/>
          <w:lang w:val="ru-RU"/>
        </w:rPr>
        <w:sectPr w:rsidR="004E3815" w:rsidRPr="00DC4EBB">
          <w:pgSz w:w="11906" w:h="16383"/>
          <w:pgMar w:top="1134" w:right="850" w:bottom="1134" w:left="1701" w:header="720" w:footer="720" w:gutter="0"/>
          <w:cols w:space="720"/>
        </w:sectPr>
      </w:pPr>
      <w:r w:rsidRPr="00DC4EBB">
        <w:rPr>
          <w:rFonts w:ascii="Times New Roman" w:hAnsi="Times New Roman" w:cs="Times New Roman"/>
          <w:sz w:val="28"/>
          <w:szCs w:val="28"/>
          <w:lang w:val="ru-RU"/>
        </w:rPr>
        <w:t>п. Садовый, 2024 год</w:t>
      </w:r>
    </w:p>
    <w:p w:rsidR="004E3815" w:rsidRPr="00DC4EBB" w:rsidRDefault="00815A1A">
      <w:pPr>
        <w:spacing w:after="0" w:line="264" w:lineRule="auto"/>
        <w:ind w:left="120"/>
        <w:jc w:val="both"/>
        <w:rPr>
          <w:lang w:val="ru-RU"/>
        </w:rPr>
      </w:pPr>
      <w:bookmarkStart w:id="4" w:name="block-47870046"/>
      <w:bookmarkEnd w:id="0"/>
      <w:r w:rsidRPr="00DC4EBB">
        <w:rPr>
          <w:rFonts w:ascii="Times New Roman" w:hAnsi="Times New Roman"/>
          <w:b/>
          <w:color w:val="000000"/>
          <w:sz w:val="28"/>
          <w:lang w:val="ru-RU"/>
        </w:rPr>
        <w:lastRenderedPageBreak/>
        <w:t>ПОЯСНИТЕЛЬНАЯ ЗАПИСКА</w:t>
      </w:r>
    </w:p>
    <w:p w:rsidR="004E3815" w:rsidRPr="00DC4EBB" w:rsidRDefault="004E3815">
      <w:pPr>
        <w:spacing w:after="0" w:line="264" w:lineRule="auto"/>
        <w:ind w:left="120"/>
        <w:jc w:val="both"/>
        <w:rPr>
          <w:lang w:val="ru-RU"/>
        </w:rPr>
      </w:pP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C4EB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C4EB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C4EB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E3815" w:rsidRPr="00DC4EBB" w:rsidRDefault="00815A1A">
      <w:pPr>
        <w:spacing w:after="0" w:line="264" w:lineRule="auto"/>
        <w:ind w:firstLine="600"/>
        <w:jc w:val="both"/>
        <w:rPr>
          <w:lang w:val="ru-RU"/>
        </w:rPr>
      </w:pPr>
      <w:bookmarkStart w:id="5" w:name="ceba58f0-def2-488e-88c8-f4292ccf0380"/>
      <w:r w:rsidRPr="00DC4EBB">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4E3815" w:rsidRPr="00DC4EBB" w:rsidRDefault="004E3815">
      <w:pPr>
        <w:spacing w:after="0" w:line="264" w:lineRule="auto"/>
        <w:ind w:left="120"/>
        <w:jc w:val="both"/>
        <w:rPr>
          <w:lang w:val="ru-RU"/>
        </w:rPr>
      </w:pPr>
    </w:p>
    <w:p w:rsidR="004E3815" w:rsidRPr="00DC4EBB" w:rsidRDefault="004E3815">
      <w:pPr>
        <w:rPr>
          <w:lang w:val="ru-RU"/>
        </w:rPr>
        <w:sectPr w:rsidR="004E3815" w:rsidRPr="00DC4EBB">
          <w:pgSz w:w="11906" w:h="16383"/>
          <w:pgMar w:top="1134" w:right="850" w:bottom="1134" w:left="1701" w:header="720" w:footer="720" w:gutter="0"/>
          <w:cols w:space="720"/>
        </w:sectPr>
      </w:pPr>
    </w:p>
    <w:p w:rsidR="004E3815" w:rsidRPr="00DC4EBB" w:rsidRDefault="00815A1A">
      <w:pPr>
        <w:spacing w:after="0" w:line="264" w:lineRule="auto"/>
        <w:ind w:left="120"/>
        <w:jc w:val="both"/>
        <w:rPr>
          <w:lang w:val="ru-RU"/>
        </w:rPr>
      </w:pPr>
      <w:bookmarkStart w:id="6" w:name="block-47870041"/>
      <w:bookmarkEnd w:id="4"/>
      <w:r w:rsidRPr="00DC4EBB">
        <w:rPr>
          <w:rFonts w:ascii="Times New Roman" w:hAnsi="Times New Roman"/>
          <w:b/>
          <w:color w:val="000000"/>
          <w:sz w:val="28"/>
          <w:lang w:val="ru-RU"/>
        </w:rPr>
        <w:lastRenderedPageBreak/>
        <w:t>СОДЕРЖАНИЕ УЧЕБНОГО ПРЕДМЕТА</w:t>
      </w:r>
    </w:p>
    <w:p w:rsidR="004E3815" w:rsidRPr="00DC4EBB" w:rsidRDefault="004E3815">
      <w:pPr>
        <w:spacing w:after="0" w:line="264" w:lineRule="auto"/>
        <w:ind w:left="120"/>
        <w:jc w:val="both"/>
        <w:rPr>
          <w:lang w:val="ru-RU"/>
        </w:rPr>
      </w:pP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10 КЛАСС</w:t>
      </w:r>
    </w:p>
    <w:p w:rsidR="004E3815" w:rsidRPr="00DC4EBB" w:rsidRDefault="004E3815">
      <w:pPr>
        <w:spacing w:after="0" w:line="264" w:lineRule="auto"/>
        <w:ind w:left="120"/>
        <w:jc w:val="both"/>
        <w:rPr>
          <w:lang w:val="ru-RU"/>
        </w:rPr>
      </w:pPr>
    </w:p>
    <w:p w:rsidR="004E3815" w:rsidRPr="00DC4EBB" w:rsidRDefault="00815A1A">
      <w:pPr>
        <w:spacing w:after="0" w:line="264" w:lineRule="auto"/>
        <w:ind w:left="120"/>
        <w:jc w:val="both"/>
        <w:rPr>
          <w:lang w:val="ru-RU"/>
        </w:rPr>
      </w:pPr>
      <w:r w:rsidRPr="00DC4EBB">
        <w:rPr>
          <w:rFonts w:ascii="Times New Roman" w:hAnsi="Times New Roman"/>
          <w:b/>
          <w:i/>
          <w:color w:val="000000"/>
          <w:sz w:val="28"/>
          <w:lang w:val="ru-RU"/>
        </w:rPr>
        <w:t>Знания о физической культуре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E3815" w:rsidRPr="00DC4EBB" w:rsidRDefault="00815A1A">
      <w:pPr>
        <w:spacing w:after="0" w:line="264" w:lineRule="auto"/>
        <w:ind w:left="120"/>
        <w:jc w:val="both"/>
        <w:rPr>
          <w:lang w:val="ru-RU"/>
        </w:rPr>
      </w:pPr>
      <w:r w:rsidRPr="00DC4EBB">
        <w:rPr>
          <w:rFonts w:ascii="Times New Roman" w:hAnsi="Times New Roman"/>
          <w:b/>
          <w:i/>
          <w:color w:val="000000"/>
          <w:sz w:val="28"/>
          <w:lang w:val="ru-RU"/>
        </w:rPr>
        <w:t>Способы самостоятельной двигательной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E3815" w:rsidRPr="00DC4EBB" w:rsidRDefault="00815A1A">
      <w:pPr>
        <w:spacing w:after="0" w:line="264" w:lineRule="auto"/>
        <w:ind w:left="120"/>
        <w:jc w:val="both"/>
        <w:rPr>
          <w:lang w:val="ru-RU"/>
        </w:rPr>
      </w:pPr>
      <w:r w:rsidRPr="00DC4EBB">
        <w:rPr>
          <w:rFonts w:ascii="Times New Roman" w:hAnsi="Times New Roman"/>
          <w:b/>
          <w:i/>
          <w:color w:val="000000"/>
          <w:sz w:val="28"/>
          <w:lang w:val="ru-RU"/>
        </w:rPr>
        <w:t>Физическое совершенствование</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Физкультурно-оздоровительная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Спортивно-оздоровительная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Модуль «Спортивные игры».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Прикладно-ориентированная двигательная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3815" w:rsidRPr="00DC4EBB" w:rsidRDefault="004E3815">
      <w:pPr>
        <w:spacing w:after="0"/>
        <w:ind w:left="120"/>
        <w:rPr>
          <w:lang w:val="ru-RU"/>
        </w:rPr>
      </w:pPr>
      <w:bookmarkStart w:id="7" w:name="_Toc137510617"/>
      <w:bookmarkEnd w:id="7"/>
    </w:p>
    <w:p w:rsidR="004E3815" w:rsidRPr="00DC4EBB" w:rsidRDefault="004E3815">
      <w:pPr>
        <w:spacing w:after="0" w:line="264" w:lineRule="auto"/>
        <w:ind w:left="120"/>
        <w:jc w:val="both"/>
        <w:rPr>
          <w:lang w:val="ru-RU"/>
        </w:rPr>
      </w:pP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11 КЛАСС</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Знания о физической культуре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Способы самостоятельной двигательной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C4EB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Банные процедуры, их назначение и правила проведения, основные способы парения.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Физическое совершенствование</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Физкультурно-оздоровительная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Спортивно-оздоровительная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Модуль «Спортивные игры».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Прикладно-ориентированная двигательная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Программа вариативного модуля «Базовая физическая подготовка».</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Общая физическая подготовка. </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Развитие силовых способностей</w:t>
      </w:r>
      <w:r w:rsidRPr="00DC4EB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Развитие скоростных способностей.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C4EBB">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Развитие выносливости.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Развитие координации движений.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Развитие гибкости.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 xml:space="preserve">Специальная физическая подготовка. </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Модуль «Гимнастика»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DC4EB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Модуль «Лёгкая атлетика»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C4EB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Модуль «Зимние виды спорта»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E3815" w:rsidRPr="00DC4EBB" w:rsidRDefault="00815A1A">
      <w:pPr>
        <w:spacing w:after="0" w:line="264" w:lineRule="auto"/>
        <w:ind w:firstLine="600"/>
        <w:jc w:val="both"/>
        <w:rPr>
          <w:lang w:val="ru-RU"/>
        </w:rPr>
      </w:pPr>
      <w:r w:rsidRPr="00DC4EBB">
        <w:rPr>
          <w:rFonts w:ascii="Times New Roman" w:hAnsi="Times New Roman"/>
          <w:i/>
          <w:color w:val="000000"/>
          <w:sz w:val="28"/>
          <w:lang w:val="ru-RU"/>
        </w:rPr>
        <w:t>Модуль «Спортивные игры»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C4EBB">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C4EBB">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E3815" w:rsidRPr="00DC4EBB" w:rsidRDefault="004E3815">
      <w:pPr>
        <w:rPr>
          <w:lang w:val="ru-RU"/>
        </w:rPr>
        <w:sectPr w:rsidR="004E3815" w:rsidRPr="00DC4EBB">
          <w:pgSz w:w="11906" w:h="16383"/>
          <w:pgMar w:top="1134" w:right="850" w:bottom="1134" w:left="1701" w:header="720" w:footer="720" w:gutter="0"/>
          <w:cols w:space="720"/>
        </w:sectPr>
      </w:pPr>
    </w:p>
    <w:p w:rsidR="004E3815" w:rsidRPr="00DC4EBB" w:rsidRDefault="00815A1A">
      <w:pPr>
        <w:spacing w:after="0" w:line="264" w:lineRule="auto"/>
        <w:ind w:left="120"/>
        <w:jc w:val="both"/>
        <w:rPr>
          <w:lang w:val="ru-RU"/>
        </w:rPr>
      </w:pPr>
      <w:bookmarkStart w:id="8" w:name="_Toc137548640"/>
      <w:bookmarkStart w:id="9" w:name="block-47870042"/>
      <w:bookmarkEnd w:id="6"/>
      <w:bookmarkEnd w:id="8"/>
      <w:r w:rsidRPr="00DC4EB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E3815" w:rsidRPr="00DC4EBB" w:rsidRDefault="004E3815">
      <w:pPr>
        <w:spacing w:after="0"/>
        <w:ind w:left="120"/>
        <w:rPr>
          <w:lang w:val="ru-RU"/>
        </w:rPr>
      </w:pPr>
      <w:bookmarkStart w:id="10" w:name="_Toc137548641"/>
      <w:bookmarkEnd w:id="10"/>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ЛИЧНОСТНЫЕ РЕЗУЛЬТАТЫ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1) </w:t>
      </w:r>
      <w:r w:rsidRPr="00DC4EBB">
        <w:rPr>
          <w:rFonts w:ascii="Times New Roman" w:hAnsi="Times New Roman"/>
          <w:b/>
          <w:color w:val="000000"/>
          <w:sz w:val="28"/>
          <w:lang w:val="ru-RU"/>
        </w:rPr>
        <w:t>гражданского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готовность к гуманитарной и волонтёрской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2) </w:t>
      </w:r>
      <w:r w:rsidRPr="00DC4EBB">
        <w:rPr>
          <w:rFonts w:ascii="Times New Roman" w:hAnsi="Times New Roman"/>
          <w:b/>
          <w:color w:val="000000"/>
          <w:sz w:val="28"/>
          <w:lang w:val="ru-RU"/>
        </w:rPr>
        <w:t>патриотического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3) </w:t>
      </w:r>
      <w:r w:rsidRPr="00DC4EBB">
        <w:rPr>
          <w:rFonts w:ascii="Times New Roman" w:hAnsi="Times New Roman"/>
          <w:b/>
          <w:color w:val="000000"/>
          <w:sz w:val="28"/>
          <w:lang w:val="ru-RU"/>
        </w:rPr>
        <w:t>духовно-нравственного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осознание духовных ценностей российского народа;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сформированность нравственного сознания, этического поведения;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осознание личного вклада в построение устойчивого будущего;</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4) </w:t>
      </w:r>
      <w:r w:rsidRPr="00DC4EBB">
        <w:rPr>
          <w:rFonts w:ascii="Times New Roman" w:hAnsi="Times New Roman"/>
          <w:b/>
          <w:color w:val="000000"/>
          <w:sz w:val="28"/>
          <w:lang w:val="ru-RU"/>
        </w:rPr>
        <w:t>эстетического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5) </w:t>
      </w:r>
      <w:r w:rsidRPr="00DC4EBB">
        <w:rPr>
          <w:rFonts w:ascii="Times New Roman" w:hAnsi="Times New Roman"/>
          <w:b/>
          <w:color w:val="000000"/>
          <w:sz w:val="28"/>
          <w:lang w:val="ru-RU"/>
        </w:rPr>
        <w:t>физического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потребность в физическом совершенствовании, занятиях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спортивно-оздоровительной деятельностью;</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6) </w:t>
      </w:r>
      <w:r w:rsidRPr="00DC4EBB">
        <w:rPr>
          <w:rFonts w:ascii="Times New Roman" w:hAnsi="Times New Roman"/>
          <w:b/>
          <w:color w:val="000000"/>
          <w:sz w:val="28"/>
          <w:lang w:val="ru-RU"/>
        </w:rPr>
        <w:t>трудового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готовность к труду, осознание приобретённых умений и навыков, трудолюбие;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7) </w:t>
      </w:r>
      <w:r w:rsidRPr="00DC4EBB">
        <w:rPr>
          <w:rFonts w:ascii="Times New Roman" w:hAnsi="Times New Roman"/>
          <w:b/>
          <w:color w:val="000000"/>
          <w:sz w:val="28"/>
          <w:lang w:val="ru-RU"/>
        </w:rPr>
        <w:t>экологического воспитания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активное неприятие действий, приносящих вред окружающей среде;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расширение опыта деятельности экологической направленности.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8) </w:t>
      </w:r>
      <w:r w:rsidRPr="00DC4EBB">
        <w:rPr>
          <w:rFonts w:ascii="Times New Roman" w:hAnsi="Times New Roman"/>
          <w:b/>
          <w:color w:val="000000"/>
          <w:sz w:val="28"/>
          <w:lang w:val="ru-RU"/>
        </w:rPr>
        <w:t>ценности научного познания</w:t>
      </w:r>
      <w:r w:rsidRPr="00DC4EBB">
        <w:rPr>
          <w:rFonts w:ascii="Times New Roman" w:hAnsi="Times New Roman"/>
          <w:color w:val="000000"/>
          <w:sz w:val="28"/>
          <w:lang w:val="ru-RU"/>
        </w:rPr>
        <w:t>:</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E3815" w:rsidRPr="00DC4EBB" w:rsidRDefault="004E3815">
      <w:pPr>
        <w:spacing w:after="0"/>
        <w:ind w:left="120"/>
        <w:rPr>
          <w:lang w:val="ru-RU"/>
        </w:rPr>
      </w:pPr>
      <w:bookmarkStart w:id="11" w:name="_Toc137510620"/>
      <w:bookmarkEnd w:id="11"/>
    </w:p>
    <w:p w:rsidR="004E3815" w:rsidRPr="00DC4EBB" w:rsidRDefault="004E3815">
      <w:pPr>
        <w:spacing w:after="0" w:line="264" w:lineRule="auto"/>
        <w:ind w:left="120"/>
        <w:jc w:val="both"/>
        <w:rPr>
          <w:lang w:val="ru-RU"/>
        </w:rPr>
      </w:pP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МЕТАПРЕДМЕТНЫЕ РЕЗУЛЬТАТЫ</w:t>
      </w:r>
    </w:p>
    <w:p w:rsidR="004E3815" w:rsidRPr="00DC4EBB" w:rsidRDefault="00815A1A">
      <w:pPr>
        <w:spacing w:after="0" w:line="264" w:lineRule="auto"/>
        <w:ind w:firstLine="600"/>
        <w:jc w:val="both"/>
        <w:rPr>
          <w:lang w:val="ru-RU"/>
        </w:rPr>
      </w:pPr>
      <w:bookmarkStart w:id="12" w:name="_Toc134720971"/>
      <w:bookmarkEnd w:id="12"/>
      <w:r w:rsidRPr="00DC4EB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Познавательные универсальные учебные действия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 обучающегося будут сформированы </w:t>
      </w:r>
      <w:r w:rsidRPr="00DC4EBB">
        <w:rPr>
          <w:rFonts w:ascii="Times New Roman" w:hAnsi="Times New Roman"/>
          <w:i/>
          <w:color w:val="000000"/>
          <w:sz w:val="28"/>
          <w:lang w:val="ru-RU"/>
        </w:rPr>
        <w:t>следующие базовые логические действия</w:t>
      </w:r>
      <w:r w:rsidRPr="00DC4EBB">
        <w:rPr>
          <w:rFonts w:ascii="Times New Roman" w:hAnsi="Times New Roman"/>
          <w:color w:val="000000"/>
          <w:sz w:val="28"/>
          <w:lang w:val="ru-RU"/>
        </w:rPr>
        <w:t xml:space="preserve"> как часть познавательных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определять цели деятельности, задавать параметры и критерии их достижения;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выявлять закономерности и противоречия в рассматриваемых явлениях;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развивать креативное мышление при решении жизненных проблем.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 обучающегося будут сформированы следующие </w:t>
      </w:r>
      <w:r w:rsidRPr="00DC4EBB">
        <w:rPr>
          <w:rFonts w:ascii="Times New Roman" w:hAnsi="Times New Roman"/>
          <w:i/>
          <w:color w:val="000000"/>
          <w:sz w:val="28"/>
          <w:lang w:val="ru-RU"/>
        </w:rPr>
        <w:t>базовые исследовательские действия</w:t>
      </w:r>
      <w:r w:rsidRPr="00DC4EBB">
        <w:rPr>
          <w:rFonts w:ascii="Times New Roman" w:hAnsi="Times New Roman"/>
          <w:color w:val="000000"/>
          <w:sz w:val="28"/>
          <w:lang w:val="ru-RU"/>
        </w:rPr>
        <w:t xml:space="preserve"> как часть познавательных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давать оценку новым ситуациям, оценивать приобретённый опыт;</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уметь интегрировать знания из разных предметных областей;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 обучающегося будут сформированы следующие </w:t>
      </w:r>
      <w:r w:rsidRPr="00DC4EBB">
        <w:rPr>
          <w:rFonts w:ascii="Times New Roman" w:hAnsi="Times New Roman"/>
          <w:i/>
          <w:color w:val="000000"/>
          <w:sz w:val="28"/>
          <w:lang w:val="ru-RU"/>
        </w:rPr>
        <w:t>умения работать с информацией</w:t>
      </w:r>
      <w:r w:rsidRPr="00DC4EBB">
        <w:rPr>
          <w:rFonts w:ascii="Times New Roman" w:hAnsi="Times New Roman"/>
          <w:color w:val="000000"/>
          <w:sz w:val="28"/>
          <w:lang w:val="ru-RU"/>
        </w:rPr>
        <w:t xml:space="preserve"> как часть познавательных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C4EB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Коммуникативные универсальные учебные действия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осуществлять коммуникации во всех сферах жизни;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владеть различными способами общения и взаимодействия;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аргументированно вести диалог, уметь смягчать конфликтные ситуации;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Регулятивные универсальные учебные действия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 обучающегося будут сформированы следующие умения </w:t>
      </w:r>
      <w:r w:rsidRPr="00DC4EBB">
        <w:rPr>
          <w:rFonts w:ascii="Times New Roman" w:hAnsi="Times New Roman"/>
          <w:i/>
          <w:color w:val="000000"/>
          <w:sz w:val="28"/>
          <w:lang w:val="ru-RU"/>
        </w:rPr>
        <w:t>самоорганизации</w:t>
      </w:r>
      <w:r w:rsidRPr="00DC4EBB">
        <w:rPr>
          <w:rFonts w:ascii="Times New Roman" w:hAnsi="Times New Roman"/>
          <w:color w:val="000000"/>
          <w:sz w:val="28"/>
          <w:lang w:val="ru-RU"/>
        </w:rPr>
        <w:t xml:space="preserve"> как часть регулятивных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давать оценку новым ситуациям;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расширять рамки учебного предмета на основе личных предпочтений;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делать осознанный выбор, аргументировать его, брать ответственность за решение;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оценивать приобретённый опыт;</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постоянно повышать свой образовательный и культурный уровень;</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 обучающегося будут сформированы следующие умения </w:t>
      </w:r>
      <w:r w:rsidRPr="00DC4EBB">
        <w:rPr>
          <w:rFonts w:ascii="Times New Roman" w:hAnsi="Times New Roman"/>
          <w:i/>
          <w:color w:val="000000"/>
          <w:sz w:val="28"/>
          <w:lang w:val="ru-RU"/>
        </w:rPr>
        <w:t>самоконтроля, принятия себя и других</w:t>
      </w:r>
      <w:r w:rsidRPr="00DC4EBB">
        <w:rPr>
          <w:rFonts w:ascii="Times New Roman" w:hAnsi="Times New Roman"/>
          <w:color w:val="000000"/>
          <w:sz w:val="28"/>
          <w:lang w:val="ru-RU"/>
        </w:rPr>
        <w:t xml:space="preserve"> как часть регулятивных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уметь оценивать риски и своевременно принимать решения по их снижению;</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принимать мотивы и аргументы других при анализе результатов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принимать себя, понимая свои недостатки и достоинства;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принимать мотивы и аргументы других при анализе результатов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признавать своё право и право других на ошибки;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развивать способность понимать мир с позиции другого человека.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У обучающегося будут сформированы следующие умения </w:t>
      </w:r>
      <w:r w:rsidRPr="00DC4EBB">
        <w:rPr>
          <w:rFonts w:ascii="Times New Roman" w:hAnsi="Times New Roman"/>
          <w:i/>
          <w:color w:val="000000"/>
          <w:sz w:val="28"/>
          <w:lang w:val="ru-RU"/>
        </w:rPr>
        <w:t>совместной деятельности</w:t>
      </w:r>
      <w:r w:rsidRPr="00DC4EBB">
        <w:rPr>
          <w:rFonts w:ascii="Times New Roman" w:hAnsi="Times New Roman"/>
          <w:color w:val="000000"/>
          <w:sz w:val="28"/>
          <w:lang w:val="ru-RU"/>
        </w:rPr>
        <w:t xml:space="preserve"> как часть коммуникативных универсальных учебных действий: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понимать и использовать преимущества командной и индивидуальной работы;</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E3815" w:rsidRPr="00DC4EBB" w:rsidRDefault="004E3815">
      <w:pPr>
        <w:spacing w:after="0"/>
        <w:ind w:left="120"/>
        <w:rPr>
          <w:lang w:val="ru-RU"/>
        </w:rPr>
      </w:pPr>
      <w:bookmarkStart w:id="13" w:name="_Toc137510621"/>
      <w:bookmarkEnd w:id="13"/>
    </w:p>
    <w:p w:rsidR="004E3815" w:rsidRPr="00DC4EBB" w:rsidRDefault="004E3815">
      <w:pPr>
        <w:spacing w:after="0" w:line="264" w:lineRule="auto"/>
        <w:ind w:left="120"/>
        <w:jc w:val="both"/>
        <w:rPr>
          <w:lang w:val="ru-RU"/>
        </w:rPr>
      </w:pPr>
    </w:p>
    <w:p w:rsidR="004E3815" w:rsidRPr="00DC4EBB" w:rsidRDefault="00815A1A">
      <w:pPr>
        <w:spacing w:after="0" w:line="264" w:lineRule="auto"/>
        <w:ind w:left="120"/>
        <w:jc w:val="both"/>
        <w:rPr>
          <w:lang w:val="ru-RU"/>
        </w:rPr>
      </w:pPr>
      <w:r w:rsidRPr="00DC4EBB">
        <w:rPr>
          <w:rFonts w:ascii="Times New Roman" w:hAnsi="Times New Roman"/>
          <w:b/>
          <w:color w:val="000000"/>
          <w:sz w:val="28"/>
          <w:lang w:val="ru-RU"/>
        </w:rPr>
        <w:t>ПРЕДМЕТНЫЕ РЕЗУЛЬТАТЫ</w:t>
      </w:r>
    </w:p>
    <w:p w:rsidR="004E3815" w:rsidRPr="00DC4EBB" w:rsidRDefault="00815A1A">
      <w:pPr>
        <w:spacing w:after="0" w:line="264" w:lineRule="auto"/>
        <w:ind w:left="120"/>
        <w:jc w:val="both"/>
        <w:rPr>
          <w:lang w:val="ru-RU"/>
        </w:rPr>
      </w:pPr>
      <w:r w:rsidRPr="00DC4EBB">
        <w:rPr>
          <w:rFonts w:ascii="Times New Roman" w:hAnsi="Times New Roman"/>
          <w:color w:val="000000"/>
          <w:sz w:val="28"/>
          <w:lang w:val="ru-RU"/>
        </w:rPr>
        <w:t xml:space="preserve">К концу обучения </w:t>
      </w:r>
      <w:r w:rsidRPr="00DC4EBB">
        <w:rPr>
          <w:rFonts w:ascii="Times New Roman" w:hAnsi="Times New Roman"/>
          <w:b/>
          <w:i/>
          <w:color w:val="000000"/>
          <w:sz w:val="28"/>
          <w:lang w:val="ru-RU"/>
        </w:rPr>
        <w:t>в 10 классе</w:t>
      </w:r>
      <w:r w:rsidRPr="00DC4EB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 xml:space="preserve">Раздел «Знания о физической культуре»: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C4EB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Раздел «Организация самостоятельных занятий»: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Раздел «Физическое совершенствование»: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E3815" w:rsidRPr="00DC4EBB" w:rsidRDefault="004E3815">
      <w:pPr>
        <w:spacing w:after="0" w:line="264" w:lineRule="auto"/>
        <w:ind w:left="120"/>
        <w:jc w:val="both"/>
        <w:rPr>
          <w:lang w:val="ru-RU"/>
        </w:rPr>
      </w:pPr>
    </w:p>
    <w:p w:rsidR="004E3815" w:rsidRPr="00DC4EBB" w:rsidRDefault="00815A1A">
      <w:pPr>
        <w:spacing w:after="0" w:line="264" w:lineRule="auto"/>
        <w:ind w:left="120"/>
        <w:jc w:val="both"/>
        <w:rPr>
          <w:lang w:val="ru-RU"/>
        </w:rPr>
      </w:pPr>
      <w:r w:rsidRPr="00DC4EBB">
        <w:rPr>
          <w:rFonts w:ascii="Times New Roman" w:hAnsi="Times New Roman"/>
          <w:color w:val="000000"/>
          <w:sz w:val="28"/>
          <w:lang w:val="ru-RU"/>
        </w:rPr>
        <w:t xml:space="preserve">К концу обучения </w:t>
      </w:r>
      <w:r w:rsidRPr="00DC4EBB">
        <w:rPr>
          <w:rFonts w:ascii="Times New Roman" w:hAnsi="Times New Roman"/>
          <w:b/>
          <w:i/>
          <w:color w:val="000000"/>
          <w:sz w:val="28"/>
          <w:lang w:val="ru-RU"/>
        </w:rPr>
        <w:t>в 11 классе</w:t>
      </w:r>
      <w:r w:rsidRPr="00DC4EB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lastRenderedPageBreak/>
        <w:t xml:space="preserve">Раздел «Знания о физической культуре»: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Раздел «Организация самостоятельных занятий»:</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E3815" w:rsidRPr="00DC4EBB" w:rsidRDefault="00815A1A">
      <w:pPr>
        <w:spacing w:after="0" w:line="264" w:lineRule="auto"/>
        <w:ind w:firstLine="600"/>
        <w:jc w:val="both"/>
        <w:rPr>
          <w:lang w:val="ru-RU"/>
        </w:rPr>
      </w:pPr>
      <w:r w:rsidRPr="00DC4EBB">
        <w:rPr>
          <w:rFonts w:ascii="Times New Roman" w:hAnsi="Times New Roman"/>
          <w:b/>
          <w:i/>
          <w:color w:val="000000"/>
          <w:sz w:val="28"/>
          <w:lang w:val="ru-RU"/>
        </w:rPr>
        <w:t>Раздел «Физическое совершенствование»:</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E3815" w:rsidRPr="00DC4EBB" w:rsidRDefault="00815A1A">
      <w:pPr>
        <w:spacing w:after="0" w:line="264" w:lineRule="auto"/>
        <w:ind w:firstLine="600"/>
        <w:jc w:val="both"/>
        <w:rPr>
          <w:lang w:val="ru-RU"/>
        </w:rPr>
      </w:pPr>
      <w:r w:rsidRPr="00DC4EB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E3815" w:rsidRPr="00DC4EBB" w:rsidRDefault="004E3815">
      <w:pPr>
        <w:rPr>
          <w:lang w:val="ru-RU"/>
        </w:rPr>
        <w:sectPr w:rsidR="004E3815" w:rsidRPr="00DC4EBB">
          <w:pgSz w:w="11906" w:h="16383"/>
          <w:pgMar w:top="1134" w:right="850" w:bottom="1134" w:left="1701" w:header="720" w:footer="720" w:gutter="0"/>
          <w:cols w:space="720"/>
        </w:sectPr>
      </w:pPr>
    </w:p>
    <w:p w:rsidR="004E3815" w:rsidRDefault="00815A1A">
      <w:pPr>
        <w:spacing w:after="0"/>
        <w:ind w:left="120"/>
      </w:pPr>
      <w:bookmarkStart w:id="14" w:name="block-47870043"/>
      <w:bookmarkEnd w:id="9"/>
      <w:r w:rsidRPr="00DC4E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3815" w:rsidRDefault="00815A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E3815">
        <w:trPr>
          <w:trHeight w:val="144"/>
          <w:tblCellSpacing w:w="20" w:type="nil"/>
        </w:trPr>
        <w:tc>
          <w:tcPr>
            <w:tcW w:w="510"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 п/п </w:t>
            </w:r>
          </w:p>
          <w:p w:rsidR="004E3815" w:rsidRDefault="004E3815">
            <w:pPr>
              <w:spacing w:after="0"/>
              <w:ind w:left="135"/>
            </w:pPr>
          </w:p>
        </w:tc>
        <w:tc>
          <w:tcPr>
            <w:tcW w:w="2816"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Наименование разделов и тем программы </w:t>
            </w:r>
          </w:p>
          <w:p w:rsidR="004E3815" w:rsidRDefault="004E3815">
            <w:pPr>
              <w:spacing w:after="0"/>
              <w:ind w:left="135"/>
            </w:pPr>
          </w:p>
        </w:tc>
        <w:tc>
          <w:tcPr>
            <w:tcW w:w="0" w:type="auto"/>
            <w:gridSpan w:val="3"/>
            <w:tcMar>
              <w:top w:w="50" w:type="dxa"/>
              <w:left w:w="100" w:type="dxa"/>
            </w:tcMar>
            <w:vAlign w:val="center"/>
          </w:tcPr>
          <w:p w:rsidR="004E3815" w:rsidRDefault="00815A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Электронные (цифровые) образовательные ресурсы </w:t>
            </w:r>
          </w:p>
          <w:p w:rsidR="004E3815" w:rsidRDefault="004E3815">
            <w:pPr>
              <w:spacing w:after="0"/>
              <w:ind w:left="135"/>
            </w:pPr>
          </w:p>
        </w:tc>
      </w:tr>
      <w:tr w:rsidR="004E3815">
        <w:trPr>
          <w:trHeight w:val="144"/>
          <w:tblCellSpacing w:w="20" w:type="nil"/>
        </w:trPr>
        <w:tc>
          <w:tcPr>
            <w:tcW w:w="0" w:type="auto"/>
            <w:vMerge/>
            <w:tcBorders>
              <w:top w:val="nil"/>
            </w:tcBorders>
            <w:tcMar>
              <w:top w:w="50" w:type="dxa"/>
              <w:left w:w="100" w:type="dxa"/>
            </w:tcMar>
          </w:tcPr>
          <w:p w:rsidR="004E3815" w:rsidRDefault="004E3815"/>
        </w:tc>
        <w:tc>
          <w:tcPr>
            <w:tcW w:w="0" w:type="auto"/>
            <w:vMerge/>
            <w:tcBorders>
              <w:top w:val="nil"/>
            </w:tcBorders>
            <w:tcMar>
              <w:top w:w="50" w:type="dxa"/>
              <w:left w:w="100" w:type="dxa"/>
            </w:tcMar>
          </w:tcPr>
          <w:p w:rsidR="004E3815" w:rsidRDefault="004E3815"/>
        </w:tc>
        <w:tc>
          <w:tcPr>
            <w:tcW w:w="994"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Всего </w:t>
            </w:r>
          </w:p>
          <w:p w:rsidR="004E3815" w:rsidRDefault="004E3815">
            <w:pPr>
              <w:spacing w:after="0"/>
              <w:ind w:left="135"/>
            </w:pPr>
          </w:p>
        </w:tc>
        <w:tc>
          <w:tcPr>
            <w:tcW w:w="1719"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Контрольные работы </w:t>
            </w:r>
          </w:p>
          <w:p w:rsidR="004E3815" w:rsidRDefault="004E3815">
            <w:pPr>
              <w:spacing w:after="0"/>
              <w:ind w:left="135"/>
            </w:pPr>
          </w:p>
        </w:tc>
        <w:tc>
          <w:tcPr>
            <w:tcW w:w="1805"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Практические работы </w:t>
            </w:r>
          </w:p>
          <w:p w:rsidR="004E3815" w:rsidRDefault="004E3815">
            <w:pPr>
              <w:spacing w:after="0"/>
              <w:ind w:left="135"/>
            </w:pPr>
          </w:p>
        </w:tc>
        <w:tc>
          <w:tcPr>
            <w:tcW w:w="0" w:type="auto"/>
            <w:vMerge/>
            <w:tcBorders>
              <w:top w:val="nil"/>
            </w:tcBorders>
            <w:tcMar>
              <w:top w:w="50" w:type="dxa"/>
              <w:left w:w="100" w:type="dxa"/>
            </w:tcMa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1.</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Знания о физической культуре</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1.1</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1.2</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2.</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Способы самостоятельной двигательной деятельности</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2.1</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3815" w:rsidRDefault="004E3815"/>
        </w:tc>
      </w:tr>
      <w:tr w:rsidR="004E3815">
        <w:trPr>
          <w:trHeight w:val="144"/>
          <w:tblCellSpacing w:w="20" w:type="nil"/>
        </w:trPr>
        <w:tc>
          <w:tcPr>
            <w:tcW w:w="0" w:type="auto"/>
            <w:gridSpan w:val="6"/>
            <w:tcMar>
              <w:top w:w="50" w:type="dxa"/>
              <w:left w:w="100" w:type="dxa"/>
            </w:tcMar>
            <w:vAlign w:val="center"/>
          </w:tcPr>
          <w:p w:rsidR="004E3815" w:rsidRDefault="00815A1A">
            <w:pPr>
              <w:spacing w:after="0"/>
              <w:ind w:left="135"/>
            </w:pPr>
            <w:r>
              <w:rPr>
                <w:rFonts w:ascii="Times New Roman" w:hAnsi="Times New Roman"/>
                <w:b/>
                <w:color w:val="000000"/>
                <w:sz w:val="24"/>
              </w:rPr>
              <w:t>ФИЗИЧЕСКОЕ СОВЕРШЕНСТВОВАНИЕ</w:t>
            </w:r>
          </w:p>
        </w:tc>
      </w:tr>
      <w:tr w:rsidR="004E3815">
        <w:trPr>
          <w:trHeight w:val="144"/>
          <w:tblCellSpacing w:w="20" w:type="nil"/>
        </w:trPr>
        <w:tc>
          <w:tcPr>
            <w:tcW w:w="0" w:type="auto"/>
            <w:gridSpan w:val="6"/>
            <w:tcMar>
              <w:top w:w="50" w:type="dxa"/>
              <w:left w:w="100" w:type="dxa"/>
            </w:tcMar>
            <w:vAlign w:val="center"/>
          </w:tcPr>
          <w:p w:rsidR="004E3815" w:rsidRDefault="00815A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1.1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3815" w:rsidRDefault="004E3815"/>
        </w:tc>
      </w:tr>
      <w:tr w:rsidR="004E3815">
        <w:trPr>
          <w:trHeight w:val="144"/>
          <w:tblCellSpacing w:w="20" w:type="nil"/>
        </w:trPr>
        <w:tc>
          <w:tcPr>
            <w:tcW w:w="0" w:type="auto"/>
            <w:gridSpan w:val="6"/>
            <w:tcMar>
              <w:top w:w="50" w:type="dxa"/>
              <w:left w:w="100" w:type="dxa"/>
            </w:tcMar>
            <w:vAlign w:val="center"/>
          </w:tcPr>
          <w:p w:rsidR="004E3815" w:rsidRDefault="00815A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2.3</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3.</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Прикладно-ориентированная двигательная деятельность</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3.1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4.</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Модуль «Спортивная и физическая подготовка»</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4.1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4.2</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3815" w:rsidRDefault="004E3815"/>
        </w:tc>
      </w:tr>
      <w:tr w:rsidR="004E3815">
        <w:trPr>
          <w:trHeight w:val="144"/>
          <w:tblCellSpacing w:w="20" w:type="nil"/>
        </w:trPr>
        <w:tc>
          <w:tcPr>
            <w:tcW w:w="0" w:type="auto"/>
            <w:gridSpan w:val="2"/>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3815" w:rsidRDefault="004E3815"/>
        </w:tc>
      </w:tr>
    </w:tbl>
    <w:p w:rsidR="004E3815" w:rsidRDefault="004E3815">
      <w:pPr>
        <w:sectPr w:rsidR="004E3815">
          <w:pgSz w:w="16383" w:h="11906" w:orient="landscape"/>
          <w:pgMar w:top="1134" w:right="850" w:bottom="1134" w:left="1701" w:header="720" w:footer="720" w:gutter="0"/>
          <w:cols w:space="720"/>
        </w:sectPr>
      </w:pPr>
    </w:p>
    <w:p w:rsidR="004E3815" w:rsidRDefault="00815A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E3815">
        <w:trPr>
          <w:trHeight w:val="144"/>
          <w:tblCellSpacing w:w="20" w:type="nil"/>
        </w:trPr>
        <w:tc>
          <w:tcPr>
            <w:tcW w:w="510"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 п/п </w:t>
            </w:r>
          </w:p>
          <w:p w:rsidR="004E3815" w:rsidRDefault="004E3815">
            <w:pPr>
              <w:spacing w:after="0"/>
              <w:ind w:left="135"/>
            </w:pPr>
          </w:p>
        </w:tc>
        <w:tc>
          <w:tcPr>
            <w:tcW w:w="2816"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Наименование разделов и тем программы </w:t>
            </w:r>
          </w:p>
          <w:p w:rsidR="004E3815" w:rsidRDefault="004E3815">
            <w:pPr>
              <w:spacing w:after="0"/>
              <w:ind w:left="135"/>
            </w:pPr>
          </w:p>
        </w:tc>
        <w:tc>
          <w:tcPr>
            <w:tcW w:w="0" w:type="auto"/>
            <w:gridSpan w:val="3"/>
            <w:tcMar>
              <w:top w:w="50" w:type="dxa"/>
              <w:left w:w="100" w:type="dxa"/>
            </w:tcMar>
            <w:vAlign w:val="center"/>
          </w:tcPr>
          <w:p w:rsidR="004E3815" w:rsidRDefault="00815A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Электронные (цифровые) образовательные ресурсы </w:t>
            </w:r>
          </w:p>
          <w:p w:rsidR="004E3815" w:rsidRDefault="004E3815">
            <w:pPr>
              <w:spacing w:after="0"/>
              <w:ind w:left="135"/>
            </w:pPr>
          </w:p>
        </w:tc>
      </w:tr>
      <w:tr w:rsidR="004E3815">
        <w:trPr>
          <w:trHeight w:val="144"/>
          <w:tblCellSpacing w:w="20" w:type="nil"/>
        </w:trPr>
        <w:tc>
          <w:tcPr>
            <w:tcW w:w="0" w:type="auto"/>
            <w:vMerge/>
            <w:tcBorders>
              <w:top w:val="nil"/>
            </w:tcBorders>
            <w:tcMar>
              <w:top w:w="50" w:type="dxa"/>
              <w:left w:w="100" w:type="dxa"/>
            </w:tcMar>
          </w:tcPr>
          <w:p w:rsidR="004E3815" w:rsidRDefault="004E3815"/>
        </w:tc>
        <w:tc>
          <w:tcPr>
            <w:tcW w:w="0" w:type="auto"/>
            <w:vMerge/>
            <w:tcBorders>
              <w:top w:val="nil"/>
            </w:tcBorders>
            <w:tcMar>
              <w:top w:w="50" w:type="dxa"/>
              <w:left w:w="100" w:type="dxa"/>
            </w:tcMar>
          </w:tcPr>
          <w:p w:rsidR="004E3815" w:rsidRDefault="004E3815"/>
        </w:tc>
        <w:tc>
          <w:tcPr>
            <w:tcW w:w="994"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Всего </w:t>
            </w:r>
          </w:p>
          <w:p w:rsidR="004E3815" w:rsidRDefault="004E3815">
            <w:pPr>
              <w:spacing w:after="0"/>
              <w:ind w:left="135"/>
            </w:pPr>
          </w:p>
        </w:tc>
        <w:tc>
          <w:tcPr>
            <w:tcW w:w="1719"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Контрольные работы </w:t>
            </w:r>
          </w:p>
          <w:p w:rsidR="004E3815" w:rsidRDefault="004E3815">
            <w:pPr>
              <w:spacing w:after="0"/>
              <w:ind w:left="135"/>
            </w:pPr>
          </w:p>
        </w:tc>
        <w:tc>
          <w:tcPr>
            <w:tcW w:w="1805"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Практические работы </w:t>
            </w:r>
          </w:p>
          <w:p w:rsidR="004E3815" w:rsidRDefault="004E3815">
            <w:pPr>
              <w:spacing w:after="0"/>
              <w:ind w:left="135"/>
            </w:pPr>
          </w:p>
        </w:tc>
        <w:tc>
          <w:tcPr>
            <w:tcW w:w="0" w:type="auto"/>
            <w:vMerge/>
            <w:tcBorders>
              <w:top w:val="nil"/>
            </w:tcBorders>
            <w:tcMar>
              <w:top w:w="50" w:type="dxa"/>
              <w:left w:w="100" w:type="dxa"/>
            </w:tcMa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1.</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Знания о физической культуре</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1.1</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1.2</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2.</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Способы самостоятельной двигательной деятельности</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2.1</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2.2</w:t>
            </w:r>
          </w:p>
        </w:tc>
        <w:tc>
          <w:tcPr>
            <w:tcW w:w="2816"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3815" w:rsidRDefault="004E3815"/>
        </w:tc>
      </w:tr>
      <w:tr w:rsidR="004E3815">
        <w:trPr>
          <w:trHeight w:val="144"/>
          <w:tblCellSpacing w:w="20" w:type="nil"/>
        </w:trPr>
        <w:tc>
          <w:tcPr>
            <w:tcW w:w="0" w:type="auto"/>
            <w:gridSpan w:val="6"/>
            <w:tcMar>
              <w:top w:w="50" w:type="dxa"/>
              <w:left w:w="100" w:type="dxa"/>
            </w:tcMar>
            <w:vAlign w:val="center"/>
          </w:tcPr>
          <w:p w:rsidR="004E3815" w:rsidRDefault="00815A1A">
            <w:pPr>
              <w:spacing w:after="0"/>
              <w:ind w:left="135"/>
            </w:pPr>
            <w:r>
              <w:rPr>
                <w:rFonts w:ascii="Times New Roman" w:hAnsi="Times New Roman"/>
                <w:b/>
                <w:color w:val="000000"/>
                <w:sz w:val="24"/>
              </w:rPr>
              <w:t>ФИЗИЧЕСКОЕ СОВЕРШЕНСТВОВАНИЕ</w:t>
            </w:r>
          </w:p>
        </w:tc>
      </w:tr>
      <w:tr w:rsidR="004E3815">
        <w:trPr>
          <w:trHeight w:val="144"/>
          <w:tblCellSpacing w:w="20" w:type="nil"/>
        </w:trPr>
        <w:tc>
          <w:tcPr>
            <w:tcW w:w="0" w:type="auto"/>
            <w:gridSpan w:val="6"/>
            <w:tcMar>
              <w:top w:w="50" w:type="dxa"/>
              <w:left w:w="100" w:type="dxa"/>
            </w:tcMar>
            <w:vAlign w:val="center"/>
          </w:tcPr>
          <w:p w:rsidR="004E3815" w:rsidRDefault="00815A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1.1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3815" w:rsidRDefault="004E3815"/>
        </w:tc>
      </w:tr>
      <w:tr w:rsidR="004E3815">
        <w:trPr>
          <w:trHeight w:val="144"/>
          <w:tblCellSpacing w:w="20" w:type="nil"/>
        </w:trPr>
        <w:tc>
          <w:tcPr>
            <w:tcW w:w="0" w:type="auto"/>
            <w:gridSpan w:val="6"/>
            <w:tcMar>
              <w:top w:w="50" w:type="dxa"/>
              <w:left w:w="100" w:type="dxa"/>
            </w:tcMar>
            <w:vAlign w:val="center"/>
          </w:tcPr>
          <w:p w:rsidR="004E3815" w:rsidRDefault="00815A1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2.2</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2.3</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3.</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Прикладно-ориентированная двигательная деятельность</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3.1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E3815" w:rsidRDefault="004E3815"/>
        </w:tc>
      </w:tr>
      <w:tr w:rsidR="004E3815" w:rsidRPr="00DC4EBB">
        <w:trPr>
          <w:trHeight w:val="144"/>
          <w:tblCellSpacing w:w="20" w:type="nil"/>
        </w:trPr>
        <w:tc>
          <w:tcPr>
            <w:tcW w:w="0" w:type="auto"/>
            <w:gridSpan w:val="6"/>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b/>
                <w:color w:val="000000"/>
                <w:sz w:val="24"/>
                <w:lang w:val="ru-RU"/>
              </w:rPr>
              <w:t>Раздел 4.</w:t>
            </w:r>
            <w:r w:rsidRPr="00DC4EBB">
              <w:rPr>
                <w:rFonts w:ascii="Times New Roman" w:hAnsi="Times New Roman"/>
                <w:color w:val="000000"/>
                <w:sz w:val="24"/>
                <w:lang w:val="ru-RU"/>
              </w:rPr>
              <w:t xml:space="preserve"> </w:t>
            </w:r>
            <w:r w:rsidRPr="00DC4EBB">
              <w:rPr>
                <w:rFonts w:ascii="Times New Roman" w:hAnsi="Times New Roman"/>
                <w:b/>
                <w:color w:val="000000"/>
                <w:sz w:val="24"/>
                <w:lang w:val="ru-RU"/>
              </w:rPr>
              <w:t>Модуль «Спортивная и физическая подготовка»</w:t>
            </w: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4.1</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510" w:type="dxa"/>
            <w:tcMar>
              <w:top w:w="50" w:type="dxa"/>
              <w:left w:w="100" w:type="dxa"/>
            </w:tcMar>
            <w:vAlign w:val="center"/>
          </w:tcPr>
          <w:p w:rsidR="004E3815" w:rsidRDefault="00815A1A">
            <w:pPr>
              <w:spacing w:after="0"/>
            </w:pPr>
            <w:r>
              <w:rPr>
                <w:rFonts w:ascii="Times New Roman" w:hAnsi="Times New Roman"/>
                <w:color w:val="000000"/>
                <w:sz w:val="24"/>
              </w:rPr>
              <w:t>4.2</w:t>
            </w:r>
          </w:p>
        </w:tc>
        <w:tc>
          <w:tcPr>
            <w:tcW w:w="2816" w:type="dxa"/>
            <w:tcMar>
              <w:top w:w="50" w:type="dxa"/>
              <w:left w:w="100" w:type="dxa"/>
            </w:tcMar>
            <w:vAlign w:val="center"/>
          </w:tcPr>
          <w:p w:rsidR="004E3815" w:rsidRDefault="00815A1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E3815" w:rsidRDefault="004E3815">
            <w:pPr>
              <w:spacing w:after="0"/>
              <w:ind w:left="135"/>
              <w:jc w:val="center"/>
            </w:pPr>
          </w:p>
        </w:tc>
        <w:tc>
          <w:tcPr>
            <w:tcW w:w="1805" w:type="dxa"/>
            <w:tcMar>
              <w:top w:w="50" w:type="dxa"/>
              <w:left w:w="100" w:type="dxa"/>
            </w:tcMar>
            <w:vAlign w:val="center"/>
          </w:tcPr>
          <w:p w:rsidR="004E3815" w:rsidRDefault="004E3815">
            <w:pPr>
              <w:spacing w:after="0"/>
              <w:ind w:left="135"/>
              <w:jc w:val="center"/>
            </w:pPr>
          </w:p>
        </w:tc>
        <w:tc>
          <w:tcPr>
            <w:tcW w:w="2694"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Default="00815A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3815" w:rsidRDefault="004E3815"/>
        </w:tc>
      </w:tr>
      <w:tr w:rsidR="004E3815">
        <w:trPr>
          <w:trHeight w:val="144"/>
          <w:tblCellSpacing w:w="20" w:type="nil"/>
        </w:trPr>
        <w:tc>
          <w:tcPr>
            <w:tcW w:w="0" w:type="auto"/>
            <w:gridSpan w:val="2"/>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3815" w:rsidRDefault="004E3815"/>
        </w:tc>
      </w:tr>
    </w:tbl>
    <w:p w:rsidR="004E3815" w:rsidRDefault="004E3815">
      <w:pPr>
        <w:sectPr w:rsidR="004E3815">
          <w:pgSz w:w="16383" w:h="11906" w:orient="landscape"/>
          <w:pgMar w:top="1134" w:right="850" w:bottom="1134" w:left="1701" w:header="720" w:footer="720" w:gutter="0"/>
          <w:cols w:space="720"/>
        </w:sectPr>
      </w:pPr>
    </w:p>
    <w:p w:rsidR="004E3815" w:rsidRDefault="004E3815">
      <w:pPr>
        <w:sectPr w:rsidR="004E3815">
          <w:pgSz w:w="16383" w:h="11906" w:orient="landscape"/>
          <w:pgMar w:top="1134" w:right="850" w:bottom="1134" w:left="1701" w:header="720" w:footer="720" w:gutter="0"/>
          <w:cols w:space="720"/>
        </w:sectPr>
      </w:pPr>
    </w:p>
    <w:p w:rsidR="004E3815" w:rsidRDefault="00815A1A">
      <w:pPr>
        <w:spacing w:after="0"/>
        <w:ind w:left="120"/>
      </w:pPr>
      <w:bookmarkStart w:id="15" w:name="block-47870044"/>
      <w:bookmarkEnd w:id="14"/>
      <w:r>
        <w:rPr>
          <w:rFonts w:ascii="Times New Roman" w:hAnsi="Times New Roman"/>
          <w:b/>
          <w:color w:val="000000"/>
          <w:sz w:val="28"/>
        </w:rPr>
        <w:lastRenderedPageBreak/>
        <w:t xml:space="preserve"> ПОУРОЧНОЕ ПЛАНИРОВАНИЕ </w:t>
      </w:r>
    </w:p>
    <w:p w:rsidR="004E3815" w:rsidRDefault="00815A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E3815">
        <w:trPr>
          <w:trHeight w:val="144"/>
          <w:tblCellSpacing w:w="20" w:type="nil"/>
        </w:trPr>
        <w:tc>
          <w:tcPr>
            <w:tcW w:w="378"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 п/п </w:t>
            </w:r>
          </w:p>
          <w:p w:rsidR="004E3815" w:rsidRDefault="004E3815">
            <w:pPr>
              <w:spacing w:after="0"/>
              <w:ind w:left="135"/>
            </w:pPr>
          </w:p>
        </w:tc>
        <w:tc>
          <w:tcPr>
            <w:tcW w:w="3168"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Тема урока </w:t>
            </w:r>
          </w:p>
          <w:p w:rsidR="004E3815" w:rsidRDefault="004E3815">
            <w:pPr>
              <w:spacing w:after="0"/>
              <w:ind w:left="135"/>
            </w:pPr>
          </w:p>
        </w:tc>
        <w:tc>
          <w:tcPr>
            <w:tcW w:w="0" w:type="auto"/>
            <w:gridSpan w:val="3"/>
            <w:tcMar>
              <w:top w:w="50" w:type="dxa"/>
              <w:left w:w="100" w:type="dxa"/>
            </w:tcMar>
            <w:vAlign w:val="center"/>
          </w:tcPr>
          <w:p w:rsidR="004E3815" w:rsidRDefault="00815A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Дата изучения </w:t>
            </w:r>
          </w:p>
          <w:p w:rsidR="004E3815" w:rsidRDefault="004E3815">
            <w:pPr>
              <w:spacing w:after="0"/>
              <w:ind w:left="135"/>
            </w:pPr>
          </w:p>
        </w:tc>
        <w:tc>
          <w:tcPr>
            <w:tcW w:w="1977"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Электронные цифровые образовательные ресурсы </w:t>
            </w:r>
          </w:p>
          <w:p w:rsidR="004E3815" w:rsidRDefault="004E3815">
            <w:pPr>
              <w:spacing w:after="0"/>
              <w:ind w:left="135"/>
            </w:pPr>
          </w:p>
        </w:tc>
      </w:tr>
      <w:tr w:rsidR="004E3815">
        <w:trPr>
          <w:trHeight w:val="144"/>
          <w:tblCellSpacing w:w="20" w:type="nil"/>
        </w:trPr>
        <w:tc>
          <w:tcPr>
            <w:tcW w:w="0" w:type="auto"/>
            <w:vMerge/>
            <w:tcBorders>
              <w:top w:val="nil"/>
            </w:tcBorders>
            <w:tcMar>
              <w:top w:w="50" w:type="dxa"/>
              <w:left w:w="100" w:type="dxa"/>
            </w:tcMar>
          </w:tcPr>
          <w:p w:rsidR="004E3815" w:rsidRDefault="004E3815"/>
        </w:tc>
        <w:tc>
          <w:tcPr>
            <w:tcW w:w="0" w:type="auto"/>
            <w:vMerge/>
            <w:tcBorders>
              <w:top w:val="nil"/>
            </w:tcBorders>
            <w:tcMar>
              <w:top w:w="50" w:type="dxa"/>
              <w:left w:w="100" w:type="dxa"/>
            </w:tcMar>
          </w:tcPr>
          <w:p w:rsidR="004E3815" w:rsidRDefault="004E3815"/>
        </w:tc>
        <w:tc>
          <w:tcPr>
            <w:tcW w:w="830"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Всего </w:t>
            </w:r>
          </w:p>
          <w:p w:rsidR="004E3815" w:rsidRDefault="004E3815">
            <w:pPr>
              <w:spacing w:after="0"/>
              <w:ind w:left="135"/>
            </w:pPr>
          </w:p>
        </w:tc>
        <w:tc>
          <w:tcPr>
            <w:tcW w:w="1529"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Контрольные работы </w:t>
            </w:r>
          </w:p>
          <w:p w:rsidR="004E3815" w:rsidRDefault="004E3815">
            <w:pPr>
              <w:spacing w:after="0"/>
              <w:ind w:left="135"/>
            </w:pPr>
          </w:p>
        </w:tc>
        <w:tc>
          <w:tcPr>
            <w:tcW w:w="1628"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Практические работы </w:t>
            </w:r>
          </w:p>
          <w:p w:rsidR="004E3815" w:rsidRDefault="004E3815">
            <w:pPr>
              <w:spacing w:after="0"/>
              <w:ind w:left="135"/>
            </w:pPr>
          </w:p>
        </w:tc>
        <w:tc>
          <w:tcPr>
            <w:tcW w:w="0" w:type="auto"/>
            <w:vMerge/>
            <w:tcBorders>
              <w:top w:val="nil"/>
            </w:tcBorders>
            <w:tcMar>
              <w:top w:w="50" w:type="dxa"/>
              <w:left w:w="100" w:type="dxa"/>
            </w:tcMar>
          </w:tcPr>
          <w:p w:rsidR="004E3815" w:rsidRDefault="004E3815"/>
        </w:tc>
        <w:tc>
          <w:tcPr>
            <w:tcW w:w="0" w:type="auto"/>
            <w:vMerge/>
            <w:tcBorders>
              <w:top w:val="nil"/>
            </w:tcBorders>
            <w:tcMar>
              <w:top w:w="50" w:type="dxa"/>
              <w:left w:w="100" w:type="dxa"/>
            </w:tcMar>
          </w:tcPr>
          <w:p w:rsidR="004E3815" w:rsidRDefault="004E3815"/>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14</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15</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Совершенствование техники удара по </w:t>
            </w:r>
            <w:r w:rsidRPr="00DC4EBB">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23</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24</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25</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32</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33</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34</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35</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41</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42</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44</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45</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Техника плавания на боку (подводящие упражнения с подключением работы </w:t>
            </w:r>
            <w:r w:rsidRPr="00DC4EBB">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56</w:t>
            </w:r>
          </w:p>
        </w:tc>
        <w:tc>
          <w:tcPr>
            <w:tcW w:w="3168" w:type="dxa"/>
            <w:tcMar>
              <w:top w:w="50" w:type="dxa"/>
              <w:left w:w="100" w:type="dxa"/>
            </w:tcMar>
            <w:vAlign w:val="center"/>
          </w:tcPr>
          <w:p w:rsidR="004E3815" w:rsidRDefault="00815A1A">
            <w:pPr>
              <w:spacing w:after="0"/>
              <w:ind w:left="135"/>
            </w:pPr>
            <w:r w:rsidRPr="00DC4EB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Проплывание дистанции 50 м по правилам ВФСК ГТО</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58</w:t>
            </w:r>
          </w:p>
        </w:tc>
        <w:tc>
          <w:tcPr>
            <w:tcW w:w="3168" w:type="dxa"/>
            <w:tcMar>
              <w:top w:w="50" w:type="dxa"/>
              <w:left w:w="100" w:type="dxa"/>
            </w:tcMar>
            <w:vAlign w:val="center"/>
          </w:tcPr>
          <w:p w:rsidR="004E3815" w:rsidRDefault="00815A1A">
            <w:pPr>
              <w:spacing w:after="0"/>
              <w:ind w:left="135"/>
            </w:pPr>
            <w:r w:rsidRPr="00DC4EB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Правила и техника выполнения </w:t>
            </w:r>
            <w:r w:rsidRPr="00DC4EBB">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67</w:t>
            </w:r>
          </w:p>
        </w:tc>
        <w:tc>
          <w:tcPr>
            <w:tcW w:w="3168" w:type="dxa"/>
            <w:tcMar>
              <w:top w:w="50" w:type="dxa"/>
              <w:left w:w="100" w:type="dxa"/>
            </w:tcMar>
            <w:vAlign w:val="center"/>
          </w:tcPr>
          <w:p w:rsidR="004E3815" w:rsidRDefault="00815A1A">
            <w:pPr>
              <w:spacing w:after="0"/>
              <w:ind w:left="135"/>
            </w:pPr>
            <w:r w:rsidRPr="00DC4EB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Фестиваль «Мы готовы к ГТО!» (сдача </w:t>
            </w:r>
            <w:r w:rsidRPr="00DC4EBB">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815" w:rsidRDefault="004E3815"/>
        </w:tc>
      </w:tr>
    </w:tbl>
    <w:p w:rsidR="004E3815" w:rsidRDefault="004E3815">
      <w:pPr>
        <w:sectPr w:rsidR="004E3815">
          <w:pgSz w:w="16383" w:h="11906" w:orient="landscape"/>
          <w:pgMar w:top="1134" w:right="850" w:bottom="1134" w:left="1701" w:header="720" w:footer="720" w:gutter="0"/>
          <w:cols w:space="720"/>
        </w:sectPr>
      </w:pPr>
    </w:p>
    <w:p w:rsidR="004E3815" w:rsidRDefault="00815A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E3815">
        <w:trPr>
          <w:trHeight w:val="144"/>
          <w:tblCellSpacing w:w="20" w:type="nil"/>
        </w:trPr>
        <w:tc>
          <w:tcPr>
            <w:tcW w:w="378"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 п/п </w:t>
            </w:r>
          </w:p>
          <w:p w:rsidR="004E3815" w:rsidRDefault="004E3815">
            <w:pPr>
              <w:spacing w:after="0"/>
              <w:ind w:left="135"/>
            </w:pPr>
          </w:p>
        </w:tc>
        <w:tc>
          <w:tcPr>
            <w:tcW w:w="3168"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Тема урока </w:t>
            </w:r>
          </w:p>
          <w:p w:rsidR="004E3815" w:rsidRDefault="004E3815">
            <w:pPr>
              <w:spacing w:after="0"/>
              <w:ind w:left="135"/>
            </w:pPr>
          </w:p>
        </w:tc>
        <w:tc>
          <w:tcPr>
            <w:tcW w:w="0" w:type="auto"/>
            <w:gridSpan w:val="3"/>
            <w:tcMar>
              <w:top w:w="50" w:type="dxa"/>
              <w:left w:w="100" w:type="dxa"/>
            </w:tcMar>
            <w:vAlign w:val="center"/>
          </w:tcPr>
          <w:p w:rsidR="004E3815" w:rsidRDefault="00815A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Дата изучения </w:t>
            </w:r>
          </w:p>
          <w:p w:rsidR="004E3815" w:rsidRDefault="004E3815">
            <w:pPr>
              <w:spacing w:after="0"/>
              <w:ind w:left="135"/>
            </w:pPr>
          </w:p>
        </w:tc>
        <w:tc>
          <w:tcPr>
            <w:tcW w:w="1977" w:type="dxa"/>
            <w:vMerge w:val="restart"/>
            <w:tcMar>
              <w:top w:w="50" w:type="dxa"/>
              <w:left w:w="100" w:type="dxa"/>
            </w:tcMar>
            <w:vAlign w:val="center"/>
          </w:tcPr>
          <w:p w:rsidR="004E3815" w:rsidRDefault="00815A1A">
            <w:pPr>
              <w:spacing w:after="0"/>
              <w:ind w:left="135"/>
            </w:pPr>
            <w:r>
              <w:rPr>
                <w:rFonts w:ascii="Times New Roman" w:hAnsi="Times New Roman"/>
                <w:b/>
                <w:color w:val="000000"/>
                <w:sz w:val="24"/>
              </w:rPr>
              <w:t xml:space="preserve">Электронные цифровые образовательные ресурсы </w:t>
            </w:r>
          </w:p>
          <w:p w:rsidR="004E3815" w:rsidRDefault="004E3815">
            <w:pPr>
              <w:spacing w:after="0"/>
              <w:ind w:left="135"/>
            </w:pPr>
          </w:p>
        </w:tc>
      </w:tr>
      <w:tr w:rsidR="004E3815">
        <w:trPr>
          <w:trHeight w:val="144"/>
          <w:tblCellSpacing w:w="20" w:type="nil"/>
        </w:trPr>
        <w:tc>
          <w:tcPr>
            <w:tcW w:w="0" w:type="auto"/>
            <w:vMerge/>
            <w:tcBorders>
              <w:top w:val="nil"/>
            </w:tcBorders>
            <w:tcMar>
              <w:top w:w="50" w:type="dxa"/>
              <w:left w:w="100" w:type="dxa"/>
            </w:tcMar>
          </w:tcPr>
          <w:p w:rsidR="004E3815" w:rsidRDefault="004E3815"/>
        </w:tc>
        <w:tc>
          <w:tcPr>
            <w:tcW w:w="0" w:type="auto"/>
            <w:vMerge/>
            <w:tcBorders>
              <w:top w:val="nil"/>
            </w:tcBorders>
            <w:tcMar>
              <w:top w:w="50" w:type="dxa"/>
              <w:left w:w="100" w:type="dxa"/>
            </w:tcMar>
          </w:tcPr>
          <w:p w:rsidR="004E3815" w:rsidRDefault="004E3815"/>
        </w:tc>
        <w:tc>
          <w:tcPr>
            <w:tcW w:w="830"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Всего </w:t>
            </w:r>
          </w:p>
          <w:p w:rsidR="004E3815" w:rsidRDefault="004E3815">
            <w:pPr>
              <w:spacing w:after="0"/>
              <w:ind w:left="135"/>
            </w:pPr>
          </w:p>
        </w:tc>
        <w:tc>
          <w:tcPr>
            <w:tcW w:w="1529"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Контрольные работы </w:t>
            </w:r>
          </w:p>
          <w:p w:rsidR="004E3815" w:rsidRDefault="004E3815">
            <w:pPr>
              <w:spacing w:after="0"/>
              <w:ind w:left="135"/>
            </w:pPr>
          </w:p>
        </w:tc>
        <w:tc>
          <w:tcPr>
            <w:tcW w:w="1628" w:type="dxa"/>
            <w:tcMar>
              <w:top w:w="50" w:type="dxa"/>
              <w:left w:w="100" w:type="dxa"/>
            </w:tcMar>
            <w:vAlign w:val="center"/>
          </w:tcPr>
          <w:p w:rsidR="004E3815" w:rsidRDefault="00815A1A">
            <w:pPr>
              <w:spacing w:after="0"/>
              <w:ind w:left="135"/>
            </w:pPr>
            <w:r>
              <w:rPr>
                <w:rFonts w:ascii="Times New Roman" w:hAnsi="Times New Roman"/>
                <w:b/>
                <w:color w:val="000000"/>
                <w:sz w:val="24"/>
              </w:rPr>
              <w:t xml:space="preserve">Практические работы </w:t>
            </w:r>
          </w:p>
          <w:p w:rsidR="004E3815" w:rsidRDefault="004E3815">
            <w:pPr>
              <w:spacing w:after="0"/>
              <w:ind w:left="135"/>
            </w:pPr>
          </w:p>
        </w:tc>
        <w:tc>
          <w:tcPr>
            <w:tcW w:w="0" w:type="auto"/>
            <w:vMerge/>
            <w:tcBorders>
              <w:top w:val="nil"/>
            </w:tcBorders>
            <w:tcMar>
              <w:top w:w="50" w:type="dxa"/>
              <w:left w:w="100" w:type="dxa"/>
            </w:tcMar>
          </w:tcPr>
          <w:p w:rsidR="004E3815" w:rsidRDefault="004E3815"/>
        </w:tc>
        <w:tc>
          <w:tcPr>
            <w:tcW w:w="0" w:type="auto"/>
            <w:vMerge/>
            <w:tcBorders>
              <w:top w:val="nil"/>
            </w:tcBorders>
            <w:tcMar>
              <w:top w:w="50" w:type="dxa"/>
              <w:left w:w="100" w:type="dxa"/>
            </w:tcMar>
          </w:tcPr>
          <w:p w:rsidR="004E3815" w:rsidRDefault="004E3815"/>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Оздоровительные мероприятия и </w:t>
            </w:r>
            <w:r w:rsidRPr="00DC4EBB">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16</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17</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19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Совершенствование техники передачи </w:t>
            </w:r>
            <w:r w:rsidRPr="00DC4EBB">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26</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27</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29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35</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36</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37</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39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45</w:t>
            </w:r>
          </w:p>
        </w:tc>
        <w:tc>
          <w:tcPr>
            <w:tcW w:w="3168" w:type="dxa"/>
            <w:tcMar>
              <w:top w:w="50" w:type="dxa"/>
              <w:left w:w="100" w:type="dxa"/>
            </w:tcMar>
            <w:vAlign w:val="center"/>
          </w:tcPr>
          <w:p w:rsidR="004E3815" w:rsidRDefault="00815A1A">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Техника безопасности на занятиях </w:t>
            </w:r>
            <w:r w:rsidRPr="00DC4EBB">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49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57</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58</w:t>
            </w:r>
          </w:p>
        </w:tc>
        <w:tc>
          <w:tcPr>
            <w:tcW w:w="3168" w:type="dxa"/>
            <w:tcMar>
              <w:top w:w="50" w:type="dxa"/>
              <w:left w:w="100" w:type="dxa"/>
            </w:tcMar>
            <w:vAlign w:val="center"/>
          </w:tcPr>
          <w:p w:rsidR="004E3815" w:rsidRDefault="00815A1A">
            <w:pPr>
              <w:spacing w:after="0"/>
              <w:ind w:left="135"/>
            </w:pPr>
            <w:r w:rsidRPr="00DC4EB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60</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61</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62</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63</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64</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65</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66</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 xml:space="preserve">Правила и техника выполнения </w:t>
            </w:r>
            <w:r w:rsidRPr="00DC4EBB">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67</w:t>
            </w:r>
          </w:p>
        </w:tc>
        <w:tc>
          <w:tcPr>
            <w:tcW w:w="3168" w:type="dxa"/>
            <w:tcMar>
              <w:top w:w="50" w:type="dxa"/>
              <w:left w:w="100" w:type="dxa"/>
            </w:tcMar>
            <w:vAlign w:val="center"/>
          </w:tcPr>
          <w:p w:rsidR="004E3815" w:rsidRDefault="00815A1A">
            <w:pPr>
              <w:spacing w:after="0"/>
              <w:ind w:left="135"/>
            </w:pPr>
            <w:r w:rsidRPr="00DC4EBB">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378" w:type="dxa"/>
            <w:tcMar>
              <w:top w:w="50" w:type="dxa"/>
              <w:left w:w="100" w:type="dxa"/>
            </w:tcMar>
            <w:vAlign w:val="center"/>
          </w:tcPr>
          <w:p w:rsidR="004E3815" w:rsidRDefault="00815A1A">
            <w:pPr>
              <w:spacing w:after="0"/>
            </w:pPr>
            <w:r>
              <w:rPr>
                <w:rFonts w:ascii="Times New Roman" w:hAnsi="Times New Roman"/>
                <w:color w:val="000000"/>
                <w:sz w:val="24"/>
              </w:rPr>
              <w:t>68</w:t>
            </w:r>
          </w:p>
        </w:tc>
        <w:tc>
          <w:tcPr>
            <w:tcW w:w="3168" w:type="dxa"/>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3815" w:rsidRDefault="004E3815">
            <w:pPr>
              <w:spacing w:after="0"/>
              <w:ind w:left="135"/>
              <w:jc w:val="center"/>
            </w:pPr>
          </w:p>
        </w:tc>
        <w:tc>
          <w:tcPr>
            <w:tcW w:w="1628" w:type="dxa"/>
            <w:tcMar>
              <w:top w:w="50" w:type="dxa"/>
              <w:left w:w="100" w:type="dxa"/>
            </w:tcMar>
            <w:vAlign w:val="center"/>
          </w:tcPr>
          <w:p w:rsidR="004E3815" w:rsidRDefault="004E3815">
            <w:pPr>
              <w:spacing w:after="0"/>
              <w:ind w:left="135"/>
              <w:jc w:val="center"/>
            </w:pPr>
          </w:p>
        </w:tc>
        <w:tc>
          <w:tcPr>
            <w:tcW w:w="1155" w:type="dxa"/>
            <w:tcMar>
              <w:top w:w="50" w:type="dxa"/>
              <w:left w:w="100" w:type="dxa"/>
            </w:tcMar>
            <w:vAlign w:val="center"/>
          </w:tcPr>
          <w:p w:rsidR="004E3815" w:rsidRDefault="004E3815">
            <w:pPr>
              <w:spacing w:after="0"/>
              <w:ind w:left="135"/>
            </w:pPr>
          </w:p>
        </w:tc>
        <w:tc>
          <w:tcPr>
            <w:tcW w:w="1977" w:type="dxa"/>
            <w:tcMar>
              <w:top w:w="50" w:type="dxa"/>
              <w:left w:w="100" w:type="dxa"/>
            </w:tcMar>
            <w:vAlign w:val="center"/>
          </w:tcPr>
          <w:p w:rsidR="004E3815" w:rsidRDefault="004E3815">
            <w:pPr>
              <w:spacing w:after="0"/>
              <w:ind w:left="135"/>
            </w:pPr>
          </w:p>
        </w:tc>
      </w:tr>
      <w:tr w:rsidR="004E3815">
        <w:trPr>
          <w:trHeight w:val="144"/>
          <w:tblCellSpacing w:w="20" w:type="nil"/>
        </w:trPr>
        <w:tc>
          <w:tcPr>
            <w:tcW w:w="0" w:type="auto"/>
            <w:gridSpan w:val="2"/>
            <w:tcMar>
              <w:top w:w="50" w:type="dxa"/>
              <w:left w:w="100" w:type="dxa"/>
            </w:tcMar>
            <w:vAlign w:val="center"/>
          </w:tcPr>
          <w:p w:rsidR="004E3815" w:rsidRPr="00DC4EBB" w:rsidRDefault="00815A1A">
            <w:pPr>
              <w:spacing w:after="0"/>
              <w:ind w:left="135"/>
              <w:rPr>
                <w:lang w:val="ru-RU"/>
              </w:rPr>
            </w:pPr>
            <w:r w:rsidRPr="00DC4E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E3815" w:rsidRDefault="00815A1A">
            <w:pPr>
              <w:spacing w:after="0"/>
              <w:ind w:left="135"/>
              <w:jc w:val="center"/>
            </w:pPr>
            <w:r w:rsidRPr="00DC4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E3815" w:rsidRDefault="00815A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815" w:rsidRDefault="004E3815"/>
        </w:tc>
      </w:tr>
    </w:tbl>
    <w:p w:rsidR="004E3815" w:rsidRDefault="004E3815">
      <w:pPr>
        <w:sectPr w:rsidR="004E3815">
          <w:pgSz w:w="16383" w:h="11906" w:orient="landscape"/>
          <w:pgMar w:top="1134" w:right="850" w:bottom="1134" w:left="1701" w:header="720" w:footer="720" w:gutter="0"/>
          <w:cols w:space="720"/>
        </w:sectPr>
      </w:pPr>
    </w:p>
    <w:p w:rsidR="004E3815" w:rsidRDefault="004E3815">
      <w:pPr>
        <w:sectPr w:rsidR="004E3815">
          <w:pgSz w:w="16383" w:h="11906" w:orient="landscape"/>
          <w:pgMar w:top="1134" w:right="850" w:bottom="1134" w:left="1701" w:header="720" w:footer="720" w:gutter="0"/>
          <w:cols w:space="720"/>
        </w:sectPr>
      </w:pPr>
    </w:p>
    <w:p w:rsidR="004E3815" w:rsidRDefault="00815A1A">
      <w:pPr>
        <w:spacing w:after="0"/>
        <w:ind w:left="120"/>
      </w:pPr>
      <w:bookmarkStart w:id="16" w:name="block-47870047"/>
      <w:bookmarkEnd w:id="15"/>
      <w:r>
        <w:rPr>
          <w:rFonts w:ascii="Times New Roman" w:hAnsi="Times New Roman"/>
          <w:b/>
          <w:color w:val="000000"/>
          <w:sz w:val="28"/>
        </w:rPr>
        <w:lastRenderedPageBreak/>
        <w:t>УЧЕБНО-МЕТОДИЧЕСКОЕ ОБЕСПЕЧЕНИЕ ОБРАЗОВАТЕЛЬНОГО ПРОЦЕССА</w:t>
      </w:r>
    </w:p>
    <w:p w:rsidR="004E3815" w:rsidRDefault="00815A1A">
      <w:pPr>
        <w:spacing w:after="0" w:line="480" w:lineRule="auto"/>
        <w:ind w:left="120"/>
      </w:pPr>
      <w:r>
        <w:rPr>
          <w:rFonts w:ascii="Times New Roman" w:hAnsi="Times New Roman"/>
          <w:b/>
          <w:color w:val="000000"/>
          <w:sz w:val="28"/>
        </w:rPr>
        <w:t>ОБЯЗАТЕЛЬНЫЕ УЧЕБНЫЕ МАТЕРИАЛЫ ДЛЯ УЧЕНИКА</w:t>
      </w:r>
    </w:p>
    <w:p w:rsidR="004E3815" w:rsidRDefault="004E3815">
      <w:pPr>
        <w:spacing w:after="0" w:line="480" w:lineRule="auto"/>
        <w:ind w:left="120"/>
      </w:pPr>
    </w:p>
    <w:p w:rsidR="004E3815" w:rsidRDefault="004E3815">
      <w:pPr>
        <w:spacing w:after="0" w:line="480" w:lineRule="auto"/>
        <w:ind w:left="120"/>
      </w:pPr>
    </w:p>
    <w:p w:rsidR="004E3815" w:rsidRDefault="004E3815">
      <w:pPr>
        <w:spacing w:after="0"/>
        <w:ind w:left="120"/>
      </w:pPr>
    </w:p>
    <w:p w:rsidR="004E3815" w:rsidRDefault="00815A1A">
      <w:pPr>
        <w:spacing w:after="0" w:line="480" w:lineRule="auto"/>
        <w:ind w:left="120"/>
      </w:pPr>
      <w:r>
        <w:rPr>
          <w:rFonts w:ascii="Times New Roman" w:hAnsi="Times New Roman"/>
          <w:b/>
          <w:color w:val="000000"/>
          <w:sz w:val="28"/>
        </w:rPr>
        <w:t>МЕТОДИЧЕСКИЕ МАТЕРИАЛЫ ДЛЯ УЧИТЕЛЯ</w:t>
      </w:r>
    </w:p>
    <w:p w:rsidR="004E3815" w:rsidRDefault="004E3815">
      <w:pPr>
        <w:spacing w:after="0" w:line="480" w:lineRule="auto"/>
        <w:ind w:left="120"/>
      </w:pPr>
    </w:p>
    <w:p w:rsidR="004E3815" w:rsidRDefault="004E3815">
      <w:pPr>
        <w:spacing w:after="0"/>
        <w:ind w:left="120"/>
      </w:pPr>
    </w:p>
    <w:p w:rsidR="004E3815" w:rsidRPr="00DC4EBB" w:rsidRDefault="00815A1A">
      <w:pPr>
        <w:spacing w:after="0" w:line="480" w:lineRule="auto"/>
        <w:ind w:left="120"/>
        <w:rPr>
          <w:lang w:val="ru-RU"/>
        </w:rPr>
      </w:pPr>
      <w:r w:rsidRPr="00DC4EBB">
        <w:rPr>
          <w:rFonts w:ascii="Times New Roman" w:hAnsi="Times New Roman"/>
          <w:b/>
          <w:color w:val="000000"/>
          <w:sz w:val="28"/>
          <w:lang w:val="ru-RU"/>
        </w:rPr>
        <w:t>ЦИФРОВЫЕ ОБРАЗОВАТЕЛЬНЫЕ РЕСУРСЫ И РЕСУРСЫ СЕТИ ИНТЕРНЕТ</w:t>
      </w:r>
    </w:p>
    <w:p w:rsidR="004E3815" w:rsidRPr="00DC4EBB" w:rsidRDefault="004E3815">
      <w:pPr>
        <w:spacing w:after="0" w:line="480" w:lineRule="auto"/>
        <w:ind w:left="120"/>
        <w:rPr>
          <w:lang w:val="ru-RU"/>
        </w:rPr>
      </w:pPr>
    </w:p>
    <w:p w:rsidR="004E3815" w:rsidRPr="00DC4EBB" w:rsidRDefault="004E3815">
      <w:pPr>
        <w:rPr>
          <w:lang w:val="ru-RU"/>
        </w:rPr>
        <w:sectPr w:rsidR="004E3815" w:rsidRPr="00DC4EBB">
          <w:pgSz w:w="11906" w:h="16383"/>
          <w:pgMar w:top="1134" w:right="850" w:bottom="1134" w:left="1701" w:header="720" w:footer="720" w:gutter="0"/>
          <w:cols w:space="720"/>
        </w:sectPr>
      </w:pPr>
    </w:p>
    <w:bookmarkEnd w:id="16"/>
    <w:p w:rsidR="00815A1A" w:rsidRPr="00DC4EBB" w:rsidRDefault="00815A1A">
      <w:pPr>
        <w:rPr>
          <w:lang w:val="ru-RU"/>
        </w:rPr>
      </w:pPr>
    </w:p>
    <w:sectPr w:rsidR="00815A1A" w:rsidRPr="00DC4EB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C8" w:rsidRDefault="00280DC8" w:rsidP="00DC4EBB">
      <w:pPr>
        <w:spacing w:after="0" w:line="240" w:lineRule="auto"/>
      </w:pPr>
      <w:r>
        <w:separator/>
      </w:r>
    </w:p>
  </w:endnote>
  <w:endnote w:type="continuationSeparator" w:id="0">
    <w:p w:rsidR="00280DC8" w:rsidRDefault="00280DC8" w:rsidP="00DC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C8" w:rsidRDefault="00280DC8" w:rsidP="00DC4EBB">
      <w:pPr>
        <w:spacing w:after="0" w:line="240" w:lineRule="auto"/>
      </w:pPr>
      <w:r>
        <w:separator/>
      </w:r>
    </w:p>
  </w:footnote>
  <w:footnote w:type="continuationSeparator" w:id="0">
    <w:p w:rsidR="00280DC8" w:rsidRDefault="00280DC8" w:rsidP="00DC4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E3815"/>
    <w:rsid w:val="00280DC8"/>
    <w:rsid w:val="004E3815"/>
    <w:rsid w:val="00740319"/>
    <w:rsid w:val="00815A1A"/>
    <w:rsid w:val="00DC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846A6-7508-477F-A613-2E97CC6A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DC4EBB"/>
    <w:pPr>
      <w:widowControl w:val="0"/>
      <w:autoSpaceDE w:val="0"/>
      <w:autoSpaceDN w:val="0"/>
      <w:spacing w:before="79" w:after="0" w:line="240" w:lineRule="auto"/>
      <w:ind w:left="168" w:right="159"/>
      <w:jc w:val="both"/>
    </w:pPr>
    <w:rPr>
      <w:rFonts w:ascii="Cambria" w:eastAsia="Cambria" w:hAnsi="Cambria" w:cs="Cambria"/>
      <w:lang w:val="ru-RU"/>
    </w:rPr>
  </w:style>
  <w:style w:type="paragraph" w:styleId="ae">
    <w:name w:val="footer"/>
    <w:basedOn w:val="a"/>
    <w:link w:val="af"/>
    <w:uiPriority w:val="99"/>
    <w:unhideWhenUsed/>
    <w:rsid w:val="00DC4E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4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9078</Words>
  <Characters>51748</Characters>
  <Application>Microsoft Office Word</Application>
  <DocSecurity>0</DocSecurity>
  <Lines>431</Lines>
  <Paragraphs>121</Paragraphs>
  <ScaleCrop>false</ScaleCrop>
  <Company/>
  <LinksUpToDate>false</LinksUpToDate>
  <CharactersWithSpaces>60705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4</cp:revision>
  <dcterms:created xsi:type="dcterms:W3CDTF">2024-10-22T15:34:00Z</dcterms:created>
  <dcterms:modified xsi:type="dcterms:W3CDTF">2024-10-31T09:31:00Z</dcterms:modified>
</cp:coreProperties>
</file>