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57" w:rsidRDefault="00791DE1" w:rsidP="00222957">
      <w:pPr>
        <w:spacing w:after="0" w:line="256" w:lineRule="auto"/>
        <w:ind w:left="1416" w:right="0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C4F6775" wp14:editId="30779597">
            <wp:extent cx="5940425" cy="7830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22957">
        <w:rPr>
          <w:lang w:val="ru-RU"/>
        </w:rPr>
        <w:t xml:space="preserve"> </w:t>
      </w:r>
    </w:p>
    <w:p w:rsidR="00222957" w:rsidRDefault="00222957" w:rsidP="00222957">
      <w:pPr>
        <w:pStyle w:val="1"/>
        <w:numPr>
          <w:ilvl w:val="0"/>
          <w:numId w:val="1"/>
        </w:numPr>
        <w:ind w:right="0"/>
      </w:pPr>
      <w:r>
        <w:t xml:space="preserve">ОРГАНИЗАЦИЯ РАБОТЫ </w:t>
      </w:r>
    </w:p>
    <w:p w:rsidR="00222957" w:rsidRDefault="00222957" w:rsidP="00222957">
      <w:pPr>
        <w:ind w:left="710" w:right="58" w:firstLine="0"/>
        <w:rPr>
          <w:lang w:val="ru-RU"/>
        </w:rPr>
      </w:pPr>
      <w:r>
        <w:rPr>
          <w:lang w:val="ru-RU"/>
        </w:rPr>
        <w:t xml:space="preserve">4.1.Учреждение самостоятельно определяет программу деятельности, распорядок дня, организацию самоуправления.  </w:t>
      </w:r>
    </w:p>
    <w:p w:rsidR="00222957" w:rsidRPr="00222957" w:rsidRDefault="00222957" w:rsidP="00222957">
      <w:pPr>
        <w:pStyle w:val="a5"/>
        <w:numPr>
          <w:ilvl w:val="1"/>
          <w:numId w:val="9"/>
        </w:numPr>
        <w:ind w:right="58"/>
        <w:rPr>
          <w:lang w:val="ru-RU"/>
        </w:rPr>
      </w:pPr>
      <w:r w:rsidRPr="00222957">
        <w:rPr>
          <w:lang w:val="ru-RU"/>
        </w:rPr>
        <w:t xml:space="preserve">Распорядок деятельности профильной смены «Досуговая площадка» составляется с учетом наиболее благоприятного режима </w:t>
      </w:r>
      <w:r w:rsidRPr="00222957">
        <w:rPr>
          <w:lang w:val="ru-RU"/>
        </w:rPr>
        <w:lastRenderedPageBreak/>
        <w:t>труда и отдыха детей, их возрастных особенностей, специфики мероприятий, установленных санитарно</w:t>
      </w:r>
      <w:r>
        <w:rPr>
          <w:lang w:val="ru-RU"/>
        </w:rPr>
        <w:t>-</w:t>
      </w:r>
      <w:r w:rsidRPr="00222957">
        <w:rPr>
          <w:lang w:val="ru-RU"/>
        </w:rPr>
        <w:t xml:space="preserve">гигиенических норм.  </w:t>
      </w:r>
    </w:p>
    <w:p w:rsidR="00222957" w:rsidRDefault="00222957" w:rsidP="00222957">
      <w:pPr>
        <w:ind w:left="720" w:right="58" w:firstLine="0"/>
        <w:rPr>
          <w:lang w:val="ru-RU"/>
        </w:rPr>
      </w:pPr>
      <w:r>
        <w:rPr>
          <w:lang w:val="ru-RU"/>
        </w:rPr>
        <w:t xml:space="preserve">4.3.Общее руководство площадкой осуществляет руководитель площадки, назначенный приказом директора школы. </w:t>
      </w:r>
    </w:p>
    <w:p w:rsidR="00222957" w:rsidRDefault="00222957" w:rsidP="00222957">
      <w:pPr>
        <w:ind w:left="720" w:right="58" w:firstLine="0"/>
        <w:rPr>
          <w:lang w:val="ru-RU"/>
        </w:rPr>
      </w:pPr>
      <w:r>
        <w:rPr>
          <w:lang w:val="ru-RU"/>
        </w:rPr>
        <w:t xml:space="preserve">4.4.Руководитель профильной смены «Досуговая площадка»: </w:t>
      </w:r>
    </w:p>
    <w:p w:rsidR="00222957" w:rsidRDefault="00222957" w:rsidP="00222957">
      <w:pPr>
        <w:pStyle w:val="1"/>
        <w:numPr>
          <w:ilvl w:val="0"/>
          <w:numId w:val="0"/>
        </w:numPr>
        <w:ind w:left="659" w:right="823"/>
        <w:rPr>
          <w:lang w:val="ru-RU"/>
        </w:rPr>
      </w:pPr>
      <w:r>
        <w:rPr>
          <w:lang w:val="ru-RU"/>
        </w:rPr>
        <w:t xml:space="preserve">- обеспечивает общее руководство деятельностью профильной смены; </w:t>
      </w:r>
    </w:p>
    <w:p w:rsidR="00222957" w:rsidRDefault="00222957" w:rsidP="00222957">
      <w:pPr>
        <w:numPr>
          <w:ilvl w:val="0"/>
          <w:numId w:val="5"/>
        </w:numPr>
        <w:ind w:right="58" w:firstLine="710"/>
        <w:rPr>
          <w:lang w:val="ru-RU"/>
        </w:rPr>
      </w:pPr>
      <w:r>
        <w:rPr>
          <w:lang w:val="ru-RU"/>
        </w:rPr>
        <w:t xml:space="preserve">организует деятельность профильной смены, несет ответственность за эффективность проводимых мероприятий учебно-воспитательного и оздоровительного характера; </w:t>
      </w:r>
    </w:p>
    <w:p w:rsidR="00222957" w:rsidRDefault="00222957" w:rsidP="00222957">
      <w:pPr>
        <w:numPr>
          <w:ilvl w:val="0"/>
          <w:numId w:val="5"/>
        </w:numPr>
        <w:ind w:right="58" w:firstLine="710"/>
        <w:rPr>
          <w:lang w:val="ru-RU"/>
        </w:rPr>
      </w:pPr>
      <w:r>
        <w:rPr>
          <w:lang w:val="ru-RU"/>
        </w:rPr>
        <w:t xml:space="preserve">несет персональную ответственность за охрану жизни и здоровья детей во время проведения мероприятий; </w:t>
      </w:r>
    </w:p>
    <w:p w:rsidR="00222957" w:rsidRDefault="00222957" w:rsidP="00222957">
      <w:pPr>
        <w:numPr>
          <w:ilvl w:val="0"/>
          <w:numId w:val="5"/>
        </w:numPr>
        <w:ind w:right="58" w:firstLine="710"/>
        <w:rPr>
          <w:lang w:val="ru-RU"/>
        </w:rPr>
      </w:pPr>
      <w:r>
        <w:rPr>
          <w:lang w:val="ru-RU"/>
        </w:rPr>
        <w:t xml:space="preserve">обеспечивает организацию и проведение оздоровительных, культмассовых и других мероприятий, экскурсий, отвечает за оформление и порядок; </w:t>
      </w:r>
    </w:p>
    <w:p w:rsidR="00222957" w:rsidRDefault="00222957" w:rsidP="00222957">
      <w:pPr>
        <w:numPr>
          <w:ilvl w:val="0"/>
          <w:numId w:val="5"/>
        </w:numPr>
        <w:ind w:right="58" w:firstLine="710"/>
        <w:rPr>
          <w:lang w:val="ru-RU"/>
        </w:rPr>
      </w:pPr>
      <w:r>
        <w:rPr>
          <w:lang w:val="ru-RU"/>
        </w:rPr>
        <w:t xml:space="preserve">несет персональную ответственность за ТБ во время проведения мероприятий. </w:t>
      </w:r>
    </w:p>
    <w:p w:rsidR="00222957" w:rsidRDefault="00222957" w:rsidP="00222957">
      <w:pPr>
        <w:pStyle w:val="1"/>
        <w:numPr>
          <w:ilvl w:val="0"/>
          <w:numId w:val="10"/>
        </w:numPr>
        <w:ind w:right="718"/>
      </w:pPr>
      <w:r>
        <w:t xml:space="preserve">УЧАСТНИКИ СМЕНЫ </w:t>
      </w:r>
    </w:p>
    <w:p w:rsidR="00222957" w:rsidRDefault="00222957" w:rsidP="00222957">
      <w:pPr>
        <w:ind w:left="-15" w:right="58"/>
        <w:rPr>
          <w:lang w:val="ru-RU"/>
        </w:rPr>
      </w:pPr>
      <w:r>
        <w:rPr>
          <w:lang w:val="ru-RU"/>
        </w:rPr>
        <w:t xml:space="preserve">5.1. На профильную смену «Досуговая площадка» зачисляются учащиеся школы в возрасте 7- 11 лет. </w:t>
      </w:r>
    </w:p>
    <w:p w:rsidR="00222957" w:rsidRDefault="00222957" w:rsidP="00222957">
      <w:pPr>
        <w:ind w:left="-15" w:right="58"/>
        <w:rPr>
          <w:lang w:val="ru-RU"/>
        </w:rPr>
      </w:pPr>
      <w:r>
        <w:rPr>
          <w:lang w:val="ru-RU"/>
        </w:rPr>
        <w:t xml:space="preserve">5.2. Зачисление детей производится на основе письменных заявлений родителей. При комплектовании первоочередным правом пользуются обучающиеся из категории детей, оставшихся без попечения родителей, детей из многодетных и неполных семей, детей-инвалидов, а также других категорий детей, находящихся в трудной жизненной ситуации, а также учащиеся, имеющие по итогам учебного года отличные оценки и показавшие результативность участия в выставках-конкурсах детского изобразительного творчества.  </w:t>
      </w:r>
    </w:p>
    <w:p w:rsidR="00222957" w:rsidRDefault="00222957" w:rsidP="00222957">
      <w:pPr>
        <w:ind w:left="-15" w:right="58"/>
        <w:rPr>
          <w:lang w:val="ru-RU"/>
        </w:rPr>
      </w:pPr>
      <w:r>
        <w:rPr>
          <w:lang w:val="ru-RU"/>
        </w:rPr>
        <w:t xml:space="preserve">5.3. Списки детей, зачисленных на досуговую площадку, утверждаются приказом директора школы. </w:t>
      </w:r>
    </w:p>
    <w:p w:rsidR="00222957" w:rsidRDefault="00222957" w:rsidP="00222957">
      <w:pPr>
        <w:pStyle w:val="1"/>
        <w:numPr>
          <w:ilvl w:val="0"/>
          <w:numId w:val="10"/>
        </w:numPr>
        <w:ind w:right="718"/>
      </w:pPr>
      <w:r>
        <w:t xml:space="preserve">КАДРОВОЕ ОБЕСПЕЧЕНИЕ </w:t>
      </w:r>
    </w:p>
    <w:p w:rsidR="00222957" w:rsidRDefault="00222957" w:rsidP="00222957">
      <w:pPr>
        <w:ind w:left="-15" w:right="58"/>
        <w:rPr>
          <w:lang w:val="ru-RU"/>
        </w:rPr>
      </w:pPr>
      <w:r>
        <w:rPr>
          <w:lang w:val="ru-RU"/>
        </w:rPr>
        <w:t xml:space="preserve">6.1. К педагогической деятельности на профильной смене «Досуговая площадка»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  </w:t>
      </w:r>
    </w:p>
    <w:p w:rsidR="00222957" w:rsidRDefault="00222957" w:rsidP="00222957">
      <w:pPr>
        <w:numPr>
          <w:ilvl w:val="0"/>
          <w:numId w:val="6"/>
        </w:numPr>
        <w:ind w:right="390" w:firstLine="710"/>
        <w:rPr>
          <w:lang w:val="ru-RU"/>
        </w:rPr>
      </w:pPr>
      <w:r>
        <w:rPr>
          <w:lang w:val="ru-RU"/>
        </w:rPr>
        <w:t xml:space="preserve">2.Список работников профильной смены утверждается приказом директора школы; </w:t>
      </w:r>
    </w:p>
    <w:p w:rsidR="00222957" w:rsidRDefault="00222957" w:rsidP="00222957">
      <w:pPr>
        <w:ind w:left="-15" w:right="58"/>
        <w:rPr>
          <w:lang w:val="ru-RU"/>
        </w:rPr>
      </w:pPr>
      <w:r>
        <w:rPr>
          <w:lang w:val="ru-RU"/>
        </w:rPr>
        <w:t xml:space="preserve">6.3. </w:t>
      </w:r>
      <w:proofErr w:type="gramStart"/>
      <w:r>
        <w:rPr>
          <w:lang w:val="ru-RU"/>
        </w:rPr>
        <w:t>Воспитатели  профильной</w:t>
      </w:r>
      <w:proofErr w:type="gramEnd"/>
      <w:r>
        <w:rPr>
          <w:lang w:val="ru-RU"/>
        </w:rPr>
        <w:t xml:space="preserve"> смены несут персональную ответственность за охрану жизни и здоровья детей. </w:t>
      </w:r>
    </w:p>
    <w:p w:rsidR="00222957" w:rsidRDefault="00222957" w:rsidP="00222957">
      <w:pPr>
        <w:spacing w:after="24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222957" w:rsidRDefault="00222957" w:rsidP="00222957">
      <w:pPr>
        <w:numPr>
          <w:ilvl w:val="0"/>
          <w:numId w:val="6"/>
        </w:numPr>
        <w:spacing w:after="23" w:line="256" w:lineRule="auto"/>
        <w:ind w:right="390" w:firstLine="710"/>
        <w:jc w:val="center"/>
      </w:pPr>
      <w:r>
        <w:t>ПОРЯДОК ФИНАНСИРОВАНИЯ.</w:t>
      </w:r>
    </w:p>
    <w:p w:rsidR="00222957" w:rsidRDefault="00222957" w:rsidP="00222957">
      <w:pPr>
        <w:numPr>
          <w:ilvl w:val="0"/>
          <w:numId w:val="7"/>
        </w:numPr>
        <w:ind w:right="390" w:hanging="324"/>
      </w:pPr>
      <w:r>
        <w:t xml:space="preserve">1.Педагогические услуги </w:t>
      </w:r>
      <w:r>
        <w:rPr>
          <w:lang w:val="ru-RU"/>
        </w:rPr>
        <w:t xml:space="preserve">  </w:t>
      </w:r>
      <w:r>
        <w:t>предоставляются</w:t>
      </w:r>
      <w:r>
        <w:rPr>
          <w:lang w:val="ru-RU"/>
        </w:rPr>
        <w:t xml:space="preserve">   </w:t>
      </w:r>
      <w:r>
        <w:t xml:space="preserve"> бесплатно. </w:t>
      </w:r>
    </w:p>
    <w:p w:rsidR="00222957" w:rsidRDefault="00222957" w:rsidP="00222957">
      <w:pPr>
        <w:ind w:left="-15" w:right="58" w:firstLine="0"/>
        <w:rPr>
          <w:lang w:val="ru-RU"/>
        </w:rPr>
      </w:pPr>
      <w:r>
        <w:rPr>
          <w:lang w:val="ru-RU"/>
        </w:rPr>
        <w:lastRenderedPageBreak/>
        <w:t xml:space="preserve">  7.2. Финансирование дополнительных услуг культурно-массового характера (посещение кино, музеев, выставок, организацию туристических поездок и т.д.) производится за счет средств родителей. </w:t>
      </w:r>
    </w:p>
    <w:p w:rsidR="00222957" w:rsidRDefault="00222957" w:rsidP="00222957">
      <w:pPr>
        <w:spacing w:after="26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222957" w:rsidRDefault="00222957" w:rsidP="00222957">
      <w:pPr>
        <w:numPr>
          <w:ilvl w:val="0"/>
          <w:numId w:val="7"/>
        </w:numPr>
        <w:spacing w:after="23" w:line="256" w:lineRule="auto"/>
        <w:ind w:right="390" w:hanging="324"/>
        <w:jc w:val="center"/>
      </w:pPr>
      <w:r>
        <w:t>ДОКУМЕНТАЦИЯ ДОСУГОВОЙ ПЛОЩАДКИ.</w:t>
      </w:r>
    </w:p>
    <w:p w:rsidR="00222957" w:rsidRDefault="00222957" w:rsidP="00222957">
      <w:pPr>
        <w:ind w:left="708" w:right="58" w:firstLine="0"/>
        <w:rPr>
          <w:lang w:val="ru-RU"/>
        </w:rPr>
      </w:pPr>
      <w:r>
        <w:rPr>
          <w:lang w:val="ru-RU"/>
        </w:rPr>
        <w:t xml:space="preserve">-Положение о профильной смене «Досуговая площадка»; </w:t>
      </w:r>
    </w:p>
    <w:p w:rsidR="00222957" w:rsidRDefault="00222957" w:rsidP="00222957">
      <w:pPr>
        <w:ind w:left="-15" w:right="58"/>
        <w:rPr>
          <w:lang w:val="ru-RU"/>
        </w:rPr>
      </w:pPr>
      <w:r>
        <w:rPr>
          <w:lang w:val="ru-RU"/>
        </w:rPr>
        <w:t xml:space="preserve">-приказ об организации работы профильной смены «Досуговая площадка» в текущем учебном году; </w:t>
      </w:r>
    </w:p>
    <w:p w:rsidR="00222957" w:rsidRDefault="00222957" w:rsidP="00222957">
      <w:pPr>
        <w:ind w:left="708" w:right="58" w:firstLine="0"/>
        <w:rPr>
          <w:lang w:val="ru-RU"/>
        </w:rPr>
      </w:pPr>
      <w:r>
        <w:rPr>
          <w:lang w:val="ru-RU"/>
        </w:rPr>
        <w:t xml:space="preserve">-программа (план) работы; </w:t>
      </w:r>
    </w:p>
    <w:p w:rsidR="00222957" w:rsidRDefault="00222957" w:rsidP="00222957">
      <w:pPr>
        <w:ind w:left="708" w:right="58" w:firstLine="0"/>
        <w:rPr>
          <w:lang w:val="ru-RU"/>
        </w:rPr>
      </w:pPr>
      <w:r>
        <w:rPr>
          <w:lang w:val="ru-RU"/>
        </w:rPr>
        <w:t xml:space="preserve">-заявления от родителей (лиц их заменяющих); </w:t>
      </w:r>
    </w:p>
    <w:p w:rsidR="00222957" w:rsidRDefault="00222957" w:rsidP="00222957">
      <w:pPr>
        <w:numPr>
          <w:ilvl w:val="0"/>
          <w:numId w:val="8"/>
        </w:numPr>
        <w:ind w:right="58"/>
      </w:pPr>
      <w:r>
        <w:t xml:space="preserve">список </w:t>
      </w:r>
      <w:r>
        <w:rPr>
          <w:lang w:val="ru-RU"/>
        </w:rPr>
        <w:t xml:space="preserve"> </w:t>
      </w:r>
      <w:r>
        <w:t xml:space="preserve">детей; </w:t>
      </w:r>
    </w:p>
    <w:p w:rsidR="00222957" w:rsidRDefault="00222957" w:rsidP="00222957">
      <w:pPr>
        <w:numPr>
          <w:ilvl w:val="0"/>
          <w:numId w:val="8"/>
        </w:numPr>
        <w:ind w:right="58"/>
        <w:rPr>
          <w:lang w:val="ru-RU"/>
        </w:rPr>
      </w:pPr>
      <w:r>
        <w:rPr>
          <w:lang w:val="ru-RU"/>
        </w:rPr>
        <w:t xml:space="preserve">список педагогических кадров, обеспечивающих реализацию программы; -журнал по технике безопасности; </w:t>
      </w:r>
    </w:p>
    <w:p w:rsidR="00222957" w:rsidRDefault="00222957" w:rsidP="00222957">
      <w:pPr>
        <w:ind w:left="708" w:right="58" w:firstLine="0"/>
      </w:pPr>
      <w:r>
        <w:t>-</w:t>
      </w:r>
      <w:proofErr w:type="spellStart"/>
      <w:r>
        <w:t>журнал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учета</w:t>
      </w:r>
      <w:proofErr w:type="spellEnd"/>
      <w:r>
        <w:t xml:space="preserve"> </w:t>
      </w:r>
      <w:r>
        <w:rPr>
          <w:lang w:val="ru-RU"/>
        </w:rPr>
        <w:t xml:space="preserve">  </w:t>
      </w:r>
      <w:proofErr w:type="spellStart"/>
      <w:r>
        <w:t>посещаемости</w:t>
      </w:r>
      <w:proofErr w:type="spellEnd"/>
      <w:r>
        <w:t xml:space="preserve">. </w:t>
      </w:r>
    </w:p>
    <w:p w:rsidR="00222957" w:rsidRDefault="00222957" w:rsidP="00222957">
      <w:pPr>
        <w:spacing w:after="0" w:line="256" w:lineRule="auto"/>
        <w:ind w:left="1416" w:right="0" w:firstLine="0"/>
        <w:jc w:val="left"/>
      </w:pPr>
      <w:r>
        <w:t xml:space="preserve"> </w:t>
      </w:r>
    </w:p>
    <w:p w:rsidR="0052773E" w:rsidRDefault="0052773E"/>
    <w:sectPr w:rsidR="0052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F83"/>
    <w:multiLevelType w:val="multilevel"/>
    <w:tmpl w:val="06287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" w15:restartNumberingAfterBreak="0">
    <w:nsid w:val="294D2D76"/>
    <w:multiLevelType w:val="multilevel"/>
    <w:tmpl w:val="294D2D7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2" w15:restartNumberingAfterBreak="0">
    <w:nsid w:val="3F240333"/>
    <w:multiLevelType w:val="multilevel"/>
    <w:tmpl w:val="3F240333"/>
    <w:lvl w:ilvl="0">
      <w:start w:val="1"/>
      <w:numFmt w:val="bullet"/>
      <w:lvlText w:val="-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7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3" w15:restartNumberingAfterBreak="0">
    <w:nsid w:val="40391DCD"/>
    <w:multiLevelType w:val="hybridMultilevel"/>
    <w:tmpl w:val="EF8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F02CB"/>
    <w:multiLevelType w:val="multilevel"/>
    <w:tmpl w:val="48CF02CB"/>
    <w:lvl w:ilvl="0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5" w15:restartNumberingAfterBreak="0">
    <w:nsid w:val="497013CB"/>
    <w:multiLevelType w:val="hybridMultilevel"/>
    <w:tmpl w:val="B9A2303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1C54"/>
    <w:multiLevelType w:val="multilevel"/>
    <w:tmpl w:val="54F91C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7" w15:restartNumberingAfterBreak="0">
    <w:nsid w:val="62BD456D"/>
    <w:multiLevelType w:val="multilevel"/>
    <w:tmpl w:val="62BD456D"/>
    <w:lvl w:ilvl="0">
      <w:start w:val="1"/>
      <w:numFmt w:val="bullet"/>
      <w:pStyle w:val="1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7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8" w15:restartNumberingAfterBreak="0">
    <w:nsid w:val="6A551E7D"/>
    <w:multiLevelType w:val="multilevel"/>
    <w:tmpl w:val="6A551E7D"/>
    <w:lvl w:ilvl="0">
      <w:start w:val="7"/>
      <w:numFmt w:val="decimal"/>
      <w:lvlText w:val="%1."/>
      <w:lvlJc w:val="left"/>
      <w:pPr>
        <w:ind w:left="1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2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3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5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7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9" w15:restartNumberingAfterBreak="0">
    <w:nsid w:val="7D5D3086"/>
    <w:multiLevelType w:val="multilevel"/>
    <w:tmpl w:val="7D5D3086"/>
    <w:lvl w:ilvl="0">
      <w:start w:val="6"/>
      <w:numFmt w:val="decimal"/>
      <w:lvlText w:val="%1.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2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3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4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5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6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7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7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57"/>
    <w:rsid w:val="00222957"/>
    <w:rsid w:val="00481298"/>
    <w:rsid w:val="0052773E"/>
    <w:rsid w:val="007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E2E3-AE59-48BC-9528-0C8A2D1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57"/>
    <w:pPr>
      <w:spacing w:after="11" w:line="268" w:lineRule="auto"/>
      <w:ind w:right="71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qFormat/>
    <w:rsid w:val="00222957"/>
    <w:pPr>
      <w:keepNext/>
      <w:keepLines/>
      <w:numPr>
        <w:numId w:val="2"/>
      </w:numPr>
      <w:spacing w:after="23" w:line="256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95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3">
    <w:name w:val="Normal (Web)"/>
    <w:basedOn w:val="a"/>
    <w:uiPriority w:val="99"/>
    <w:unhideWhenUsed/>
    <w:rsid w:val="0022295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22957"/>
    <w:rPr>
      <w:b/>
      <w:bCs/>
    </w:rPr>
  </w:style>
  <w:style w:type="paragraph" w:styleId="a5">
    <w:name w:val="List Paragraph"/>
    <w:basedOn w:val="a"/>
    <w:uiPriority w:val="34"/>
    <w:qFormat/>
    <w:rsid w:val="0022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6</cp:revision>
  <dcterms:created xsi:type="dcterms:W3CDTF">2025-06-04T04:20:00Z</dcterms:created>
  <dcterms:modified xsi:type="dcterms:W3CDTF">2025-06-04T05:17:00Z</dcterms:modified>
</cp:coreProperties>
</file>