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F4F" w:rsidRDefault="006F2F4F" w:rsidP="006F2F4F">
      <w:pPr>
        <w:pStyle w:val="a5"/>
      </w:pPr>
      <w:r>
        <w:rPr>
          <w:noProof/>
        </w:rPr>
        <w:drawing>
          <wp:inline distT="0" distB="0" distL="0" distR="0" wp14:anchorId="5CA2AB2F" wp14:editId="389B14E9">
            <wp:extent cx="6495231" cy="8934340"/>
            <wp:effectExtent l="0" t="0" r="1270" b="635"/>
            <wp:docPr id="2" name="Рисунок 2" descr="C:\Users\пк1\Downloads\положение об аттестационной комисс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wnloads\положение об аттестационной комиссии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73" cy="89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97"/>
        </w:tabs>
        <w:ind w:right="961" w:firstLine="0"/>
        <w:rPr>
          <w:sz w:val="24"/>
        </w:rPr>
      </w:pPr>
      <w:r>
        <w:rPr>
          <w:sz w:val="24"/>
        </w:rPr>
        <w:t>участвует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spacing w:before="1"/>
        <w:ind w:left="1380" w:hanging="181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913581" w:rsidRPr="006F2F4F" w:rsidRDefault="008173F5" w:rsidP="006F2F4F">
      <w:pPr>
        <w:tabs>
          <w:tab w:val="left" w:pos="1621"/>
        </w:tabs>
        <w:ind w:left="663"/>
        <w:rPr>
          <w:sz w:val="24"/>
        </w:rPr>
      </w:pPr>
      <w:r>
        <w:rPr>
          <w:sz w:val="24"/>
        </w:rPr>
        <w:t>3.7</w:t>
      </w:r>
      <w:r w:rsidR="006F2F4F">
        <w:rPr>
          <w:sz w:val="24"/>
        </w:rPr>
        <w:t>.</w:t>
      </w:r>
      <w:r w:rsidR="0083488D" w:rsidRPr="006F2F4F">
        <w:rPr>
          <w:sz w:val="24"/>
        </w:rPr>
        <w:t>Секретарь</w:t>
      </w:r>
      <w:r w:rsidR="0083488D" w:rsidRPr="006F2F4F">
        <w:rPr>
          <w:spacing w:val="-3"/>
          <w:sz w:val="24"/>
        </w:rPr>
        <w:t xml:space="preserve"> </w:t>
      </w:r>
      <w:r w:rsidR="0083488D" w:rsidRPr="006F2F4F">
        <w:rPr>
          <w:sz w:val="24"/>
        </w:rPr>
        <w:t>аттестационной</w:t>
      </w:r>
      <w:r w:rsidR="0083488D" w:rsidRPr="006F2F4F">
        <w:rPr>
          <w:spacing w:val="-1"/>
          <w:sz w:val="24"/>
        </w:rPr>
        <w:t xml:space="preserve"> </w:t>
      </w:r>
      <w:r w:rsidR="0083488D" w:rsidRPr="006F2F4F">
        <w:rPr>
          <w:sz w:val="24"/>
        </w:rPr>
        <w:t>комиссии: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93"/>
        </w:tabs>
        <w:ind w:right="948" w:firstLine="0"/>
        <w:rPr>
          <w:sz w:val="24"/>
        </w:rPr>
      </w:pPr>
      <w:r>
        <w:rPr>
          <w:sz w:val="24"/>
        </w:rPr>
        <w:lastRenderedPageBreak/>
        <w:t>сообщает</w:t>
      </w:r>
      <w:r>
        <w:rPr>
          <w:spacing w:val="47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8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дате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заседаний;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913581" w:rsidRPr="006F2F4F" w:rsidRDefault="008173F5" w:rsidP="006F2F4F">
      <w:pPr>
        <w:tabs>
          <w:tab w:val="left" w:pos="1657"/>
        </w:tabs>
        <w:ind w:left="663" w:right="956"/>
        <w:rPr>
          <w:sz w:val="24"/>
        </w:rPr>
      </w:pPr>
      <w:r>
        <w:rPr>
          <w:sz w:val="24"/>
        </w:rPr>
        <w:t>3.8</w:t>
      </w:r>
      <w:r w:rsidR="006F2F4F">
        <w:rPr>
          <w:sz w:val="24"/>
        </w:rPr>
        <w:t>.</w:t>
      </w:r>
      <w:r w:rsidR="0083488D" w:rsidRPr="006F2F4F">
        <w:rPr>
          <w:sz w:val="24"/>
        </w:rPr>
        <w:t>Полномочия</w:t>
      </w:r>
      <w:r w:rsidR="0083488D" w:rsidRPr="006F2F4F">
        <w:rPr>
          <w:spacing w:val="36"/>
          <w:sz w:val="24"/>
        </w:rPr>
        <w:t xml:space="preserve"> </w:t>
      </w:r>
      <w:r w:rsidR="0083488D" w:rsidRPr="006F2F4F">
        <w:rPr>
          <w:sz w:val="24"/>
        </w:rPr>
        <w:t>членов</w:t>
      </w:r>
      <w:r w:rsidR="0083488D" w:rsidRPr="006F2F4F">
        <w:rPr>
          <w:spacing w:val="32"/>
          <w:sz w:val="24"/>
        </w:rPr>
        <w:t xml:space="preserve"> </w:t>
      </w:r>
      <w:r w:rsidR="0083488D" w:rsidRPr="006F2F4F">
        <w:rPr>
          <w:sz w:val="24"/>
        </w:rPr>
        <w:t>аттестационной</w:t>
      </w:r>
      <w:r w:rsidR="0083488D" w:rsidRPr="006F2F4F">
        <w:rPr>
          <w:spacing w:val="33"/>
          <w:sz w:val="24"/>
        </w:rPr>
        <w:t xml:space="preserve"> </w:t>
      </w:r>
      <w:r w:rsidR="0083488D" w:rsidRPr="006F2F4F">
        <w:rPr>
          <w:sz w:val="24"/>
        </w:rPr>
        <w:t>комиссии</w:t>
      </w:r>
      <w:r w:rsidR="0083488D" w:rsidRPr="006F2F4F">
        <w:rPr>
          <w:spacing w:val="33"/>
          <w:sz w:val="24"/>
        </w:rPr>
        <w:t xml:space="preserve"> </w:t>
      </w:r>
      <w:r w:rsidR="0083488D" w:rsidRPr="006F2F4F">
        <w:rPr>
          <w:sz w:val="24"/>
        </w:rPr>
        <w:t>могут</w:t>
      </w:r>
      <w:r w:rsidR="0083488D" w:rsidRPr="006F2F4F">
        <w:rPr>
          <w:spacing w:val="33"/>
          <w:sz w:val="24"/>
        </w:rPr>
        <w:t xml:space="preserve"> </w:t>
      </w:r>
      <w:r w:rsidR="0083488D" w:rsidRPr="006F2F4F">
        <w:rPr>
          <w:sz w:val="24"/>
        </w:rPr>
        <w:t>быть</w:t>
      </w:r>
      <w:r w:rsidR="0083488D" w:rsidRPr="006F2F4F">
        <w:rPr>
          <w:spacing w:val="32"/>
          <w:sz w:val="24"/>
        </w:rPr>
        <w:t xml:space="preserve"> </w:t>
      </w:r>
      <w:r w:rsidR="0083488D" w:rsidRPr="006F2F4F">
        <w:rPr>
          <w:sz w:val="24"/>
        </w:rPr>
        <w:t>досрочно</w:t>
      </w:r>
      <w:r w:rsidR="0083488D" w:rsidRPr="006F2F4F">
        <w:rPr>
          <w:spacing w:val="33"/>
          <w:sz w:val="24"/>
        </w:rPr>
        <w:t xml:space="preserve"> </w:t>
      </w:r>
      <w:r w:rsidR="0083488D" w:rsidRPr="006F2F4F">
        <w:rPr>
          <w:sz w:val="24"/>
        </w:rPr>
        <w:t>прекращены</w:t>
      </w:r>
      <w:r w:rsidR="0083488D" w:rsidRPr="006F2F4F">
        <w:rPr>
          <w:spacing w:val="-57"/>
          <w:sz w:val="24"/>
        </w:rPr>
        <w:t xml:space="preserve"> </w:t>
      </w:r>
      <w:r w:rsidR="0083488D" w:rsidRPr="006F2F4F">
        <w:rPr>
          <w:sz w:val="24"/>
        </w:rPr>
        <w:t>приказом</w:t>
      </w:r>
      <w:r w:rsidR="0083488D" w:rsidRPr="006F2F4F">
        <w:rPr>
          <w:spacing w:val="-1"/>
          <w:sz w:val="24"/>
        </w:rPr>
        <w:t xml:space="preserve"> </w:t>
      </w:r>
      <w:r w:rsidR="0083488D" w:rsidRPr="006F2F4F">
        <w:rPr>
          <w:sz w:val="24"/>
        </w:rPr>
        <w:t>директора</w:t>
      </w:r>
      <w:r w:rsidR="0083488D" w:rsidRPr="006F2F4F">
        <w:rPr>
          <w:spacing w:val="-3"/>
          <w:sz w:val="24"/>
        </w:rPr>
        <w:t xml:space="preserve"> </w:t>
      </w:r>
      <w:r w:rsidR="0083488D" w:rsidRPr="006F2F4F">
        <w:rPr>
          <w:sz w:val="24"/>
        </w:rPr>
        <w:t>Школы</w:t>
      </w:r>
      <w:r w:rsidR="0083488D" w:rsidRPr="006F2F4F">
        <w:rPr>
          <w:spacing w:val="-2"/>
          <w:sz w:val="24"/>
        </w:rPr>
        <w:t xml:space="preserve"> </w:t>
      </w:r>
      <w:r w:rsidR="0083488D" w:rsidRPr="006F2F4F">
        <w:rPr>
          <w:sz w:val="24"/>
        </w:rPr>
        <w:t>по</w:t>
      </w:r>
      <w:r w:rsidR="0083488D" w:rsidRPr="006F2F4F">
        <w:rPr>
          <w:spacing w:val="-1"/>
          <w:sz w:val="24"/>
        </w:rPr>
        <w:t xml:space="preserve"> </w:t>
      </w:r>
      <w:r w:rsidR="0083488D" w:rsidRPr="006F2F4F">
        <w:rPr>
          <w:sz w:val="24"/>
        </w:rPr>
        <w:t>следующим</w:t>
      </w:r>
      <w:r w:rsidR="0083488D" w:rsidRPr="006F2F4F">
        <w:rPr>
          <w:spacing w:val="-2"/>
          <w:sz w:val="24"/>
        </w:rPr>
        <w:t xml:space="preserve"> </w:t>
      </w:r>
      <w:r w:rsidR="0083488D" w:rsidRPr="006F2F4F">
        <w:rPr>
          <w:sz w:val="24"/>
        </w:rPr>
        <w:t>основаниям: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5"/>
        </w:tabs>
        <w:ind w:left="1384" w:hanging="185"/>
        <w:rPr>
          <w:sz w:val="24"/>
        </w:rPr>
      </w:pPr>
      <w:r>
        <w:rPr>
          <w:sz w:val="24"/>
        </w:rPr>
        <w:t>увольнение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509"/>
        </w:tabs>
        <w:ind w:right="955" w:firstLine="0"/>
        <w:rPr>
          <w:sz w:val="24"/>
        </w:rPr>
      </w:pPr>
      <w:r>
        <w:rPr>
          <w:sz w:val="24"/>
        </w:rPr>
        <w:t>невозможность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члена</w:t>
      </w:r>
      <w:r>
        <w:rPr>
          <w:spacing w:val="5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45"/>
        </w:tabs>
        <w:spacing w:before="1"/>
        <w:ind w:right="962" w:firstLine="0"/>
        <w:rPr>
          <w:sz w:val="24"/>
        </w:rPr>
      </w:pP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комиссии.</w:t>
      </w:r>
    </w:p>
    <w:p w:rsidR="00913581" w:rsidRDefault="00913581">
      <w:pPr>
        <w:pStyle w:val="a3"/>
        <w:spacing w:before="4"/>
        <w:ind w:left="0"/>
      </w:pPr>
    </w:p>
    <w:p w:rsidR="00913581" w:rsidRDefault="0083488D" w:rsidP="008173F5">
      <w:pPr>
        <w:pStyle w:val="1"/>
        <w:numPr>
          <w:ilvl w:val="0"/>
          <w:numId w:val="8"/>
        </w:numPr>
        <w:tabs>
          <w:tab w:val="left" w:pos="3742"/>
        </w:tabs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комиссии</w:t>
      </w:r>
    </w:p>
    <w:p w:rsidR="00913581" w:rsidRDefault="0083488D">
      <w:pPr>
        <w:pStyle w:val="a4"/>
        <w:numPr>
          <w:ilvl w:val="1"/>
          <w:numId w:val="2"/>
        </w:numPr>
        <w:tabs>
          <w:tab w:val="left" w:pos="1621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93"/>
        </w:tabs>
        <w:ind w:right="950" w:firstLine="0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545"/>
        </w:tabs>
        <w:ind w:right="960" w:firstLine="0"/>
        <w:jc w:val="both"/>
        <w:rPr>
          <w:sz w:val="24"/>
        </w:rPr>
      </w:pPr>
      <w:r>
        <w:rPr>
          <w:sz w:val="24"/>
        </w:rPr>
        <w:t>выносить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стажа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913581" w:rsidRDefault="0083488D">
      <w:pPr>
        <w:pStyle w:val="a4"/>
        <w:numPr>
          <w:ilvl w:val="1"/>
          <w:numId w:val="2"/>
        </w:numPr>
        <w:tabs>
          <w:tab w:val="left" w:pos="1621"/>
        </w:tabs>
        <w:ind w:hanging="421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556"/>
          <w:tab w:val="left" w:pos="1557"/>
          <w:tab w:val="left" w:pos="2875"/>
          <w:tab w:val="left" w:pos="3898"/>
          <w:tab w:val="left" w:pos="4262"/>
          <w:tab w:val="left" w:pos="5984"/>
          <w:tab w:val="left" w:pos="6625"/>
          <w:tab w:val="left" w:pos="8554"/>
          <w:tab w:val="left" w:pos="9146"/>
        </w:tabs>
        <w:ind w:right="952" w:firstLine="0"/>
        <w:rPr>
          <w:sz w:val="24"/>
        </w:rPr>
      </w:pPr>
      <w:r>
        <w:rPr>
          <w:sz w:val="24"/>
        </w:rPr>
        <w:t>тщательно</w:t>
      </w:r>
      <w:r>
        <w:rPr>
          <w:sz w:val="24"/>
        </w:rPr>
        <w:tab/>
        <w:t>изучать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всю</w:t>
      </w:r>
      <w:r>
        <w:rPr>
          <w:sz w:val="24"/>
        </w:rPr>
        <w:tab/>
        <w:t>представленную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документацию;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57"/>
        </w:tabs>
        <w:spacing w:before="1"/>
        <w:ind w:right="953" w:firstLine="0"/>
        <w:rPr>
          <w:sz w:val="24"/>
        </w:rPr>
      </w:pPr>
      <w:r>
        <w:rPr>
          <w:sz w:val="24"/>
        </w:rPr>
        <w:t>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либо</w:t>
      </w:r>
      <w:r>
        <w:rPr>
          <w:spacing w:val="13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57"/>
        </w:tabs>
        <w:ind w:right="9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конфиденциальной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данными.</w:t>
      </w:r>
    </w:p>
    <w:p w:rsidR="00913581" w:rsidRDefault="00913581">
      <w:pPr>
        <w:pStyle w:val="a3"/>
        <w:spacing w:before="4"/>
        <w:ind w:left="0"/>
      </w:pPr>
    </w:p>
    <w:p w:rsidR="00913581" w:rsidRDefault="0083488D" w:rsidP="008173F5">
      <w:pPr>
        <w:pStyle w:val="1"/>
        <w:numPr>
          <w:ilvl w:val="0"/>
          <w:numId w:val="8"/>
        </w:numPr>
        <w:tabs>
          <w:tab w:val="left" w:pos="4082"/>
        </w:tabs>
      </w:pPr>
      <w:bookmarkStart w:id="0" w:name="_GoBack"/>
      <w:bookmarkEnd w:id="0"/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аттестации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848"/>
          <w:tab w:val="left" w:pos="1849"/>
          <w:tab w:val="left" w:pos="3303"/>
          <w:tab w:val="left" w:pos="5197"/>
          <w:tab w:val="left" w:pos="6660"/>
          <w:tab w:val="left" w:pos="8119"/>
          <w:tab w:val="left" w:pos="8515"/>
          <w:tab w:val="left" w:pos="10158"/>
        </w:tabs>
        <w:ind w:right="960" w:firstLine="0"/>
        <w:rPr>
          <w:sz w:val="24"/>
        </w:rPr>
      </w:pPr>
      <w:r>
        <w:rPr>
          <w:sz w:val="24"/>
        </w:rPr>
        <w:t>Аттестация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(приказом)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913581" w:rsidRDefault="0083488D">
      <w:pPr>
        <w:pStyle w:val="a3"/>
      </w:pPr>
      <w:r>
        <w:t>Аттестуемых</w:t>
      </w:r>
      <w:r>
        <w:rPr>
          <w:spacing w:val="45"/>
        </w:rPr>
        <w:t xml:space="preserve"> </w:t>
      </w:r>
      <w:r>
        <w:t>знакомят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приказом</w:t>
      </w:r>
      <w:r>
        <w:rPr>
          <w:spacing w:val="46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подпись</w:t>
      </w:r>
      <w:r>
        <w:rPr>
          <w:spacing w:val="45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чем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30</w:t>
      </w:r>
      <w:r>
        <w:rPr>
          <w:spacing w:val="46"/>
        </w:rPr>
        <w:t xml:space="preserve"> </w:t>
      </w:r>
      <w:r>
        <w:t>дней</w:t>
      </w:r>
      <w:r>
        <w:rPr>
          <w:spacing w:val="42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аттестации.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669"/>
        </w:tabs>
        <w:ind w:right="949" w:firstLine="0"/>
        <w:jc w:val="both"/>
        <w:rPr>
          <w:sz w:val="24"/>
        </w:rPr>
      </w:pPr>
      <w:r>
        <w:rPr>
          <w:sz w:val="24"/>
        </w:rPr>
        <w:t>Аттестация педагогических работников проводится на основании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следующая информация: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дату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69"/>
        </w:tabs>
        <w:ind w:right="951" w:firstLine="0"/>
        <w:rPr>
          <w:sz w:val="24"/>
        </w:rPr>
      </w:pP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(или)</w:t>
      </w:r>
      <w:r>
        <w:rPr>
          <w:spacing w:val="2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913581" w:rsidRDefault="0083488D" w:rsidP="00D35C42">
      <w:pPr>
        <w:pStyle w:val="a4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 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(в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проведения).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665"/>
        </w:tabs>
        <w:ind w:right="949" w:firstLine="0"/>
        <w:jc w:val="both"/>
        <w:rPr>
          <w:sz w:val="24"/>
        </w:rPr>
      </w:pPr>
      <w:r>
        <w:rPr>
          <w:sz w:val="24"/>
        </w:rPr>
        <w:t>Педагогических работников знакомят с представлением под подпись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97"/>
        </w:tabs>
        <w:ind w:right="952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аттестационную комиссию: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53"/>
        </w:tabs>
        <w:ind w:right="948" w:firstLine="0"/>
        <w:jc w:val="both"/>
        <w:rPr>
          <w:sz w:val="24"/>
        </w:rPr>
      </w:pP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работу);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445"/>
        </w:tabs>
        <w:spacing w:before="1"/>
        <w:ind w:right="949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25"/>
        </w:tabs>
        <w:ind w:right="949" w:firstLine="0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 из протокола заседания аттестационной комиссии по результатам предыдущей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689"/>
        </w:tabs>
        <w:ind w:right="952" w:firstLine="0"/>
        <w:jc w:val="both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аттестуемого педагогического работника. Если работник не может присутствовать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этом работнику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не менее чем за</w:t>
      </w:r>
      <w:r>
        <w:rPr>
          <w:spacing w:val="5"/>
          <w:sz w:val="24"/>
        </w:rPr>
        <w:t xml:space="preserve"> </w:t>
      </w:r>
      <w:r>
        <w:rPr>
          <w:sz w:val="24"/>
        </w:rPr>
        <w:t>30 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637"/>
        </w:tabs>
        <w:spacing w:before="1"/>
        <w:ind w:right="947" w:firstLine="0"/>
        <w:jc w:val="both"/>
        <w:rPr>
          <w:sz w:val="24"/>
        </w:rPr>
      </w:pPr>
      <w:r>
        <w:rPr>
          <w:sz w:val="24"/>
        </w:rPr>
        <w:t>При неявке педагогического работника на заседание аттестационной комиссии 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45"/>
        </w:tabs>
        <w:ind w:right="958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директора, заявление аттестуемого в случае несогласия с представлением 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сведения,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представил.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13"/>
        </w:tabs>
        <w:ind w:right="956" w:firstLine="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 обязанностей.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69"/>
        </w:tabs>
        <w:ind w:right="958" w:firstLine="0"/>
        <w:jc w:val="both"/>
        <w:rPr>
          <w:sz w:val="24"/>
        </w:rPr>
      </w:pPr>
      <w:r>
        <w:rPr>
          <w:sz w:val="24"/>
        </w:rPr>
        <w:t>По результатам аттестации педагогического работника аттестационная 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решений: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должности;</w:t>
      </w:r>
    </w:p>
    <w:p w:rsidR="00913581" w:rsidRDefault="0083488D">
      <w:pPr>
        <w:pStyle w:val="a4"/>
        <w:numPr>
          <w:ilvl w:val="0"/>
          <w:numId w:val="5"/>
        </w:numPr>
        <w:tabs>
          <w:tab w:val="left" w:pos="1381"/>
        </w:tabs>
        <w:ind w:left="1380" w:hanging="18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837"/>
        </w:tabs>
        <w:ind w:right="947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кандидатуре.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2029"/>
        </w:tabs>
        <w:spacing w:before="1"/>
        <w:ind w:right="949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голосования.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921"/>
        </w:tabs>
        <w:ind w:right="950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председатель комиссии, заместитель председателя комиссии, секретарь, а также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 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797"/>
        </w:tabs>
        <w:spacing w:before="1"/>
        <w:ind w:right="959" w:firstLine="0"/>
        <w:jc w:val="both"/>
        <w:rPr>
          <w:sz w:val="24"/>
        </w:rPr>
      </w:pPr>
      <w:r>
        <w:rPr>
          <w:sz w:val="24"/>
        </w:rPr>
        <w:t>На каждого педагогического работника, прошедшего аттестацию, 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протокола.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Выписка 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 работника.</w:t>
      </w:r>
    </w:p>
    <w:p w:rsidR="00913581" w:rsidRDefault="0083488D">
      <w:pPr>
        <w:pStyle w:val="a4"/>
        <w:numPr>
          <w:ilvl w:val="1"/>
          <w:numId w:val="1"/>
        </w:numPr>
        <w:tabs>
          <w:tab w:val="left" w:pos="1893"/>
        </w:tabs>
        <w:ind w:right="950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</w:p>
    <w:sectPr w:rsidR="00913581">
      <w:pgSz w:w="11910" w:h="16840"/>
      <w:pgMar w:top="1040" w:right="1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15410"/>
    <w:multiLevelType w:val="multilevel"/>
    <w:tmpl w:val="8E945C04"/>
    <w:lvl w:ilvl="0">
      <w:start w:val="4"/>
      <w:numFmt w:val="decimal"/>
      <w:lvlText w:val="%1"/>
      <w:lvlJc w:val="left"/>
      <w:pPr>
        <w:ind w:left="16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0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2C839C3"/>
    <w:multiLevelType w:val="hybridMultilevel"/>
    <w:tmpl w:val="597A2BC4"/>
    <w:lvl w:ilvl="0" w:tplc="843208F8">
      <w:start w:val="1"/>
      <w:numFmt w:val="decimal"/>
      <w:lvlText w:val="%1."/>
      <w:lvlJc w:val="left"/>
      <w:pPr>
        <w:ind w:left="484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8A1BE6">
      <w:numFmt w:val="bullet"/>
      <w:lvlText w:val="•"/>
      <w:lvlJc w:val="left"/>
      <w:pPr>
        <w:ind w:left="5478" w:hanging="240"/>
      </w:pPr>
      <w:rPr>
        <w:rFonts w:hint="default"/>
        <w:lang w:val="ru-RU" w:eastAsia="en-US" w:bidi="ar-SA"/>
      </w:rPr>
    </w:lvl>
    <w:lvl w:ilvl="2" w:tplc="B1F6A43A">
      <w:numFmt w:val="bullet"/>
      <w:lvlText w:val="•"/>
      <w:lvlJc w:val="left"/>
      <w:pPr>
        <w:ind w:left="6117" w:hanging="240"/>
      </w:pPr>
      <w:rPr>
        <w:rFonts w:hint="default"/>
        <w:lang w:val="ru-RU" w:eastAsia="en-US" w:bidi="ar-SA"/>
      </w:rPr>
    </w:lvl>
    <w:lvl w:ilvl="3" w:tplc="B484AFF4">
      <w:numFmt w:val="bullet"/>
      <w:lvlText w:val="•"/>
      <w:lvlJc w:val="left"/>
      <w:pPr>
        <w:ind w:left="6756" w:hanging="240"/>
      </w:pPr>
      <w:rPr>
        <w:rFonts w:hint="default"/>
        <w:lang w:val="ru-RU" w:eastAsia="en-US" w:bidi="ar-SA"/>
      </w:rPr>
    </w:lvl>
    <w:lvl w:ilvl="4" w:tplc="A112BAB6">
      <w:numFmt w:val="bullet"/>
      <w:lvlText w:val="•"/>
      <w:lvlJc w:val="left"/>
      <w:pPr>
        <w:ind w:left="7395" w:hanging="240"/>
      </w:pPr>
      <w:rPr>
        <w:rFonts w:hint="default"/>
        <w:lang w:val="ru-RU" w:eastAsia="en-US" w:bidi="ar-SA"/>
      </w:rPr>
    </w:lvl>
    <w:lvl w:ilvl="5" w:tplc="59EC4C52">
      <w:numFmt w:val="bullet"/>
      <w:lvlText w:val="•"/>
      <w:lvlJc w:val="left"/>
      <w:pPr>
        <w:ind w:left="8034" w:hanging="240"/>
      </w:pPr>
      <w:rPr>
        <w:rFonts w:hint="default"/>
        <w:lang w:val="ru-RU" w:eastAsia="en-US" w:bidi="ar-SA"/>
      </w:rPr>
    </w:lvl>
    <w:lvl w:ilvl="6" w:tplc="5D806BF0">
      <w:numFmt w:val="bullet"/>
      <w:lvlText w:val="•"/>
      <w:lvlJc w:val="left"/>
      <w:pPr>
        <w:ind w:left="8672" w:hanging="240"/>
      </w:pPr>
      <w:rPr>
        <w:rFonts w:hint="default"/>
        <w:lang w:val="ru-RU" w:eastAsia="en-US" w:bidi="ar-SA"/>
      </w:rPr>
    </w:lvl>
    <w:lvl w:ilvl="7" w:tplc="2D0A2E26">
      <w:numFmt w:val="bullet"/>
      <w:lvlText w:val="•"/>
      <w:lvlJc w:val="left"/>
      <w:pPr>
        <w:ind w:left="9311" w:hanging="240"/>
      </w:pPr>
      <w:rPr>
        <w:rFonts w:hint="default"/>
        <w:lang w:val="ru-RU" w:eastAsia="en-US" w:bidi="ar-SA"/>
      </w:rPr>
    </w:lvl>
    <w:lvl w:ilvl="8" w:tplc="BD4243FC">
      <w:numFmt w:val="bullet"/>
      <w:lvlText w:val="•"/>
      <w:lvlJc w:val="left"/>
      <w:pPr>
        <w:ind w:left="995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2DB1B4D"/>
    <w:multiLevelType w:val="hybridMultilevel"/>
    <w:tmpl w:val="29228024"/>
    <w:lvl w:ilvl="0" w:tplc="5DFAA51C">
      <w:numFmt w:val="bullet"/>
      <w:lvlText w:val="–"/>
      <w:lvlJc w:val="left"/>
      <w:pPr>
        <w:ind w:left="1200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6B1E0">
      <w:numFmt w:val="bullet"/>
      <w:lvlText w:val="•"/>
      <w:lvlJc w:val="left"/>
      <w:pPr>
        <w:ind w:left="2202" w:hanging="272"/>
      </w:pPr>
      <w:rPr>
        <w:rFonts w:hint="default"/>
        <w:lang w:val="ru-RU" w:eastAsia="en-US" w:bidi="ar-SA"/>
      </w:rPr>
    </w:lvl>
    <w:lvl w:ilvl="2" w:tplc="62C498E6">
      <w:numFmt w:val="bullet"/>
      <w:lvlText w:val="•"/>
      <w:lvlJc w:val="left"/>
      <w:pPr>
        <w:ind w:left="3205" w:hanging="272"/>
      </w:pPr>
      <w:rPr>
        <w:rFonts w:hint="default"/>
        <w:lang w:val="ru-RU" w:eastAsia="en-US" w:bidi="ar-SA"/>
      </w:rPr>
    </w:lvl>
    <w:lvl w:ilvl="3" w:tplc="5BAC3444">
      <w:numFmt w:val="bullet"/>
      <w:lvlText w:val="•"/>
      <w:lvlJc w:val="left"/>
      <w:pPr>
        <w:ind w:left="4208" w:hanging="272"/>
      </w:pPr>
      <w:rPr>
        <w:rFonts w:hint="default"/>
        <w:lang w:val="ru-RU" w:eastAsia="en-US" w:bidi="ar-SA"/>
      </w:rPr>
    </w:lvl>
    <w:lvl w:ilvl="4" w:tplc="9C4EFD96">
      <w:numFmt w:val="bullet"/>
      <w:lvlText w:val="•"/>
      <w:lvlJc w:val="left"/>
      <w:pPr>
        <w:ind w:left="5211" w:hanging="272"/>
      </w:pPr>
      <w:rPr>
        <w:rFonts w:hint="default"/>
        <w:lang w:val="ru-RU" w:eastAsia="en-US" w:bidi="ar-SA"/>
      </w:rPr>
    </w:lvl>
    <w:lvl w:ilvl="5" w:tplc="15D26F6C">
      <w:numFmt w:val="bullet"/>
      <w:lvlText w:val="•"/>
      <w:lvlJc w:val="left"/>
      <w:pPr>
        <w:ind w:left="6214" w:hanging="272"/>
      </w:pPr>
      <w:rPr>
        <w:rFonts w:hint="default"/>
        <w:lang w:val="ru-RU" w:eastAsia="en-US" w:bidi="ar-SA"/>
      </w:rPr>
    </w:lvl>
    <w:lvl w:ilvl="6" w:tplc="E5AC8E68">
      <w:numFmt w:val="bullet"/>
      <w:lvlText w:val="•"/>
      <w:lvlJc w:val="left"/>
      <w:pPr>
        <w:ind w:left="7216" w:hanging="272"/>
      </w:pPr>
      <w:rPr>
        <w:rFonts w:hint="default"/>
        <w:lang w:val="ru-RU" w:eastAsia="en-US" w:bidi="ar-SA"/>
      </w:rPr>
    </w:lvl>
    <w:lvl w:ilvl="7" w:tplc="CA22FDC6">
      <w:numFmt w:val="bullet"/>
      <w:lvlText w:val="•"/>
      <w:lvlJc w:val="left"/>
      <w:pPr>
        <w:ind w:left="8219" w:hanging="272"/>
      </w:pPr>
      <w:rPr>
        <w:rFonts w:hint="default"/>
        <w:lang w:val="ru-RU" w:eastAsia="en-US" w:bidi="ar-SA"/>
      </w:rPr>
    </w:lvl>
    <w:lvl w:ilvl="8" w:tplc="4CD4C864">
      <w:numFmt w:val="bullet"/>
      <w:lvlText w:val="•"/>
      <w:lvlJc w:val="left"/>
      <w:pPr>
        <w:ind w:left="9222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16335724"/>
    <w:multiLevelType w:val="multilevel"/>
    <w:tmpl w:val="8A78BFBE"/>
    <w:lvl w:ilvl="0">
      <w:start w:val="1"/>
      <w:numFmt w:val="decimal"/>
      <w:lvlText w:val="%1"/>
      <w:lvlJc w:val="left"/>
      <w:pPr>
        <w:ind w:left="1200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5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452"/>
      </w:pPr>
      <w:rPr>
        <w:rFonts w:hint="default"/>
        <w:lang w:val="ru-RU" w:eastAsia="en-US" w:bidi="ar-SA"/>
      </w:rPr>
    </w:lvl>
  </w:abstractNum>
  <w:abstractNum w:abstractNumId="4" w15:restartNumberingAfterBreak="0">
    <w:nsid w:val="573F4245"/>
    <w:multiLevelType w:val="hybridMultilevel"/>
    <w:tmpl w:val="E6281454"/>
    <w:lvl w:ilvl="0" w:tplc="14A444DA">
      <w:start w:val="4"/>
      <w:numFmt w:val="decimal"/>
      <w:lvlText w:val="%1."/>
      <w:lvlJc w:val="left"/>
      <w:pPr>
        <w:ind w:left="3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60" w:hanging="360"/>
      </w:pPr>
    </w:lvl>
    <w:lvl w:ilvl="2" w:tplc="0419001B" w:tentative="1">
      <w:start w:val="1"/>
      <w:numFmt w:val="lowerRoman"/>
      <w:lvlText w:val="%3."/>
      <w:lvlJc w:val="right"/>
      <w:pPr>
        <w:ind w:left="4980" w:hanging="180"/>
      </w:pPr>
    </w:lvl>
    <w:lvl w:ilvl="3" w:tplc="0419000F" w:tentative="1">
      <w:start w:val="1"/>
      <w:numFmt w:val="decimal"/>
      <w:lvlText w:val="%4."/>
      <w:lvlJc w:val="left"/>
      <w:pPr>
        <w:ind w:left="5700" w:hanging="360"/>
      </w:pPr>
    </w:lvl>
    <w:lvl w:ilvl="4" w:tplc="04190019" w:tentative="1">
      <w:start w:val="1"/>
      <w:numFmt w:val="lowerLetter"/>
      <w:lvlText w:val="%5."/>
      <w:lvlJc w:val="left"/>
      <w:pPr>
        <w:ind w:left="6420" w:hanging="360"/>
      </w:pPr>
    </w:lvl>
    <w:lvl w:ilvl="5" w:tplc="0419001B" w:tentative="1">
      <w:start w:val="1"/>
      <w:numFmt w:val="lowerRoman"/>
      <w:lvlText w:val="%6."/>
      <w:lvlJc w:val="right"/>
      <w:pPr>
        <w:ind w:left="7140" w:hanging="180"/>
      </w:pPr>
    </w:lvl>
    <w:lvl w:ilvl="6" w:tplc="0419000F" w:tentative="1">
      <w:start w:val="1"/>
      <w:numFmt w:val="decimal"/>
      <w:lvlText w:val="%7."/>
      <w:lvlJc w:val="left"/>
      <w:pPr>
        <w:ind w:left="7860" w:hanging="360"/>
      </w:pPr>
    </w:lvl>
    <w:lvl w:ilvl="7" w:tplc="04190019" w:tentative="1">
      <w:start w:val="1"/>
      <w:numFmt w:val="lowerLetter"/>
      <w:lvlText w:val="%8."/>
      <w:lvlJc w:val="left"/>
      <w:pPr>
        <w:ind w:left="8580" w:hanging="360"/>
      </w:pPr>
    </w:lvl>
    <w:lvl w:ilvl="8" w:tplc="041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5" w15:restartNumberingAfterBreak="0">
    <w:nsid w:val="76BF50C4"/>
    <w:multiLevelType w:val="multilevel"/>
    <w:tmpl w:val="4DDA1424"/>
    <w:lvl w:ilvl="0">
      <w:start w:val="5"/>
      <w:numFmt w:val="decimal"/>
      <w:lvlText w:val="%1"/>
      <w:lvlJc w:val="left"/>
      <w:pPr>
        <w:ind w:left="1200" w:hanging="6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6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5" w:hanging="6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649"/>
      </w:pPr>
      <w:rPr>
        <w:rFonts w:hint="default"/>
        <w:lang w:val="ru-RU" w:eastAsia="en-US" w:bidi="ar-SA"/>
      </w:rPr>
    </w:lvl>
  </w:abstractNum>
  <w:abstractNum w:abstractNumId="6" w15:restartNumberingAfterBreak="0">
    <w:nsid w:val="7A1F454B"/>
    <w:multiLevelType w:val="multilevel"/>
    <w:tmpl w:val="15108086"/>
    <w:lvl w:ilvl="0">
      <w:start w:val="3"/>
      <w:numFmt w:val="decimal"/>
      <w:lvlText w:val="%1"/>
      <w:lvlJc w:val="left"/>
      <w:pPr>
        <w:ind w:left="1200" w:hanging="5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5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5" w:hanging="5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537"/>
      </w:pPr>
      <w:rPr>
        <w:rFonts w:hint="default"/>
        <w:lang w:val="ru-RU" w:eastAsia="en-US" w:bidi="ar-SA"/>
      </w:rPr>
    </w:lvl>
  </w:abstractNum>
  <w:abstractNum w:abstractNumId="7" w15:restartNumberingAfterBreak="0">
    <w:nsid w:val="7E4029A8"/>
    <w:multiLevelType w:val="multilevel"/>
    <w:tmpl w:val="2CC29C70"/>
    <w:lvl w:ilvl="0">
      <w:start w:val="2"/>
      <w:numFmt w:val="decimal"/>
      <w:lvlText w:val="%1"/>
      <w:lvlJc w:val="left"/>
      <w:pPr>
        <w:ind w:left="1200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45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3581"/>
    <w:rsid w:val="003F00CC"/>
    <w:rsid w:val="006F2F4F"/>
    <w:rsid w:val="008173F5"/>
    <w:rsid w:val="0083488D"/>
    <w:rsid w:val="00913581"/>
    <w:rsid w:val="00A5599E"/>
    <w:rsid w:val="00AB1FBD"/>
    <w:rsid w:val="00D3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4A41C-2C89-407E-9141-4FDD12FDB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4" w:lineRule="exact"/>
      <w:ind w:left="3727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0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AB1FB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5">
    <w:name w:val="Normal (Web)"/>
    <w:basedOn w:val="a"/>
    <w:uiPriority w:val="99"/>
    <w:semiHidden/>
    <w:unhideWhenUsed/>
    <w:rsid w:val="006F2F4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пк1</cp:lastModifiedBy>
  <cp:revision>8</cp:revision>
  <dcterms:created xsi:type="dcterms:W3CDTF">2024-04-03T03:52:00Z</dcterms:created>
  <dcterms:modified xsi:type="dcterms:W3CDTF">2024-04-12T09:18:00Z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2024-04-03T00:00:00Z</vt:filetime>
  </property>
</Properties>
</file>