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46" w:rsidRDefault="00A839F2">
      <w:pPr>
        <w:pStyle w:val="a4"/>
        <w:numPr>
          <w:ilvl w:val="1"/>
          <w:numId w:val="9"/>
        </w:numPr>
        <w:tabs>
          <w:tab w:val="left" w:pos="577"/>
        </w:tabs>
        <w:spacing w:line="280" w:lineRule="auto"/>
        <w:ind w:right="139" w:firstLine="0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F411663" wp14:editId="25BF0E13">
            <wp:extent cx="5131242" cy="703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7393" cy="70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9C7">
        <w:rPr>
          <w:sz w:val="24"/>
        </w:rPr>
        <w:t>возраста</w:t>
      </w:r>
      <w:r w:rsidR="00B639C7">
        <w:rPr>
          <w:spacing w:val="2"/>
          <w:sz w:val="24"/>
        </w:rPr>
        <w:t xml:space="preserve"> </w:t>
      </w:r>
      <w:r w:rsidR="00B639C7">
        <w:rPr>
          <w:sz w:val="24"/>
        </w:rPr>
        <w:t>8</w:t>
      </w:r>
      <w:r w:rsidR="00B639C7">
        <w:rPr>
          <w:spacing w:val="-3"/>
          <w:sz w:val="24"/>
        </w:rPr>
        <w:t xml:space="preserve"> </w:t>
      </w:r>
      <w:r w:rsidR="00B639C7">
        <w:rPr>
          <w:sz w:val="24"/>
        </w:rPr>
        <w:t>лет</w:t>
      </w:r>
      <w:bookmarkStart w:id="0" w:name="_GoBack"/>
      <w:bookmarkEnd w:id="0"/>
      <w:r w:rsidR="00B639C7">
        <w:rPr>
          <w:sz w:val="24"/>
        </w:rPr>
        <w:t>.</w:t>
      </w:r>
    </w:p>
    <w:p w:rsidR="00284546" w:rsidRDefault="00B639C7">
      <w:pPr>
        <w:pStyle w:val="a3"/>
        <w:spacing w:line="280" w:lineRule="auto"/>
        <w:ind w:right="139" w:firstLine="600"/>
      </w:pP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 w:rsidR="0078387D">
        <w:t>комитет Администрации</w:t>
      </w:r>
      <w:r>
        <w:rPr>
          <w:spacing w:val="1"/>
        </w:rPr>
        <w:t xml:space="preserve"> </w:t>
      </w:r>
      <w:r>
        <w:t>Т</w:t>
      </w:r>
      <w:r w:rsidR="0078387D">
        <w:t>ретьяковского</w:t>
      </w:r>
      <w:r>
        <w:t xml:space="preserve"> района</w:t>
      </w:r>
      <w:r w:rsidR="00C615C6">
        <w:t xml:space="preserve"> по образованию</w:t>
      </w:r>
      <w:r>
        <w:t xml:space="preserve"> имеет право разрешить прием</w:t>
      </w:r>
      <w:r>
        <w:rPr>
          <w:spacing w:val="1"/>
        </w:rPr>
        <w:t xml:space="preserve"> </w:t>
      </w:r>
      <w:r>
        <w:t>детей в первый класс в более раннем или позднем возрасте (младше 6 лет 6 месяцев или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в индивидуальном</w:t>
      </w:r>
      <w:r>
        <w:rPr>
          <w:spacing w:val="1"/>
        </w:rPr>
        <w:t xml:space="preserve"> </w:t>
      </w:r>
      <w:r>
        <w:t>порядке.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822"/>
        </w:tabs>
        <w:ind w:left="821" w:hanging="72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50"/>
          <w:sz w:val="24"/>
        </w:rPr>
        <w:t xml:space="preserve"> </w:t>
      </w:r>
      <w:r>
        <w:rPr>
          <w:sz w:val="24"/>
        </w:rPr>
        <w:t>дети,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50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</w:t>
      </w:r>
    </w:p>
    <w:p w:rsidR="00284546" w:rsidRDefault="00B639C7">
      <w:pPr>
        <w:spacing w:before="14"/>
        <w:ind w:left="821"/>
        <w:jc w:val="both"/>
      </w:pPr>
      <w:r>
        <w:t>независимо</w:t>
      </w:r>
      <w:r>
        <w:rPr>
          <w:spacing w:val="-9"/>
        </w:rPr>
        <w:t xml:space="preserve"> </w:t>
      </w:r>
      <w:r>
        <w:t>от 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подготовки.</w:t>
      </w:r>
    </w:p>
    <w:p w:rsidR="00284546" w:rsidRDefault="00B639C7">
      <w:pPr>
        <w:pStyle w:val="a3"/>
        <w:spacing w:before="46"/>
        <w:ind w:left="865"/>
      </w:pPr>
      <w:r>
        <w:t>Запрещается</w:t>
      </w:r>
      <w:r>
        <w:rPr>
          <w:spacing w:val="-5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конкурсной</w:t>
      </w:r>
      <w:r>
        <w:rPr>
          <w:spacing w:val="-8"/>
        </w:rPr>
        <w:t xml:space="preserve"> </w:t>
      </w:r>
      <w:r>
        <w:t>основе.</w:t>
      </w:r>
    </w:p>
    <w:p w:rsidR="00284546" w:rsidRDefault="00B639C7">
      <w:pPr>
        <w:pStyle w:val="a3"/>
        <w:spacing w:before="45" w:line="276" w:lineRule="auto"/>
        <w:ind w:right="136" w:firstLine="581"/>
      </w:pPr>
      <w:r>
        <w:t>Собеседование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обучающимся.</w:t>
      </w:r>
    </w:p>
    <w:p w:rsidR="00284546" w:rsidRDefault="00B639C7">
      <w:pPr>
        <w:pStyle w:val="a3"/>
        <w:spacing w:before="9" w:line="283" w:lineRule="auto"/>
        <w:ind w:right="154" w:firstLine="418"/>
      </w:pPr>
      <w:r>
        <w:t>ОУ с целью проведения организованного приема граждан в первый класс размещает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 стенде,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4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"Интернет"</w:t>
      </w:r>
      <w:r>
        <w:rPr>
          <w:spacing w:val="-4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о:</w:t>
      </w:r>
    </w:p>
    <w:p w:rsidR="00284546" w:rsidRDefault="00B639C7">
      <w:pPr>
        <w:pStyle w:val="a4"/>
        <w:numPr>
          <w:ilvl w:val="0"/>
          <w:numId w:val="8"/>
        </w:numPr>
        <w:tabs>
          <w:tab w:val="left" w:pos="1182"/>
        </w:tabs>
        <w:spacing w:before="67" w:line="268" w:lineRule="auto"/>
        <w:ind w:right="153" w:firstLine="581"/>
        <w:rPr>
          <w:sz w:val="24"/>
        </w:rPr>
      </w:pPr>
      <w:r>
        <w:rPr>
          <w:sz w:val="24"/>
        </w:rPr>
        <w:t>количестве мест в первых классах не позднее 10 календарных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акта</w:t>
      </w:r>
      <w:r>
        <w:rPr>
          <w:spacing w:val="3"/>
          <w:sz w:val="24"/>
        </w:rPr>
        <w:t xml:space="preserve"> </w:t>
      </w:r>
      <w:r w:rsidR="00C615C6">
        <w:rPr>
          <w:sz w:val="24"/>
        </w:rPr>
        <w:t>Комитета по образованию.</w:t>
      </w:r>
    </w:p>
    <w:p w:rsidR="00284546" w:rsidRDefault="00B639C7">
      <w:pPr>
        <w:pStyle w:val="a4"/>
        <w:numPr>
          <w:ilvl w:val="0"/>
          <w:numId w:val="8"/>
        </w:numPr>
        <w:tabs>
          <w:tab w:val="left" w:pos="1245"/>
        </w:tabs>
        <w:spacing w:before="9" w:line="266" w:lineRule="auto"/>
        <w:ind w:right="144" w:firstLine="581"/>
        <w:rPr>
          <w:sz w:val="24"/>
        </w:rPr>
      </w:pPr>
      <w:r>
        <w:rPr>
          <w:sz w:val="24"/>
        </w:rPr>
        <w:t>наличии свободных мест для приема детей, 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территории,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822"/>
        </w:tabs>
        <w:spacing w:before="10" w:line="278" w:lineRule="auto"/>
        <w:ind w:left="821" w:right="139" w:hanging="721"/>
        <w:jc w:val="both"/>
        <w:rPr>
          <w:sz w:val="24"/>
        </w:rPr>
      </w:pPr>
      <w:r>
        <w:rPr>
          <w:sz w:val="24"/>
        </w:rPr>
        <w:t>Прием детей в школу осуществляется по личному заявлению родителя (законного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представителя) ребенка при предъявлении </w:t>
      </w:r>
      <w:r>
        <w:rPr>
          <w:sz w:val="24"/>
        </w:rPr>
        <w:t>оригинала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284546" w:rsidRDefault="00B639C7">
      <w:pPr>
        <w:pStyle w:val="a3"/>
        <w:spacing w:line="280" w:lineRule="auto"/>
        <w:ind w:right="132" w:firstLine="581"/>
      </w:pPr>
      <w:r>
        <w:t>Школа может осуществлять прием указанного заявления через операторов почтовой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 с использованием информационно-телекоммуникационных сетей</w:t>
      </w:r>
      <w:r>
        <w:rPr>
          <w:spacing w:val="-57"/>
        </w:rPr>
        <w:t xml:space="preserve"> </w:t>
      </w:r>
      <w:r>
        <w:t>общего пользования; с использованием функционала (сервисов) региональных 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услуг.</w:t>
      </w:r>
    </w:p>
    <w:p w:rsidR="00284546" w:rsidRDefault="00B639C7">
      <w:pPr>
        <w:pStyle w:val="a3"/>
        <w:spacing w:line="280" w:lineRule="auto"/>
        <w:ind w:right="153" w:firstLine="58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следующие сведения:</w:t>
      </w:r>
    </w:p>
    <w:p w:rsidR="00284546" w:rsidRDefault="00B639C7">
      <w:pPr>
        <w:pStyle w:val="a3"/>
        <w:spacing w:line="280" w:lineRule="auto"/>
        <w:ind w:left="865" w:right="2456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4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ребенка;</w:t>
      </w:r>
    </w:p>
    <w:p w:rsidR="00284546" w:rsidRDefault="00B639C7">
      <w:pPr>
        <w:pStyle w:val="a3"/>
        <w:spacing w:line="280" w:lineRule="auto"/>
        <w:ind w:right="139" w:firstLine="581"/>
        <w:jc w:val="left"/>
      </w:pPr>
      <w:r>
        <w:t>в)</w:t>
      </w:r>
      <w:r>
        <w:rPr>
          <w:spacing w:val="56"/>
        </w:rPr>
        <w:t xml:space="preserve"> </w:t>
      </w:r>
      <w:r>
        <w:t>фамилия,</w:t>
      </w:r>
      <w:r>
        <w:rPr>
          <w:spacing w:val="53"/>
        </w:rPr>
        <w:t xml:space="preserve"> </w:t>
      </w:r>
      <w:r>
        <w:t>имя,</w:t>
      </w:r>
      <w:r>
        <w:rPr>
          <w:spacing w:val="58"/>
        </w:rPr>
        <w:t xml:space="preserve"> </w:t>
      </w:r>
      <w:r>
        <w:t>отчество</w:t>
      </w:r>
      <w:r>
        <w:rPr>
          <w:spacing w:val="59"/>
        </w:rPr>
        <w:t xml:space="preserve"> </w:t>
      </w:r>
      <w:r>
        <w:t>(последнее</w:t>
      </w:r>
      <w:r>
        <w:rPr>
          <w:spacing w:val="54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наличии)</w:t>
      </w:r>
      <w:r>
        <w:rPr>
          <w:spacing w:val="57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ребенка;</w:t>
      </w:r>
    </w:p>
    <w:p w:rsidR="00284546" w:rsidRDefault="00B639C7">
      <w:pPr>
        <w:pStyle w:val="a3"/>
        <w:tabs>
          <w:tab w:val="left" w:pos="1292"/>
        </w:tabs>
        <w:ind w:left="865"/>
        <w:jc w:val="left"/>
      </w:pPr>
      <w:proofErr w:type="gramStart"/>
      <w:r>
        <w:t>г)</w:t>
      </w:r>
      <w:r>
        <w:tab/>
      </w:r>
      <w:proofErr w:type="gramEnd"/>
      <w:r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представителей);</w:t>
      </w:r>
    </w:p>
    <w:p w:rsidR="00284546" w:rsidRDefault="00B639C7">
      <w:pPr>
        <w:pStyle w:val="a3"/>
        <w:tabs>
          <w:tab w:val="left" w:pos="1292"/>
          <w:tab w:val="left" w:pos="2180"/>
          <w:tab w:val="left" w:pos="3707"/>
          <w:tab w:val="left" w:pos="4624"/>
          <w:tab w:val="left" w:pos="6041"/>
          <w:tab w:val="left" w:pos="7270"/>
          <w:tab w:val="left" w:pos="8547"/>
        </w:tabs>
        <w:spacing w:line="280" w:lineRule="auto"/>
        <w:ind w:right="139" w:firstLine="581"/>
        <w:jc w:val="left"/>
      </w:pPr>
      <w:proofErr w:type="gramStart"/>
      <w:r>
        <w:t>д)</w:t>
      </w:r>
      <w:r>
        <w:tab/>
      </w:r>
      <w:proofErr w:type="gramEnd"/>
      <w:r>
        <w:t>адреса</w:t>
      </w:r>
      <w:r>
        <w:tab/>
        <w:t>электронной</w:t>
      </w:r>
      <w:r>
        <w:tab/>
        <w:t>почты,</w:t>
      </w:r>
      <w:r>
        <w:tab/>
        <w:t>контактные</w:t>
      </w:r>
      <w:r>
        <w:tab/>
        <w:t>телефоны</w:t>
      </w:r>
      <w:r>
        <w:tab/>
        <w:t>родителей</w:t>
      </w:r>
      <w:r>
        <w:tab/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ребенка;</w:t>
      </w:r>
    </w:p>
    <w:p w:rsidR="006422B2" w:rsidRDefault="00B639C7">
      <w:pPr>
        <w:pStyle w:val="a3"/>
        <w:tabs>
          <w:tab w:val="left" w:pos="1378"/>
          <w:tab w:val="left" w:pos="3251"/>
          <w:tab w:val="left" w:pos="4499"/>
          <w:tab w:val="left" w:pos="5138"/>
          <w:tab w:val="left" w:pos="6286"/>
          <w:tab w:val="left" w:pos="7506"/>
          <w:tab w:val="left" w:pos="7885"/>
          <w:tab w:val="left" w:pos="9513"/>
        </w:tabs>
        <w:spacing w:line="283" w:lineRule="auto"/>
        <w:ind w:right="127" w:firstLine="581"/>
        <w:jc w:val="right"/>
        <w:rPr>
          <w:spacing w:val="-57"/>
        </w:rPr>
      </w:pPr>
      <w:r>
        <w:t>е)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наличии</w:t>
      </w:r>
      <w:r>
        <w:rPr>
          <w:spacing w:val="-14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внеочередного,</w:t>
      </w:r>
      <w:r>
        <w:rPr>
          <w:spacing w:val="-9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приема;</w:t>
      </w:r>
    </w:p>
    <w:p w:rsidR="00284546" w:rsidRDefault="00B639C7" w:rsidP="006422B2">
      <w:pPr>
        <w:pStyle w:val="a3"/>
        <w:tabs>
          <w:tab w:val="left" w:pos="1378"/>
          <w:tab w:val="left" w:pos="3251"/>
          <w:tab w:val="left" w:pos="4499"/>
          <w:tab w:val="left" w:pos="5138"/>
          <w:tab w:val="left" w:pos="6286"/>
          <w:tab w:val="left" w:pos="7506"/>
          <w:tab w:val="left" w:pos="7885"/>
          <w:tab w:val="left" w:pos="9513"/>
        </w:tabs>
        <w:spacing w:line="283" w:lineRule="auto"/>
        <w:ind w:right="127" w:firstLine="581"/>
        <w:jc w:val="left"/>
      </w:pPr>
      <w:r>
        <w:t>ж)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заключением</w:t>
      </w:r>
      <w:r>
        <w:rPr>
          <w:spacing w:val="29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медико-</w:t>
      </w:r>
      <w:r>
        <w:tab/>
        <w:t>педагогической</w:t>
      </w:r>
      <w:r>
        <w:tab/>
        <w:t>комиссии</w:t>
      </w:r>
      <w:r>
        <w:tab/>
        <w:t>или</w:t>
      </w:r>
      <w:r>
        <w:tab/>
        <w:t>ребенка-</w:t>
      </w:r>
      <w:r>
        <w:tab/>
        <w:t>инвалида</w:t>
      </w:r>
      <w:r>
        <w:tab/>
        <w:t>в</w:t>
      </w:r>
      <w:r>
        <w:tab/>
        <w:t>соответствии</w:t>
      </w:r>
      <w:r>
        <w:tab/>
      </w:r>
      <w:r>
        <w:rPr>
          <w:spacing w:val="-4"/>
        </w:rPr>
        <w:t>с</w:t>
      </w:r>
    </w:p>
    <w:p w:rsidR="00284546" w:rsidRDefault="00B639C7">
      <w:pPr>
        <w:pStyle w:val="a3"/>
        <w:spacing w:line="275" w:lineRule="exact"/>
        <w:jc w:val="left"/>
      </w:pPr>
      <w:r>
        <w:t>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реабилитации;</w:t>
      </w:r>
    </w:p>
    <w:p w:rsidR="00284546" w:rsidRDefault="00B639C7">
      <w:pPr>
        <w:pStyle w:val="a3"/>
        <w:spacing w:before="40" w:line="280" w:lineRule="auto"/>
        <w:ind w:left="302" w:firstLine="581"/>
        <w:jc w:val="left"/>
      </w:pPr>
      <w:r>
        <w:t>з)</w:t>
      </w:r>
      <w:r>
        <w:rPr>
          <w:spacing w:val="50"/>
        </w:rPr>
        <w:t xml:space="preserve"> </w:t>
      </w:r>
      <w:r>
        <w:t>согласие</w:t>
      </w:r>
      <w:r>
        <w:rPr>
          <w:spacing w:val="48"/>
        </w:rPr>
        <w:t xml:space="preserve"> </w:t>
      </w:r>
      <w:r>
        <w:t>родителя</w:t>
      </w:r>
      <w:r>
        <w:rPr>
          <w:spacing w:val="44"/>
        </w:rPr>
        <w:t xml:space="preserve"> </w:t>
      </w:r>
      <w:r>
        <w:t>(законного</w:t>
      </w:r>
      <w:r>
        <w:rPr>
          <w:spacing w:val="48"/>
        </w:rPr>
        <w:t xml:space="preserve"> </w:t>
      </w:r>
      <w:r>
        <w:t>представителя)</w:t>
      </w:r>
      <w:r>
        <w:rPr>
          <w:spacing w:val="5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обучение</w:t>
      </w:r>
      <w:r>
        <w:rPr>
          <w:spacing w:val="48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АОП;</w:t>
      </w:r>
    </w:p>
    <w:p w:rsidR="00284546" w:rsidRDefault="00B639C7">
      <w:pPr>
        <w:pStyle w:val="a3"/>
        <w:spacing w:line="280" w:lineRule="auto"/>
        <w:ind w:left="865" w:right="200"/>
        <w:jc w:val="left"/>
      </w:pPr>
      <w:r>
        <w:t>и) родной язык из числа языков народов Российской Федерации Образец заявления</w:t>
      </w:r>
      <w:r>
        <w:rPr>
          <w:spacing w:val="-57"/>
        </w:rPr>
        <w:t xml:space="preserve"> </w:t>
      </w:r>
      <w:r>
        <w:t>о приеме на обучение размещается школой на информационном стенде и (или)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"Интернет".</w:t>
      </w:r>
    </w:p>
    <w:p w:rsidR="00284546" w:rsidRDefault="00B639C7">
      <w:pPr>
        <w:pStyle w:val="a3"/>
        <w:spacing w:line="283" w:lineRule="auto"/>
        <w:ind w:left="302" w:right="139" w:firstLine="581"/>
        <w:jc w:val="left"/>
      </w:pPr>
      <w:r>
        <w:t>Для</w:t>
      </w:r>
      <w:r>
        <w:rPr>
          <w:spacing w:val="18"/>
        </w:rPr>
        <w:t xml:space="preserve"> </w:t>
      </w:r>
      <w:r>
        <w:t>приема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(законные</w:t>
      </w:r>
      <w:r>
        <w:rPr>
          <w:spacing w:val="14"/>
        </w:rPr>
        <w:t xml:space="preserve"> </w:t>
      </w:r>
      <w:r>
        <w:t>представители)</w:t>
      </w:r>
      <w:r>
        <w:rPr>
          <w:spacing w:val="18"/>
        </w:rPr>
        <w:t xml:space="preserve"> </w:t>
      </w:r>
      <w:r>
        <w:t>представляют</w:t>
      </w:r>
      <w:r>
        <w:rPr>
          <w:spacing w:val="20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документов:</w:t>
      </w:r>
    </w:p>
    <w:p w:rsidR="00284546" w:rsidRDefault="00B639C7">
      <w:pPr>
        <w:pStyle w:val="a3"/>
        <w:spacing w:line="280" w:lineRule="auto"/>
        <w:ind w:left="302" w:right="139" w:firstLine="581"/>
        <w:jc w:val="left"/>
      </w:pPr>
      <w:r>
        <w:t>-копию</w:t>
      </w:r>
      <w:r>
        <w:rPr>
          <w:spacing w:val="4"/>
        </w:rPr>
        <w:t xml:space="preserve"> </w:t>
      </w:r>
      <w:r>
        <w:t>документа,</w:t>
      </w:r>
      <w:r>
        <w:rPr>
          <w:spacing w:val="12"/>
        </w:rPr>
        <w:t xml:space="preserve"> </w:t>
      </w:r>
      <w:r>
        <w:t>удостоверяющего</w:t>
      </w:r>
      <w:r>
        <w:rPr>
          <w:spacing w:val="10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1"/>
        </w:rPr>
        <w:t xml:space="preserve"> </w:t>
      </w:r>
      <w:r>
        <w:t>представителя)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поступающего;</w:t>
      </w:r>
    </w:p>
    <w:p w:rsidR="00284546" w:rsidRDefault="00B639C7">
      <w:pPr>
        <w:pStyle w:val="a3"/>
        <w:spacing w:line="280" w:lineRule="auto"/>
        <w:ind w:left="302" w:firstLine="581"/>
        <w:jc w:val="left"/>
      </w:pPr>
      <w:r>
        <w:t>-копию</w:t>
      </w:r>
      <w:r>
        <w:rPr>
          <w:spacing w:val="33"/>
        </w:rPr>
        <w:t xml:space="preserve"> </w:t>
      </w:r>
      <w:r>
        <w:t>свидетельства</w:t>
      </w:r>
      <w:r>
        <w:rPr>
          <w:spacing w:val="3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</w:t>
      </w:r>
      <w:r>
        <w:rPr>
          <w:spacing w:val="37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документа,</w:t>
      </w:r>
      <w:r>
        <w:rPr>
          <w:spacing w:val="43"/>
        </w:rPr>
        <w:t xml:space="preserve"> </w:t>
      </w:r>
      <w:r>
        <w:t>подтверждающего</w:t>
      </w:r>
      <w:r>
        <w:rPr>
          <w:spacing w:val="-57"/>
        </w:rPr>
        <w:t xml:space="preserve"> </w:t>
      </w:r>
      <w:r>
        <w:t>родство</w:t>
      </w:r>
      <w:r>
        <w:rPr>
          <w:spacing w:val="2"/>
        </w:rPr>
        <w:t xml:space="preserve"> </w:t>
      </w:r>
      <w:r>
        <w:t>заявителя;</w:t>
      </w:r>
    </w:p>
    <w:p w:rsidR="00284546" w:rsidRDefault="00B639C7">
      <w:pPr>
        <w:pStyle w:val="a3"/>
        <w:spacing w:line="280" w:lineRule="auto"/>
        <w:ind w:left="302" w:firstLine="581"/>
        <w:jc w:val="left"/>
      </w:pPr>
      <w:r>
        <w:t>-копию</w:t>
      </w:r>
      <w:r>
        <w:rPr>
          <w:spacing w:val="2"/>
        </w:rPr>
        <w:t xml:space="preserve"> </w:t>
      </w:r>
      <w:r>
        <w:t>документа,</w:t>
      </w:r>
      <w:r>
        <w:rPr>
          <w:spacing w:val="7"/>
        </w:rPr>
        <w:t xml:space="preserve"> </w:t>
      </w:r>
      <w:r>
        <w:t>подтверждающего</w:t>
      </w:r>
      <w:r>
        <w:rPr>
          <w:spacing w:val="10"/>
        </w:rPr>
        <w:t xml:space="preserve"> </w:t>
      </w:r>
      <w:r>
        <w:t>установление опеки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 (при</w:t>
      </w:r>
      <w:r>
        <w:rPr>
          <w:spacing w:val="-57"/>
        </w:rPr>
        <w:t xml:space="preserve"> </w:t>
      </w:r>
      <w:r>
        <w:t>необходимости);</w:t>
      </w:r>
    </w:p>
    <w:p w:rsidR="00284546" w:rsidRDefault="00B639C7">
      <w:pPr>
        <w:pStyle w:val="a3"/>
        <w:spacing w:line="280" w:lineRule="auto"/>
        <w:ind w:left="302" w:firstLine="581"/>
        <w:jc w:val="left"/>
      </w:pPr>
      <w:r>
        <w:t>-копию</w:t>
      </w:r>
      <w:r>
        <w:rPr>
          <w:spacing w:val="21"/>
        </w:rPr>
        <w:t xml:space="preserve"> </w:t>
      </w:r>
      <w:r>
        <w:t>документа</w:t>
      </w:r>
      <w:r>
        <w:rPr>
          <w:spacing w:val="23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поступающего</w:t>
      </w:r>
      <w:r>
        <w:rPr>
          <w:spacing w:val="2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месту</w:t>
      </w:r>
      <w:r>
        <w:rPr>
          <w:spacing w:val="9"/>
        </w:rPr>
        <w:t xml:space="preserve"> </w:t>
      </w:r>
      <w:r>
        <w:t>жительства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11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территории;</w:t>
      </w:r>
    </w:p>
    <w:p w:rsidR="00284546" w:rsidRDefault="00B639C7">
      <w:pPr>
        <w:pStyle w:val="a4"/>
        <w:numPr>
          <w:ilvl w:val="0"/>
          <w:numId w:val="7"/>
        </w:numPr>
        <w:tabs>
          <w:tab w:val="left" w:pos="1081"/>
        </w:tabs>
        <w:spacing w:before="67" w:line="268" w:lineRule="auto"/>
        <w:ind w:right="155" w:firstLine="581"/>
        <w:rPr>
          <w:sz w:val="24"/>
        </w:rPr>
      </w:pPr>
      <w:r>
        <w:rPr>
          <w:sz w:val="24"/>
        </w:rPr>
        <w:t>справку с места работы родителя (законного представителя) ребенка (при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обучение);</w:t>
      </w:r>
    </w:p>
    <w:p w:rsidR="00284546" w:rsidRDefault="00B639C7">
      <w:pPr>
        <w:pStyle w:val="a3"/>
        <w:spacing w:before="13"/>
        <w:ind w:left="884"/>
      </w:pPr>
      <w:r>
        <w:t>-копию</w:t>
      </w:r>
      <w:r>
        <w:rPr>
          <w:spacing w:val="-9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психолого-</w:t>
      </w:r>
      <w:r>
        <w:rPr>
          <w:spacing w:val="-6"/>
        </w:rPr>
        <w:t xml:space="preserve"> </w:t>
      </w:r>
      <w:r>
        <w:t>медико-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284546" w:rsidRDefault="00B639C7">
      <w:pPr>
        <w:pStyle w:val="a4"/>
        <w:numPr>
          <w:ilvl w:val="0"/>
          <w:numId w:val="7"/>
        </w:numPr>
        <w:tabs>
          <w:tab w:val="left" w:pos="1259"/>
        </w:tabs>
        <w:spacing w:before="27" w:line="276" w:lineRule="auto"/>
        <w:ind w:right="140" w:firstLine="581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свидетельства о рождении ребенка или документ, подтверждающий родство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 сведения о регистрации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территории;</w:t>
      </w:r>
    </w:p>
    <w:p w:rsidR="00284546" w:rsidRDefault="00B639C7">
      <w:pPr>
        <w:pStyle w:val="a4"/>
        <w:numPr>
          <w:ilvl w:val="0"/>
          <w:numId w:val="7"/>
        </w:numPr>
        <w:tabs>
          <w:tab w:val="left" w:pos="1177"/>
        </w:tabs>
        <w:spacing w:before="5" w:line="266" w:lineRule="auto"/>
        <w:ind w:right="140" w:firstLine="581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284546" w:rsidRDefault="00B639C7">
      <w:pPr>
        <w:pStyle w:val="a3"/>
        <w:spacing w:before="9" w:line="280" w:lineRule="auto"/>
        <w:ind w:left="302" w:right="133" w:firstLine="581"/>
      </w:pPr>
      <w:r>
        <w:t>Родители (законные представители) детей, являющихся иностранными гражданами</w:t>
      </w:r>
      <w:r>
        <w:rPr>
          <w:spacing w:val="1"/>
        </w:rPr>
        <w:t xml:space="preserve"> </w:t>
      </w:r>
      <w:r>
        <w:t>или лицами без гражданства, дополнительно предъявляют документ, 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84546" w:rsidRDefault="00B639C7">
      <w:pPr>
        <w:pStyle w:val="a3"/>
        <w:spacing w:line="280" w:lineRule="auto"/>
        <w:ind w:left="302" w:right="147" w:firstLine="581"/>
      </w:pPr>
      <w:r>
        <w:t>Иностранные граждане и лица без гражданства все 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284546" w:rsidRDefault="00B639C7">
      <w:pPr>
        <w:pStyle w:val="a3"/>
        <w:spacing w:line="280" w:lineRule="auto"/>
        <w:ind w:left="302" w:firstLine="581"/>
        <w:jc w:val="left"/>
      </w:pPr>
      <w:r>
        <w:t>Копии</w:t>
      </w:r>
      <w:r>
        <w:rPr>
          <w:spacing w:val="1"/>
        </w:rPr>
        <w:t xml:space="preserve"> </w:t>
      </w:r>
      <w:r>
        <w:t>предъявляемых при</w:t>
      </w:r>
      <w:r>
        <w:rPr>
          <w:spacing w:val="5"/>
        </w:rPr>
        <w:t xml:space="preserve"> </w:t>
      </w:r>
      <w:r>
        <w:t>приеме</w:t>
      </w:r>
      <w:r>
        <w:rPr>
          <w:spacing w:val="4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хранятся</w:t>
      </w:r>
      <w:r>
        <w:rPr>
          <w:spacing w:val="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время обучения</w:t>
      </w:r>
      <w:r>
        <w:rPr>
          <w:spacing w:val="-57"/>
        </w:rPr>
        <w:t xml:space="preserve"> </w:t>
      </w:r>
      <w:r>
        <w:t>ребенка.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321"/>
        </w:tabs>
        <w:spacing w:line="280" w:lineRule="auto"/>
        <w:ind w:left="302" w:right="155" w:firstLine="58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18"/>
          <w:sz w:val="24"/>
        </w:rPr>
        <w:t xml:space="preserve"> </w:t>
      </w:r>
      <w:r>
        <w:rPr>
          <w:sz w:val="24"/>
        </w:rPr>
        <w:t>право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документы.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547"/>
          <w:tab w:val="left" w:pos="3083"/>
          <w:tab w:val="left" w:pos="3414"/>
          <w:tab w:val="left" w:pos="4744"/>
          <w:tab w:val="left" w:pos="6045"/>
          <w:tab w:val="left" w:pos="7164"/>
          <w:tab w:val="left" w:pos="8134"/>
        </w:tabs>
        <w:spacing w:line="247" w:lineRule="auto"/>
        <w:ind w:left="322" w:right="336" w:firstLine="72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97"/>
          <w:sz w:val="24"/>
        </w:rPr>
        <w:t xml:space="preserve"> </w:t>
      </w:r>
      <w:r>
        <w:rPr>
          <w:sz w:val="24"/>
        </w:rPr>
        <w:t>приеме</w:t>
      </w:r>
      <w:r>
        <w:rPr>
          <w:sz w:val="24"/>
        </w:rPr>
        <w:tab/>
        <w:t>в</w:t>
      </w:r>
      <w:r>
        <w:rPr>
          <w:sz w:val="24"/>
        </w:rPr>
        <w:tab/>
        <w:t>школу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 образца.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710"/>
          <w:tab w:val="left" w:pos="1711"/>
        </w:tabs>
        <w:spacing w:line="266" w:lineRule="auto"/>
        <w:ind w:left="322" w:right="195" w:firstLine="720"/>
        <w:jc w:val="left"/>
        <w:rPr>
          <w:sz w:val="24"/>
        </w:rPr>
      </w:pPr>
      <w:r>
        <w:rPr>
          <w:sz w:val="24"/>
        </w:rPr>
        <w:t>Требование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допускается.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562"/>
        </w:tabs>
        <w:spacing w:before="1" w:line="273" w:lineRule="auto"/>
        <w:ind w:left="322" w:right="179" w:firstLine="72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ребенка.</w:t>
      </w:r>
    </w:p>
    <w:p w:rsidR="00284546" w:rsidRDefault="00B639C7">
      <w:pPr>
        <w:pStyle w:val="a3"/>
        <w:spacing w:line="271" w:lineRule="auto"/>
        <w:ind w:left="322" w:right="186" w:firstLine="720"/>
      </w:pP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установленном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730"/>
        </w:tabs>
        <w:spacing w:line="271" w:lineRule="auto"/>
        <w:ind w:left="322" w:right="178" w:firstLine="72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территории, начинается 1 апреля текущего года и завершается 30 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284546" w:rsidRDefault="00B639C7">
      <w:pPr>
        <w:pStyle w:val="a3"/>
        <w:spacing w:line="276" w:lineRule="auto"/>
        <w:ind w:left="322" w:right="188" w:firstLine="720"/>
      </w:pPr>
      <w:r>
        <w:t>Зачисление в школу оформляется распорядительным актом в течение 3 рабочих</w:t>
      </w:r>
      <w:r>
        <w:rPr>
          <w:spacing w:val="1"/>
        </w:rPr>
        <w:t xml:space="preserve"> </w:t>
      </w:r>
      <w:r>
        <w:t>дней после завершения приема заявлений. Во всех остальных случаях распорядительный</w:t>
      </w:r>
      <w:r>
        <w:rPr>
          <w:spacing w:val="1"/>
        </w:rPr>
        <w:t xml:space="preserve"> </w:t>
      </w:r>
      <w:r>
        <w:t>акт о приеме на обучение издается в течение 5 рабочих дней после приема заявления о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документов.</w:t>
      </w:r>
    </w:p>
    <w:p w:rsidR="00284546" w:rsidRDefault="00B639C7">
      <w:pPr>
        <w:pStyle w:val="a3"/>
        <w:spacing w:line="280" w:lineRule="auto"/>
        <w:ind w:left="322" w:right="182" w:firstLine="720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первый класс начинается 6 июля текущего года до момента заполнения свободных 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непозднее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года.</w:t>
      </w:r>
    </w:p>
    <w:p w:rsidR="00284546" w:rsidRDefault="00B639C7">
      <w:pPr>
        <w:pStyle w:val="a3"/>
        <w:spacing w:before="61" w:line="280" w:lineRule="auto"/>
        <w:ind w:left="322" w:right="178" w:firstLine="720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территории, осуществляют прием детей, не проживающих на закрепленной</w:t>
      </w:r>
      <w:r>
        <w:rPr>
          <w:spacing w:val="-57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года.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965"/>
        </w:tabs>
        <w:spacing w:before="10" w:line="278" w:lineRule="auto"/>
        <w:ind w:left="322" w:right="182" w:firstLine="720"/>
        <w:jc w:val="both"/>
        <w:rPr>
          <w:sz w:val="24"/>
        </w:rPr>
      </w:pPr>
      <w:r>
        <w:rPr>
          <w:sz w:val="24"/>
        </w:rPr>
        <w:t>Документы, представленные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детей выдается расписка в получении</w:t>
      </w:r>
      <w:r w:rsidR="00C615C6">
        <w:rPr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содержащая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регистрационном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763"/>
        </w:tabs>
        <w:spacing w:before="8" w:line="271" w:lineRule="auto"/>
        <w:ind w:left="322" w:right="101" w:firstLine="720"/>
        <w:jc w:val="both"/>
        <w:rPr>
          <w:sz w:val="24"/>
        </w:rPr>
      </w:pPr>
      <w:r>
        <w:rPr>
          <w:sz w:val="24"/>
        </w:rPr>
        <w:t>Распорядительные акты школы о приеме детей на обучение размещаются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 стенде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735"/>
        </w:tabs>
        <w:spacing w:line="271" w:lineRule="auto"/>
        <w:ind w:left="322" w:right="182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284546" w:rsidRDefault="00B639C7">
      <w:pPr>
        <w:pStyle w:val="a4"/>
        <w:numPr>
          <w:ilvl w:val="1"/>
          <w:numId w:val="9"/>
        </w:numPr>
        <w:tabs>
          <w:tab w:val="left" w:pos="1869"/>
        </w:tabs>
        <w:spacing w:line="276" w:lineRule="auto"/>
        <w:ind w:left="322" w:right="184" w:firstLine="720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допускаются к обучению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84546" w:rsidRDefault="00B639C7">
      <w:pPr>
        <w:pStyle w:val="a3"/>
        <w:spacing w:line="280" w:lineRule="auto"/>
        <w:ind w:left="322" w:right="192" w:firstLine="720"/>
      </w:pPr>
      <w:r>
        <w:lastRenderedPageBreak/>
        <w:t>Порядок комплектования профильных классов в школе определяется 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разработанными</w:t>
      </w:r>
      <w:r>
        <w:rPr>
          <w:spacing w:val="-5"/>
        </w:rPr>
        <w:t xml:space="preserve"> </w:t>
      </w:r>
      <w:r>
        <w:t>школой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согласованными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 w:rsidR="00C615C6">
        <w:t>комитетом Администрации Третьяковского района по образованию.</w:t>
      </w:r>
    </w:p>
    <w:p w:rsidR="00DF2BE6" w:rsidRDefault="00DF2BE6" w:rsidP="00DF2BE6">
      <w:pPr>
        <w:pStyle w:val="a3"/>
        <w:spacing w:line="280" w:lineRule="auto"/>
        <w:ind w:left="322" w:right="192" w:firstLine="720"/>
      </w:pPr>
      <w:r>
        <w:t>2.13.В первоочередном порядке предоставляются места в государственных и муниципальных образовательных организациях:</w:t>
      </w:r>
    </w:p>
    <w:p w:rsidR="00DF2BE6" w:rsidRDefault="00DF2BE6" w:rsidP="00DF2BE6">
      <w:pPr>
        <w:pStyle w:val="a3"/>
        <w:numPr>
          <w:ilvl w:val="0"/>
          <w:numId w:val="17"/>
        </w:numPr>
        <w:spacing w:line="280" w:lineRule="auto"/>
        <w:ind w:right="192"/>
      </w:pPr>
      <w:r>
        <w:t xml:space="preserve"> Детям, указанным в абзаце втором части 6 статьи 19 Федерального закона от 27 мая 1998г. № 76-ФЗ «О статусе военнослужащих», по месту жительства их семей </w:t>
      </w:r>
      <w:proofErr w:type="gramStart"/>
      <w:r>
        <w:t>( Собрание</w:t>
      </w:r>
      <w:proofErr w:type="gramEnd"/>
      <w:r>
        <w:t xml:space="preserve"> законодательства РФ, 1988 № 22,ст.2331;2013, №27,ст.3477);</w:t>
      </w:r>
    </w:p>
    <w:p w:rsidR="00984592" w:rsidRDefault="00984592" w:rsidP="00DF2BE6">
      <w:pPr>
        <w:pStyle w:val="a3"/>
        <w:numPr>
          <w:ilvl w:val="0"/>
          <w:numId w:val="17"/>
        </w:numPr>
        <w:spacing w:line="280" w:lineRule="auto"/>
        <w:ind w:right="192"/>
      </w:pPr>
      <w:r>
        <w:t xml:space="preserve">Детям сотрудников органом внутренних </w:t>
      </w:r>
      <w:proofErr w:type="gramStart"/>
      <w:r>
        <w:t>дел,,</w:t>
      </w:r>
      <w:proofErr w:type="gramEnd"/>
      <w:r>
        <w:t xml:space="preserve"> не являющихся сотрудниками полиции.(часть 2 статьи 56 Федерального закона от 7 февраля 2011г. №3-ФЗ «О полиции»;</w:t>
      </w:r>
    </w:p>
    <w:p w:rsidR="00984592" w:rsidRDefault="00984592" w:rsidP="00DF2BE6">
      <w:pPr>
        <w:pStyle w:val="a3"/>
        <w:numPr>
          <w:ilvl w:val="0"/>
          <w:numId w:val="17"/>
        </w:numPr>
        <w:spacing w:line="280" w:lineRule="auto"/>
        <w:ind w:right="192"/>
      </w:pPr>
      <w:r>
        <w:t>Детям, указанным в части 14 статьи 3. Федерального закона от 30 декабря 2012 г. № 283-ФЗ «О социальных гарантиях сотрудникам некоторых федеральных органов исполнительной власти и внесение изменений в законодательные акты Российской Федерации».</w:t>
      </w:r>
    </w:p>
    <w:p w:rsidR="001E25B6" w:rsidRDefault="001E25B6" w:rsidP="001E25B6">
      <w:pPr>
        <w:pStyle w:val="a3"/>
        <w:numPr>
          <w:ilvl w:val="0"/>
          <w:numId w:val="17"/>
        </w:numPr>
        <w:spacing w:line="280" w:lineRule="auto"/>
        <w:ind w:right="192"/>
      </w:pPr>
      <w:r w:rsidRPr="001E25B6"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программам, если в ОО обучаются его брат и (или) сестра (полнородные и </w:t>
      </w:r>
      <w:proofErr w:type="spellStart"/>
      <w:r w:rsidRPr="001E25B6">
        <w:t>неполнородные</w:t>
      </w:r>
      <w:proofErr w:type="spellEnd"/>
      <w:r w:rsidRPr="001E25B6"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5 и 6 статьи 67 Федерального закона «Об образовании в РФ» (Организация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обучения; организация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образования).</w:t>
      </w:r>
    </w:p>
    <w:p w:rsidR="00984592" w:rsidRDefault="00FB39EB" w:rsidP="00FB39EB">
      <w:pPr>
        <w:pStyle w:val="a3"/>
        <w:spacing w:line="280" w:lineRule="auto"/>
        <w:ind w:left="211" w:right="192"/>
        <w:jc w:val="left"/>
      </w:pPr>
      <w:r>
        <w:t xml:space="preserve">          2.14.      </w:t>
      </w:r>
      <w:r w:rsidR="00984592"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обучается его полнородный и </w:t>
      </w:r>
      <w:proofErr w:type="spellStart"/>
      <w:r w:rsidR="00984592">
        <w:t>неполнородный</w:t>
      </w:r>
      <w:proofErr w:type="spellEnd"/>
      <w:r w:rsidR="00984592">
        <w:t xml:space="preserve"> </w:t>
      </w:r>
      <w:r w:rsidR="00FE74AC">
        <w:t xml:space="preserve"> </w:t>
      </w:r>
      <w:r w:rsidR="00984592">
        <w:t>брат и( или) сестра.</w:t>
      </w:r>
      <w:r>
        <w:t xml:space="preserve">( Согласно Приказа </w:t>
      </w:r>
      <w:proofErr w:type="spellStart"/>
      <w:r>
        <w:t>Минпросвещения</w:t>
      </w:r>
      <w:proofErr w:type="spellEnd"/>
      <w:r>
        <w:t xml:space="preserve"> Российской Федерации № 707 от 8 октября  2021г.</w:t>
      </w:r>
    </w:p>
    <w:p w:rsidR="00FB39EB" w:rsidRDefault="00FB39EB" w:rsidP="00FB39EB">
      <w:pPr>
        <w:pStyle w:val="a3"/>
        <w:spacing w:line="280" w:lineRule="auto"/>
        <w:ind w:left="211" w:right="192"/>
        <w:jc w:val="left"/>
      </w:pPr>
      <w:r>
        <w:t xml:space="preserve">     2.15.Дети с ограниченными возможностями здоровья принимаются на обучение по адаптированным образовательным программам начального, основного, среднего общего образования только с согласия их </w:t>
      </w:r>
      <w:proofErr w:type="gramStart"/>
      <w:r>
        <w:t>родителей(</w:t>
      </w:r>
      <w:proofErr w:type="gramEnd"/>
      <w:r>
        <w:t>законных представителей) и на основании рекомендаций психолого-медико-педагогической комиссии (часть 3 ст.55 Федерального закона от 29 декабря 2012г. № 273-ФЗ « Об образовании в Российской Федерации»</w:t>
      </w:r>
    </w:p>
    <w:p w:rsidR="00FB39EB" w:rsidRDefault="00FB39EB" w:rsidP="00FB39EB">
      <w:pPr>
        <w:pStyle w:val="a3"/>
        <w:spacing w:line="280" w:lineRule="auto"/>
        <w:ind w:left="-155" w:right="192"/>
        <w:jc w:val="left"/>
      </w:pPr>
    </w:p>
    <w:p w:rsidR="00284546" w:rsidRPr="00DF2BE6" w:rsidRDefault="00FB39EB" w:rsidP="00DF2BE6">
      <w:pPr>
        <w:pStyle w:val="a3"/>
        <w:spacing w:line="280" w:lineRule="auto"/>
        <w:ind w:left="322" w:right="192" w:firstLine="720"/>
      </w:pPr>
      <w:r>
        <w:t>2.16</w:t>
      </w:r>
      <w:r w:rsidR="00DF2BE6">
        <w:t>.</w:t>
      </w:r>
      <w:r w:rsidR="00B639C7" w:rsidRPr="00DF2BE6">
        <w:t>Преимущественным</w:t>
      </w:r>
      <w:r w:rsidR="00B639C7" w:rsidRPr="00DF2BE6">
        <w:rPr>
          <w:spacing w:val="-7"/>
        </w:rPr>
        <w:t xml:space="preserve"> </w:t>
      </w:r>
      <w:r w:rsidR="00B639C7" w:rsidRPr="00DF2BE6">
        <w:t>правом</w:t>
      </w:r>
      <w:r w:rsidR="00B639C7" w:rsidRPr="00DF2BE6">
        <w:rPr>
          <w:spacing w:val="-12"/>
        </w:rPr>
        <w:t xml:space="preserve"> </w:t>
      </w:r>
      <w:r w:rsidR="00984592">
        <w:rPr>
          <w:spacing w:val="-12"/>
        </w:rPr>
        <w:t>пос</w:t>
      </w:r>
      <w:r w:rsidR="00B639C7" w:rsidRPr="00DF2BE6">
        <w:t>тупления</w:t>
      </w:r>
      <w:r w:rsidR="00B639C7" w:rsidRPr="00DF2BE6">
        <w:rPr>
          <w:spacing w:val="-4"/>
        </w:rPr>
        <w:t xml:space="preserve"> </w:t>
      </w:r>
      <w:r w:rsidR="00B639C7" w:rsidRPr="00DF2BE6">
        <w:t>в</w:t>
      </w:r>
      <w:r w:rsidR="00B639C7" w:rsidRPr="00DF2BE6">
        <w:rPr>
          <w:spacing w:val="-8"/>
        </w:rPr>
        <w:t xml:space="preserve"> </w:t>
      </w:r>
      <w:r w:rsidR="00B639C7" w:rsidRPr="00DF2BE6">
        <w:t>профильные</w:t>
      </w:r>
      <w:r w:rsidR="00B639C7" w:rsidRPr="00DF2BE6">
        <w:rPr>
          <w:spacing w:val="-9"/>
        </w:rPr>
        <w:t xml:space="preserve"> </w:t>
      </w:r>
      <w:r w:rsidR="00B639C7" w:rsidRPr="00DF2BE6">
        <w:t>классы</w:t>
      </w:r>
      <w:r w:rsidR="00B639C7" w:rsidRPr="00DF2BE6">
        <w:rPr>
          <w:spacing w:val="-8"/>
        </w:rPr>
        <w:t xml:space="preserve"> </w:t>
      </w:r>
      <w:r w:rsidR="00B639C7" w:rsidRPr="00DF2BE6">
        <w:t>пользуются:</w:t>
      </w:r>
    </w:p>
    <w:p w:rsidR="00284546" w:rsidRDefault="00B639C7">
      <w:pPr>
        <w:pStyle w:val="a4"/>
        <w:numPr>
          <w:ilvl w:val="0"/>
          <w:numId w:val="6"/>
        </w:numPr>
        <w:tabs>
          <w:tab w:val="left" w:pos="1206"/>
        </w:tabs>
        <w:spacing w:before="13" w:line="266" w:lineRule="auto"/>
        <w:ind w:right="123" w:firstLine="739"/>
        <w:rPr>
          <w:sz w:val="24"/>
        </w:rPr>
      </w:pP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(итоговую)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курс 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84546" w:rsidRDefault="00B639C7">
      <w:pPr>
        <w:pStyle w:val="a4"/>
        <w:numPr>
          <w:ilvl w:val="0"/>
          <w:numId w:val="6"/>
        </w:numPr>
        <w:tabs>
          <w:tab w:val="left" w:pos="1201"/>
          <w:tab w:val="left" w:pos="2593"/>
          <w:tab w:val="left" w:pos="2977"/>
          <w:tab w:val="left" w:pos="4096"/>
          <w:tab w:val="left" w:pos="5513"/>
          <w:tab w:val="left" w:pos="6828"/>
          <w:tab w:val="left" w:pos="8192"/>
          <w:tab w:val="left" w:pos="9287"/>
        </w:tabs>
        <w:spacing w:before="5" w:line="266" w:lineRule="auto"/>
        <w:ind w:right="218" w:firstLine="739"/>
        <w:jc w:val="left"/>
        <w:rPr>
          <w:sz w:val="24"/>
        </w:rPr>
      </w:pPr>
      <w:r>
        <w:rPr>
          <w:sz w:val="24"/>
        </w:rPr>
        <w:t>победители</w:t>
      </w:r>
      <w:r>
        <w:rPr>
          <w:sz w:val="24"/>
        </w:rPr>
        <w:tab/>
        <w:t>и</w:t>
      </w:r>
      <w:r>
        <w:rPr>
          <w:sz w:val="24"/>
        </w:rPr>
        <w:tab/>
        <w:t>призеры</w:t>
      </w:r>
      <w:r>
        <w:rPr>
          <w:sz w:val="24"/>
        </w:rPr>
        <w:tab/>
        <w:t>творческих</w:t>
      </w:r>
      <w:r>
        <w:rPr>
          <w:sz w:val="24"/>
        </w:rPr>
        <w:tab/>
        <w:t>конкурсов</w:t>
      </w:r>
      <w:r>
        <w:rPr>
          <w:sz w:val="24"/>
        </w:rPr>
        <w:tab/>
        <w:t>различных</w:t>
      </w:r>
      <w:r>
        <w:rPr>
          <w:sz w:val="24"/>
        </w:rPr>
        <w:tab/>
        <w:t>уровней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 профильным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</w:p>
    <w:p w:rsidR="00284546" w:rsidRDefault="00B639C7">
      <w:pPr>
        <w:pStyle w:val="a4"/>
        <w:numPr>
          <w:ilvl w:val="0"/>
          <w:numId w:val="6"/>
        </w:numPr>
        <w:tabs>
          <w:tab w:val="left" w:pos="1316"/>
          <w:tab w:val="left" w:pos="1317"/>
          <w:tab w:val="left" w:pos="2766"/>
          <w:tab w:val="left" w:pos="3150"/>
          <w:tab w:val="left" w:pos="4264"/>
          <w:tab w:val="left" w:pos="5700"/>
          <w:tab w:val="left" w:pos="7736"/>
          <w:tab w:val="left" w:pos="9498"/>
        </w:tabs>
        <w:spacing w:line="266" w:lineRule="auto"/>
        <w:ind w:right="119" w:firstLine="739"/>
        <w:jc w:val="left"/>
        <w:rPr>
          <w:sz w:val="24"/>
        </w:rPr>
      </w:pPr>
      <w:r>
        <w:rPr>
          <w:sz w:val="24"/>
        </w:rPr>
        <w:t>победители</w:t>
      </w:r>
      <w:r>
        <w:rPr>
          <w:sz w:val="24"/>
        </w:rPr>
        <w:tab/>
        <w:t>и</w:t>
      </w:r>
      <w:r>
        <w:rPr>
          <w:sz w:val="24"/>
        </w:rPr>
        <w:tab/>
        <w:t>призеры</w:t>
      </w:r>
      <w:r>
        <w:rPr>
          <w:sz w:val="24"/>
        </w:rPr>
        <w:tab/>
      </w:r>
      <w:proofErr w:type="gramStart"/>
      <w:r>
        <w:rPr>
          <w:sz w:val="24"/>
        </w:rPr>
        <w:t>школьного,</w:t>
      </w:r>
      <w:r>
        <w:rPr>
          <w:sz w:val="24"/>
        </w:rPr>
        <w:tab/>
      </w:r>
      <w:proofErr w:type="gramEnd"/>
      <w:r>
        <w:rPr>
          <w:sz w:val="24"/>
        </w:rPr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школьников;</w:t>
      </w:r>
    </w:p>
    <w:p w:rsidR="00284546" w:rsidRDefault="00B639C7">
      <w:pPr>
        <w:pStyle w:val="a4"/>
        <w:numPr>
          <w:ilvl w:val="0"/>
          <w:numId w:val="6"/>
        </w:numPr>
        <w:tabs>
          <w:tab w:val="left" w:pos="1269"/>
        </w:tabs>
        <w:spacing w:before="5" w:line="268" w:lineRule="auto"/>
        <w:ind w:right="124" w:firstLine="739"/>
        <w:jc w:val="left"/>
        <w:rPr>
          <w:sz w:val="24"/>
        </w:rPr>
      </w:pPr>
      <w:r>
        <w:rPr>
          <w:sz w:val="24"/>
        </w:rPr>
        <w:t>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предметов"</w:t>
      </w:r>
      <w:r>
        <w:rPr>
          <w:spacing w:val="-4"/>
          <w:sz w:val="24"/>
        </w:rPr>
        <w:t xml:space="preserve"> </w:t>
      </w:r>
      <w:r>
        <w:rPr>
          <w:sz w:val="24"/>
        </w:rPr>
        <w:t>(профильных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:rsidR="00284546" w:rsidRDefault="00B639C7">
      <w:pPr>
        <w:pStyle w:val="a4"/>
        <w:numPr>
          <w:ilvl w:val="0"/>
          <w:numId w:val="6"/>
        </w:numPr>
        <w:tabs>
          <w:tab w:val="left" w:pos="1201"/>
          <w:tab w:val="left" w:pos="2204"/>
          <w:tab w:val="left" w:pos="4111"/>
          <w:tab w:val="left" w:pos="5364"/>
          <w:tab w:val="left" w:pos="6113"/>
          <w:tab w:val="left" w:pos="6785"/>
          <w:tab w:val="left" w:pos="7308"/>
          <w:tab w:val="left" w:pos="8264"/>
        </w:tabs>
        <w:spacing w:before="5" w:line="266" w:lineRule="auto"/>
        <w:ind w:right="115" w:firstLine="739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z w:val="24"/>
        </w:rPr>
        <w:tab/>
        <w:t>возможностями</w:t>
      </w:r>
      <w:r>
        <w:rPr>
          <w:sz w:val="24"/>
        </w:rPr>
        <w:tab/>
      </w:r>
      <w:proofErr w:type="gramStart"/>
      <w:r>
        <w:rPr>
          <w:sz w:val="24"/>
        </w:rPr>
        <w:t>здоровья,</w:t>
      </w:r>
      <w:r>
        <w:rPr>
          <w:sz w:val="24"/>
        </w:rPr>
        <w:tab/>
      </w:r>
      <w:proofErr w:type="gramEnd"/>
      <w:r>
        <w:rPr>
          <w:sz w:val="24"/>
        </w:rPr>
        <w:t>если</w:t>
      </w:r>
      <w:r>
        <w:rPr>
          <w:sz w:val="24"/>
        </w:rPr>
        <w:tab/>
        <w:t>они</w:t>
      </w:r>
      <w:r>
        <w:rPr>
          <w:sz w:val="24"/>
        </w:rPr>
        <w:tab/>
        <w:t>не</w:t>
      </w:r>
      <w:r>
        <w:rPr>
          <w:sz w:val="24"/>
        </w:rPr>
        <w:tab/>
        <w:t>имеют</w:t>
      </w:r>
      <w:r>
        <w:rPr>
          <w:sz w:val="24"/>
        </w:rPr>
        <w:tab/>
      </w:r>
      <w:r>
        <w:rPr>
          <w:spacing w:val="-1"/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4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интеллектуальным трудом</w:t>
      </w:r>
    </w:p>
    <w:p w:rsidR="00284546" w:rsidRDefault="00B639C7">
      <w:pPr>
        <w:pStyle w:val="a3"/>
        <w:spacing w:before="15" w:line="280" w:lineRule="auto"/>
        <w:ind w:firstLine="442"/>
        <w:jc w:val="left"/>
      </w:pPr>
      <w:r>
        <w:t>-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образца.</w:t>
      </w:r>
    </w:p>
    <w:p w:rsidR="00284546" w:rsidRDefault="00B639C7">
      <w:pPr>
        <w:pStyle w:val="a3"/>
        <w:spacing w:line="280" w:lineRule="auto"/>
        <w:ind w:right="113" w:firstLine="739"/>
      </w:pP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 (портфолио) в качестве одной из составляющих образовательного рейтинга</w:t>
      </w:r>
      <w:r>
        <w:rPr>
          <w:spacing w:val="1"/>
        </w:rPr>
        <w:t xml:space="preserve"> </w:t>
      </w:r>
      <w:r>
        <w:t>выпускников</w:t>
      </w:r>
      <w:r>
        <w:rPr>
          <w:spacing w:val="5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классов.</w:t>
      </w:r>
    </w:p>
    <w:p w:rsidR="00284546" w:rsidRDefault="00B639C7">
      <w:pPr>
        <w:pStyle w:val="a3"/>
        <w:spacing w:line="280" w:lineRule="auto"/>
        <w:ind w:right="110" w:firstLine="7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рейтинга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портфолио.</w:t>
      </w:r>
    </w:p>
    <w:p w:rsidR="00284546" w:rsidRDefault="00284546">
      <w:pPr>
        <w:pStyle w:val="a3"/>
        <w:spacing w:before="5"/>
        <w:ind w:left="0"/>
        <w:jc w:val="left"/>
        <w:rPr>
          <w:sz w:val="25"/>
        </w:rPr>
      </w:pPr>
    </w:p>
    <w:p w:rsidR="00284546" w:rsidRDefault="00B639C7">
      <w:pPr>
        <w:pStyle w:val="1"/>
        <w:numPr>
          <w:ilvl w:val="0"/>
          <w:numId w:val="10"/>
        </w:numPr>
        <w:tabs>
          <w:tab w:val="left" w:pos="1730"/>
        </w:tabs>
        <w:spacing w:line="280" w:lineRule="auto"/>
        <w:ind w:left="2271" w:right="1371" w:hanging="783"/>
        <w:jc w:val="left"/>
      </w:pPr>
      <w:bookmarkStart w:id="1" w:name="3._Порядок_перевода_обучающихся_в_следую"/>
      <w:bookmarkEnd w:id="1"/>
      <w:r>
        <w:t>Порядок</w:t>
      </w:r>
      <w:r>
        <w:rPr>
          <w:spacing w:val="-6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из одного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</w:p>
    <w:p w:rsidR="00284546" w:rsidRDefault="00B639C7">
      <w:pPr>
        <w:pStyle w:val="a4"/>
        <w:numPr>
          <w:ilvl w:val="1"/>
          <w:numId w:val="5"/>
        </w:numPr>
        <w:tabs>
          <w:tab w:val="left" w:pos="1494"/>
        </w:tabs>
        <w:spacing w:line="283" w:lineRule="exact"/>
        <w:rPr>
          <w:sz w:val="26"/>
        </w:rPr>
      </w:pPr>
      <w:r>
        <w:rPr>
          <w:sz w:val="24"/>
        </w:rPr>
        <w:t>Обучающиеся,</w:t>
      </w:r>
      <w:r>
        <w:rPr>
          <w:spacing w:val="43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9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9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1"/>
          <w:sz w:val="24"/>
        </w:rPr>
        <w:t xml:space="preserve"> </w:t>
      </w:r>
      <w:r>
        <w:rPr>
          <w:sz w:val="24"/>
        </w:rPr>
        <w:t>программу</w:t>
      </w:r>
    </w:p>
    <w:p w:rsidR="00284546" w:rsidRDefault="00B639C7">
      <w:pPr>
        <w:pStyle w:val="a3"/>
        <w:spacing w:before="33"/>
        <w:jc w:val="left"/>
      </w:pPr>
      <w:r>
        <w:t>учебного</w:t>
      </w:r>
      <w:r>
        <w:rPr>
          <w:spacing w:val="-7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переводятся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класс.</w:t>
      </w:r>
    </w:p>
    <w:p w:rsidR="00284546" w:rsidRDefault="00B639C7">
      <w:pPr>
        <w:pStyle w:val="a4"/>
        <w:numPr>
          <w:ilvl w:val="1"/>
          <w:numId w:val="5"/>
        </w:numPr>
        <w:tabs>
          <w:tab w:val="left" w:pos="1681"/>
          <w:tab w:val="left" w:pos="1682"/>
          <w:tab w:val="left" w:pos="3376"/>
          <w:tab w:val="left" w:pos="3856"/>
          <w:tab w:val="left" w:pos="4807"/>
          <w:tab w:val="left" w:pos="6204"/>
          <w:tab w:val="left" w:pos="7198"/>
          <w:tab w:val="left" w:pos="7568"/>
          <w:tab w:val="left" w:pos="8865"/>
        </w:tabs>
        <w:spacing w:before="27" w:line="266" w:lineRule="auto"/>
        <w:ind w:left="283" w:right="128" w:firstLine="739"/>
        <w:rPr>
          <w:sz w:val="26"/>
        </w:rPr>
      </w:pPr>
      <w:r>
        <w:rPr>
          <w:sz w:val="24"/>
        </w:rPr>
        <w:t>Обучающиеся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</w:p>
    <w:p w:rsidR="00284546" w:rsidRDefault="00B639C7">
      <w:pPr>
        <w:pStyle w:val="a3"/>
        <w:spacing w:before="61" w:line="280" w:lineRule="auto"/>
        <w:ind w:right="120"/>
      </w:pPr>
      <w:r>
        <w:t>предмету, переводятся в следующий класс условно. Обучающиеся обязаны ликвидировать</w:t>
      </w:r>
      <w:r>
        <w:rPr>
          <w:spacing w:val="-57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ликвидации</w:t>
      </w:r>
      <w:r>
        <w:rPr>
          <w:spacing w:val="-8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задолженности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контроль</w:t>
      </w:r>
      <w:r>
        <w:rPr>
          <w:spacing w:val="-5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своевременностью</w:t>
      </w:r>
      <w:r>
        <w:rPr>
          <w:spacing w:val="-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ликвидации.</w:t>
      </w:r>
    </w:p>
    <w:p w:rsidR="00284546" w:rsidRDefault="00B639C7">
      <w:pPr>
        <w:pStyle w:val="a3"/>
        <w:spacing w:line="280" w:lineRule="auto"/>
        <w:ind w:right="122" w:firstLine="739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несут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родители</w:t>
      </w:r>
      <w:r>
        <w:rPr>
          <w:spacing w:val="3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:rsidR="00284546" w:rsidRDefault="00B639C7">
      <w:pPr>
        <w:pStyle w:val="a4"/>
        <w:numPr>
          <w:ilvl w:val="1"/>
          <w:numId w:val="5"/>
        </w:numPr>
        <w:tabs>
          <w:tab w:val="left" w:pos="1451"/>
        </w:tabs>
        <w:spacing w:line="280" w:lineRule="auto"/>
        <w:ind w:left="283" w:right="121" w:firstLine="739"/>
        <w:rPr>
          <w:sz w:val="24"/>
        </w:rPr>
      </w:pPr>
      <w:r>
        <w:rPr>
          <w:sz w:val="24"/>
        </w:rPr>
        <w:t>Решение о переводе в следующий класс учащихся 1-8, 10 классов 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 директора.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647"/>
          <w:tab w:val="left" w:pos="1648"/>
          <w:tab w:val="left" w:pos="2929"/>
          <w:tab w:val="left" w:pos="3294"/>
          <w:tab w:val="left" w:pos="5273"/>
          <w:tab w:val="left" w:pos="6809"/>
          <w:tab w:val="left" w:pos="7308"/>
        </w:tabs>
        <w:spacing w:line="280" w:lineRule="auto"/>
        <w:ind w:right="110" w:firstLine="734"/>
        <w:rPr>
          <w:sz w:val="24"/>
        </w:rPr>
      </w:pPr>
      <w:r>
        <w:rPr>
          <w:sz w:val="24"/>
        </w:rPr>
        <w:t>Учащиеся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по</w:t>
      </w:r>
      <w:r>
        <w:rPr>
          <w:sz w:val="24"/>
        </w:rPr>
        <w:tab/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программам, не ликвидировавшие в установленные сроки академической задолженности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медико-педагогической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z w:val="24"/>
        </w:rPr>
        <w:t xml:space="preserve"> </w:t>
      </w:r>
      <w:r>
        <w:rPr>
          <w:spacing w:val="-1"/>
          <w:sz w:val="24"/>
        </w:rPr>
        <w:t>либо 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обучение по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индивидуальному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плану.</w:t>
      </w:r>
    </w:p>
    <w:p w:rsidR="00284546" w:rsidRDefault="00B639C7">
      <w:pPr>
        <w:pStyle w:val="a3"/>
        <w:spacing w:line="283" w:lineRule="auto"/>
        <w:ind w:right="155" w:firstLine="701"/>
      </w:pPr>
      <w:r>
        <w:t>Перевод обучающегося производится по решению педагогического   совета школы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компетенцией,</w:t>
      </w:r>
      <w:r>
        <w:rPr>
          <w:spacing w:val="-5"/>
        </w:rPr>
        <w:t xml:space="preserve"> </w:t>
      </w:r>
      <w:r>
        <w:t>определенной</w:t>
      </w:r>
      <w:r>
        <w:rPr>
          <w:spacing w:val="6"/>
        </w:rPr>
        <w:t xml:space="preserve"> </w:t>
      </w:r>
      <w:r>
        <w:t>уставом.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715"/>
        </w:tabs>
        <w:spacing w:line="264" w:lineRule="auto"/>
        <w:ind w:left="283" w:right="250" w:firstLine="696"/>
        <w:jc w:val="both"/>
        <w:rPr>
          <w:sz w:val="24"/>
        </w:rPr>
      </w:pPr>
      <w:r>
        <w:rPr>
          <w:sz w:val="24"/>
        </w:rPr>
        <w:t>Обучающиеся,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831"/>
        </w:tabs>
        <w:spacing w:line="271" w:lineRule="auto"/>
        <w:ind w:left="283" w:right="153" w:firstLine="70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 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557"/>
        </w:tabs>
        <w:spacing w:before="2" w:line="276" w:lineRule="auto"/>
        <w:ind w:left="283" w:right="153" w:firstLine="701"/>
        <w:jc w:val="both"/>
        <w:rPr>
          <w:sz w:val="24"/>
        </w:rPr>
      </w:pPr>
      <w:r>
        <w:rPr>
          <w:sz w:val="24"/>
        </w:rPr>
        <w:t>В случае перевода совершеннолетнего обучающегося по его инициативе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обучающегося:</w:t>
      </w:r>
    </w:p>
    <w:p w:rsidR="00284546" w:rsidRDefault="00B639C7">
      <w:pPr>
        <w:pStyle w:val="a4"/>
        <w:numPr>
          <w:ilvl w:val="2"/>
          <w:numId w:val="4"/>
        </w:numPr>
        <w:tabs>
          <w:tab w:val="left" w:pos="1509"/>
        </w:tabs>
        <w:spacing w:line="292" w:lineRule="exact"/>
        <w:ind w:left="1508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284546" w:rsidRDefault="00B639C7">
      <w:pPr>
        <w:pStyle w:val="a4"/>
        <w:numPr>
          <w:ilvl w:val="2"/>
          <w:numId w:val="4"/>
        </w:numPr>
        <w:tabs>
          <w:tab w:val="left" w:pos="1576"/>
        </w:tabs>
        <w:spacing w:line="268" w:lineRule="auto"/>
        <w:ind w:right="155" w:firstLine="1061"/>
        <w:rPr>
          <w:sz w:val="24"/>
        </w:rPr>
      </w:pPr>
      <w:r>
        <w:rPr>
          <w:spacing w:val="-1"/>
          <w:sz w:val="24"/>
        </w:rPr>
        <w:lastRenderedPageBreak/>
        <w:t>обращаются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выбранную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мест,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284546" w:rsidRDefault="00B639C7">
      <w:pPr>
        <w:pStyle w:val="a4"/>
        <w:numPr>
          <w:ilvl w:val="2"/>
          <w:numId w:val="4"/>
        </w:numPr>
        <w:tabs>
          <w:tab w:val="left" w:pos="1730"/>
        </w:tabs>
        <w:spacing w:before="4" w:line="278" w:lineRule="auto"/>
        <w:ind w:right="156" w:firstLine="1061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самоуправления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284546" w:rsidRDefault="00B639C7">
      <w:pPr>
        <w:pStyle w:val="a4"/>
        <w:numPr>
          <w:ilvl w:val="2"/>
          <w:numId w:val="4"/>
        </w:numPr>
        <w:tabs>
          <w:tab w:val="left" w:pos="1629"/>
        </w:tabs>
        <w:spacing w:line="266" w:lineRule="auto"/>
        <w:ind w:right="161" w:firstLine="1061"/>
        <w:rPr>
          <w:sz w:val="24"/>
        </w:rPr>
      </w:pPr>
      <w:r>
        <w:rPr>
          <w:sz w:val="24"/>
        </w:rPr>
        <w:t>обращаются в школу с заявлением об отчислении обучающегося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 в принимающую организацию. Заявление о переводе может быть направлено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551"/>
          <w:tab w:val="left" w:pos="1552"/>
        </w:tabs>
        <w:spacing w:before="9" w:line="276" w:lineRule="auto"/>
        <w:ind w:left="283" w:right="157" w:firstLine="696"/>
        <w:jc w:val="left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 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указываются:</w:t>
      </w:r>
    </w:p>
    <w:p w:rsidR="00284546" w:rsidRDefault="00B639C7">
      <w:pPr>
        <w:pStyle w:val="a3"/>
        <w:spacing w:before="4" w:line="280" w:lineRule="auto"/>
        <w:ind w:left="625" w:right="3278"/>
        <w:jc w:val="left"/>
      </w:pPr>
      <w:r>
        <w:t>а)</w:t>
      </w:r>
      <w:r>
        <w:rPr>
          <w:spacing w:val="3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4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284546" w:rsidRDefault="00B639C7">
      <w:pPr>
        <w:pStyle w:val="a3"/>
        <w:spacing w:line="280" w:lineRule="auto"/>
        <w:ind w:left="625" w:right="4426"/>
        <w:jc w:val="left"/>
      </w:pPr>
      <w:r>
        <w:t>в) класс и профиль обучения (при наличии);</w:t>
      </w:r>
      <w:r>
        <w:rPr>
          <w:spacing w:val="1"/>
        </w:rPr>
        <w:t xml:space="preserve"> </w:t>
      </w:r>
      <w:r>
        <w:t>г)</w:t>
      </w:r>
      <w:r>
        <w:rPr>
          <w:spacing w:val="24"/>
        </w:rPr>
        <w:t xml:space="preserve"> </w:t>
      </w:r>
      <w:r>
        <w:t>наименование</w:t>
      </w:r>
      <w:r>
        <w:rPr>
          <w:spacing w:val="-11"/>
        </w:rPr>
        <w:t xml:space="preserve"> </w:t>
      </w:r>
      <w:r>
        <w:t>принимающей</w:t>
      </w:r>
      <w:r>
        <w:rPr>
          <w:spacing w:val="-9"/>
        </w:rPr>
        <w:t xml:space="preserve"> </w:t>
      </w:r>
      <w:r>
        <w:t>организации.</w:t>
      </w:r>
    </w:p>
    <w:p w:rsidR="00284546" w:rsidRDefault="00B639C7">
      <w:pPr>
        <w:pStyle w:val="a3"/>
        <w:spacing w:line="280" w:lineRule="auto"/>
        <w:ind w:firstLine="701"/>
        <w:jc w:val="left"/>
      </w:pPr>
      <w:r>
        <w:t>В</w:t>
      </w:r>
      <w:r>
        <w:rPr>
          <w:spacing w:val="-1"/>
        </w:rPr>
        <w:t xml:space="preserve"> </w:t>
      </w:r>
      <w:r>
        <w:t>случае переезда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 местность</w:t>
      </w:r>
      <w:r>
        <w:rPr>
          <w:spacing w:val="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пункт,</w:t>
      </w:r>
      <w:r>
        <w:rPr>
          <w:spacing w:val="-57"/>
        </w:rPr>
        <w:t xml:space="preserve"> </w:t>
      </w:r>
      <w:r>
        <w:t>субъект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888"/>
        </w:tabs>
        <w:spacing w:line="280" w:lineRule="auto"/>
        <w:ind w:left="283" w:right="181" w:firstLine="10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</w:p>
    <w:p w:rsidR="00284546" w:rsidRDefault="00B639C7">
      <w:pPr>
        <w:pStyle w:val="a3"/>
        <w:spacing w:before="61" w:line="280" w:lineRule="auto"/>
        <w:ind w:right="164"/>
      </w:pPr>
      <w:r>
        <w:t>перевода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 указанием</w:t>
      </w:r>
      <w:r>
        <w:rPr>
          <w:spacing w:val="4"/>
        </w:rPr>
        <w:t xml:space="preserve"> </w:t>
      </w:r>
      <w:r>
        <w:t>принимающей</w:t>
      </w:r>
      <w:r>
        <w:rPr>
          <w:spacing w:val="-6"/>
        </w:rPr>
        <w:t xml:space="preserve"> </w:t>
      </w:r>
      <w:r>
        <w:t>организации.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2013"/>
        </w:tabs>
        <w:spacing w:before="12" w:line="271" w:lineRule="auto"/>
        <w:ind w:left="283" w:right="217" w:firstLine="1037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документы:</w:t>
      </w:r>
    </w:p>
    <w:p w:rsidR="00284546" w:rsidRDefault="00B639C7">
      <w:pPr>
        <w:pStyle w:val="a4"/>
        <w:numPr>
          <w:ilvl w:val="0"/>
          <w:numId w:val="3"/>
        </w:numPr>
        <w:tabs>
          <w:tab w:val="left" w:pos="1480"/>
        </w:tabs>
        <w:spacing w:line="291" w:lineRule="exact"/>
        <w:ind w:left="1479"/>
        <w:rPr>
          <w:sz w:val="24"/>
        </w:rPr>
      </w:pPr>
      <w:r>
        <w:rPr>
          <w:sz w:val="24"/>
        </w:rPr>
        <w:t>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284546" w:rsidRDefault="00B639C7">
      <w:pPr>
        <w:pStyle w:val="a4"/>
        <w:numPr>
          <w:ilvl w:val="0"/>
          <w:numId w:val="3"/>
        </w:numPr>
        <w:tabs>
          <w:tab w:val="left" w:pos="1701"/>
        </w:tabs>
        <w:spacing w:before="12" w:line="278" w:lineRule="auto"/>
        <w:ind w:right="133" w:firstLine="1042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промежуточной аттестации), заверенные подписью и печатью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984"/>
        </w:tabs>
        <w:spacing w:line="276" w:lineRule="auto"/>
        <w:ind w:left="283" w:right="133" w:firstLine="1042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приема</w:t>
      </w:r>
      <w:r w:rsidR="00C615C6">
        <w:rPr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proofErr w:type="gramEnd"/>
      <w:r w:rsidR="00C615C6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документов, указанных в пункте настоящего Порядка, с указанием даты зачисления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</w:p>
    <w:p w:rsidR="00284546" w:rsidRDefault="00B639C7">
      <w:pPr>
        <w:pStyle w:val="a4"/>
        <w:numPr>
          <w:ilvl w:val="1"/>
          <w:numId w:val="4"/>
        </w:numPr>
        <w:tabs>
          <w:tab w:val="left" w:pos="1667"/>
        </w:tabs>
        <w:spacing w:before="1" w:line="278" w:lineRule="auto"/>
        <w:ind w:left="283" w:right="130" w:firstLine="902"/>
        <w:jc w:val="both"/>
        <w:rPr>
          <w:sz w:val="24"/>
        </w:rPr>
      </w:pP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лицей.</w:t>
      </w:r>
    </w:p>
    <w:p w:rsidR="00284546" w:rsidRPr="00C615C6" w:rsidRDefault="00284546">
      <w:pPr>
        <w:pStyle w:val="a3"/>
        <w:spacing w:before="3"/>
        <w:ind w:left="0"/>
        <w:jc w:val="left"/>
        <w:rPr>
          <w:b/>
          <w:sz w:val="22"/>
        </w:rPr>
      </w:pPr>
    </w:p>
    <w:p w:rsidR="00284546" w:rsidRPr="00C615C6" w:rsidRDefault="00B639C7">
      <w:pPr>
        <w:pStyle w:val="1"/>
        <w:numPr>
          <w:ilvl w:val="0"/>
          <w:numId w:val="10"/>
        </w:numPr>
        <w:tabs>
          <w:tab w:val="left" w:pos="505"/>
        </w:tabs>
        <w:spacing w:before="1"/>
        <w:ind w:left="264" w:right="178" w:firstLine="0"/>
        <w:jc w:val="both"/>
      </w:pPr>
      <w:r w:rsidRPr="00C615C6">
        <w:t>Перевод обучающегося в случае прекращения деятельности ОУ, аннулирования</w:t>
      </w:r>
      <w:r w:rsidRPr="00C615C6">
        <w:rPr>
          <w:spacing w:val="1"/>
        </w:rPr>
        <w:t xml:space="preserve"> </w:t>
      </w:r>
      <w:r w:rsidRPr="00C615C6">
        <w:t>лицензии,</w:t>
      </w:r>
      <w:r w:rsidRPr="00C615C6">
        <w:rPr>
          <w:spacing w:val="1"/>
        </w:rPr>
        <w:t xml:space="preserve"> </w:t>
      </w:r>
      <w:r w:rsidRPr="00C615C6">
        <w:t>лишения</w:t>
      </w:r>
      <w:r w:rsidRPr="00C615C6">
        <w:rPr>
          <w:spacing w:val="1"/>
        </w:rPr>
        <w:t xml:space="preserve"> </w:t>
      </w:r>
      <w:r w:rsidRPr="00C615C6">
        <w:t>ее</w:t>
      </w:r>
      <w:r w:rsidRPr="00C615C6">
        <w:rPr>
          <w:spacing w:val="1"/>
        </w:rPr>
        <w:t xml:space="preserve"> </w:t>
      </w:r>
      <w:r w:rsidRPr="00C615C6">
        <w:t>государственной</w:t>
      </w:r>
      <w:r w:rsidRPr="00C615C6">
        <w:rPr>
          <w:spacing w:val="1"/>
        </w:rPr>
        <w:t xml:space="preserve"> </w:t>
      </w:r>
      <w:r w:rsidRPr="00C615C6">
        <w:t>аккредитации</w:t>
      </w:r>
      <w:r w:rsidRPr="00C615C6">
        <w:rPr>
          <w:spacing w:val="1"/>
        </w:rPr>
        <w:t xml:space="preserve"> </w:t>
      </w:r>
      <w:r w:rsidRPr="00C615C6">
        <w:t>по</w:t>
      </w:r>
      <w:r w:rsidRPr="00C615C6">
        <w:rPr>
          <w:spacing w:val="1"/>
        </w:rPr>
        <w:t xml:space="preserve"> </w:t>
      </w:r>
      <w:r w:rsidRPr="00C615C6">
        <w:t>соответствующей</w:t>
      </w:r>
      <w:r w:rsidRPr="00C615C6">
        <w:rPr>
          <w:spacing w:val="1"/>
        </w:rPr>
        <w:t xml:space="preserve"> </w:t>
      </w:r>
      <w:r w:rsidRPr="00C615C6">
        <w:t>образовательной</w:t>
      </w:r>
      <w:r w:rsidRPr="00C615C6">
        <w:rPr>
          <w:spacing w:val="1"/>
        </w:rPr>
        <w:t xml:space="preserve"> </w:t>
      </w:r>
      <w:r w:rsidRPr="00C615C6">
        <w:t>программе</w:t>
      </w:r>
      <w:r w:rsidRPr="00C615C6">
        <w:rPr>
          <w:spacing w:val="1"/>
        </w:rPr>
        <w:t xml:space="preserve"> </w:t>
      </w:r>
      <w:r w:rsidRPr="00C615C6">
        <w:t>или</w:t>
      </w:r>
      <w:r w:rsidRPr="00C615C6">
        <w:rPr>
          <w:spacing w:val="1"/>
        </w:rPr>
        <w:t xml:space="preserve"> </w:t>
      </w:r>
      <w:r w:rsidRPr="00C615C6">
        <w:t>истечения</w:t>
      </w:r>
      <w:r w:rsidRPr="00C615C6">
        <w:rPr>
          <w:spacing w:val="1"/>
        </w:rPr>
        <w:t xml:space="preserve"> </w:t>
      </w:r>
      <w:r w:rsidRPr="00C615C6">
        <w:t>срока</w:t>
      </w:r>
      <w:r w:rsidRPr="00C615C6">
        <w:rPr>
          <w:spacing w:val="1"/>
        </w:rPr>
        <w:t xml:space="preserve"> </w:t>
      </w:r>
      <w:r w:rsidRPr="00C615C6">
        <w:t>действия</w:t>
      </w:r>
      <w:r w:rsidRPr="00C615C6">
        <w:rPr>
          <w:spacing w:val="1"/>
        </w:rPr>
        <w:t xml:space="preserve"> </w:t>
      </w:r>
      <w:r w:rsidRPr="00C615C6">
        <w:t>государственной</w:t>
      </w:r>
      <w:r w:rsidRPr="00C615C6">
        <w:rPr>
          <w:spacing w:val="1"/>
        </w:rPr>
        <w:t xml:space="preserve"> </w:t>
      </w:r>
      <w:r w:rsidRPr="00C615C6">
        <w:t>аккредитации</w:t>
      </w:r>
      <w:r w:rsidRPr="00C615C6">
        <w:rPr>
          <w:spacing w:val="1"/>
        </w:rPr>
        <w:t xml:space="preserve"> </w:t>
      </w:r>
      <w:r w:rsidRPr="00C615C6">
        <w:t>по</w:t>
      </w:r>
      <w:r w:rsidRPr="00C615C6">
        <w:rPr>
          <w:spacing w:val="1"/>
        </w:rPr>
        <w:t xml:space="preserve"> </w:t>
      </w:r>
      <w:r w:rsidRPr="00C615C6">
        <w:t>соответствующей</w:t>
      </w:r>
      <w:r w:rsidRPr="00C615C6">
        <w:rPr>
          <w:spacing w:val="1"/>
        </w:rPr>
        <w:t xml:space="preserve"> </w:t>
      </w:r>
      <w:r w:rsidRPr="00C615C6">
        <w:t>образовательной</w:t>
      </w:r>
      <w:r w:rsidRPr="00C615C6">
        <w:rPr>
          <w:spacing w:val="1"/>
        </w:rPr>
        <w:t xml:space="preserve"> </w:t>
      </w:r>
      <w:r w:rsidRPr="00C615C6">
        <w:t>программе;</w:t>
      </w:r>
      <w:r w:rsidRPr="00C615C6">
        <w:rPr>
          <w:spacing w:val="1"/>
        </w:rPr>
        <w:t xml:space="preserve"> </w:t>
      </w:r>
      <w:r w:rsidRPr="00C615C6">
        <w:t>в</w:t>
      </w:r>
      <w:r w:rsidRPr="00C615C6">
        <w:rPr>
          <w:spacing w:val="1"/>
        </w:rPr>
        <w:t xml:space="preserve"> </w:t>
      </w:r>
      <w:r w:rsidRPr="00C615C6">
        <w:t>случае</w:t>
      </w:r>
      <w:r w:rsidRPr="00C615C6">
        <w:rPr>
          <w:spacing w:val="1"/>
        </w:rPr>
        <w:t xml:space="preserve"> </w:t>
      </w:r>
      <w:r w:rsidRPr="00C615C6">
        <w:t>приостановления действия</w:t>
      </w:r>
      <w:r w:rsidRPr="00C615C6">
        <w:rPr>
          <w:spacing w:val="1"/>
        </w:rPr>
        <w:t xml:space="preserve"> </w:t>
      </w:r>
      <w:r w:rsidRPr="00C615C6">
        <w:t>лицензии, приостановления действия государственной</w:t>
      </w:r>
      <w:r w:rsidRPr="00C615C6">
        <w:rPr>
          <w:spacing w:val="1"/>
        </w:rPr>
        <w:t xml:space="preserve"> </w:t>
      </w:r>
      <w:r w:rsidRPr="00C615C6">
        <w:t>аккредитации</w:t>
      </w:r>
      <w:r w:rsidRPr="00C615C6">
        <w:rPr>
          <w:spacing w:val="-3"/>
        </w:rPr>
        <w:t xml:space="preserve"> </w:t>
      </w:r>
      <w:r w:rsidRPr="00C615C6">
        <w:t>полностью</w:t>
      </w:r>
      <w:r w:rsidRPr="00C615C6">
        <w:rPr>
          <w:spacing w:val="-5"/>
        </w:rPr>
        <w:t xml:space="preserve"> </w:t>
      </w:r>
      <w:r w:rsidRPr="00C615C6">
        <w:t>или</w:t>
      </w:r>
      <w:r w:rsidRPr="00C615C6">
        <w:rPr>
          <w:spacing w:val="1"/>
        </w:rPr>
        <w:t xml:space="preserve"> </w:t>
      </w:r>
      <w:r w:rsidRPr="00C615C6">
        <w:t>в</w:t>
      </w:r>
      <w:r w:rsidRPr="00C615C6">
        <w:rPr>
          <w:spacing w:val="5"/>
        </w:rPr>
        <w:t xml:space="preserve"> </w:t>
      </w:r>
      <w:r w:rsidRPr="00C615C6">
        <w:t>отношении</w:t>
      </w:r>
      <w:r w:rsidRPr="00C615C6">
        <w:rPr>
          <w:spacing w:val="-2"/>
        </w:rPr>
        <w:t xml:space="preserve"> </w:t>
      </w:r>
      <w:r w:rsidRPr="00C615C6">
        <w:t>отдельных</w:t>
      </w:r>
      <w:r w:rsidRPr="00C615C6">
        <w:rPr>
          <w:spacing w:val="-2"/>
        </w:rPr>
        <w:t xml:space="preserve"> </w:t>
      </w:r>
      <w:r w:rsidRPr="00C615C6">
        <w:t>уровней</w:t>
      </w:r>
      <w:r w:rsidRPr="00C615C6">
        <w:rPr>
          <w:spacing w:val="1"/>
        </w:rPr>
        <w:t xml:space="preserve"> </w:t>
      </w:r>
      <w:r w:rsidRPr="00C615C6">
        <w:t>образования</w:t>
      </w:r>
    </w:p>
    <w:p w:rsidR="00284546" w:rsidRPr="00CB4D7F" w:rsidRDefault="00284546">
      <w:pPr>
        <w:pStyle w:val="a3"/>
        <w:spacing w:before="11"/>
        <w:ind w:left="0"/>
        <w:jc w:val="left"/>
        <w:rPr>
          <w:sz w:val="25"/>
        </w:rPr>
      </w:pPr>
    </w:p>
    <w:p w:rsidR="00284546" w:rsidRDefault="00B639C7">
      <w:pPr>
        <w:pStyle w:val="a4"/>
        <w:numPr>
          <w:ilvl w:val="1"/>
          <w:numId w:val="10"/>
        </w:numPr>
        <w:tabs>
          <w:tab w:val="left" w:pos="1835"/>
        </w:tabs>
        <w:spacing w:line="276" w:lineRule="auto"/>
        <w:ind w:right="129" w:firstLine="10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перевод.</w:t>
      </w:r>
    </w:p>
    <w:p w:rsidR="00284546" w:rsidRDefault="00B639C7">
      <w:pPr>
        <w:pStyle w:val="a3"/>
        <w:spacing w:line="280" w:lineRule="auto"/>
        <w:ind w:right="131" w:firstLine="1042"/>
      </w:pPr>
      <w:r>
        <w:t>О предстоящем переводе ОУ в случае прекращения своей деятельности обязано</w:t>
      </w:r>
      <w:r>
        <w:rPr>
          <w:spacing w:val="-57"/>
        </w:rPr>
        <w:t xml:space="preserve"> </w:t>
      </w:r>
      <w:r>
        <w:lastRenderedPageBreak/>
        <w:t>уведомить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в письменной форме в течение пяти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издания</w:t>
      </w:r>
      <w:r>
        <w:rPr>
          <w:spacing w:val="-9"/>
        </w:rPr>
        <w:t xml:space="preserve"> </w:t>
      </w:r>
      <w:r>
        <w:t>распорядительного</w:t>
      </w:r>
      <w:r>
        <w:rPr>
          <w:spacing w:val="-11"/>
        </w:rPr>
        <w:t xml:space="preserve"> </w:t>
      </w:r>
      <w:r>
        <w:t>акта</w:t>
      </w:r>
      <w:r>
        <w:rPr>
          <w:spacing w:val="-11"/>
        </w:rPr>
        <w:t xml:space="preserve"> </w:t>
      </w:r>
      <w:r>
        <w:t>учредителя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прекращении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школы,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разместить</w:t>
      </w:r>
      <w:r>
        <w:rPr>
          <w:spacing w:val="-1"/>
        </w:rPr>
        <w:t xml:space="preserve"> </w:t>
      </w:r>
      <w:r>
        <w:t>указанное</w:t>
      </w:r>
      <w:r>
        <w:rPr>
          <w:spacing w:val="2"/>
        </w:rPr>
        <w:t xml:space="preserve"> </w:t>
      </w:r>
      <w:r>
        <w:t>уведомление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11"/>
        </w:rPr>
        <w:t xml:space="preserve"> </w:t>
      </w:r>
      <w:r>
        <w:t>Интернет.</w:t>
      </w:r>
    </w:p>
    <w:p w:rsidR="00284546" w:rsidRDefault="00B639C7">
      <w:pPr>
        <w:pStyle w:val="a4"/>
        <w:numPr>
          <w:ilvl w:val="1"/>
          <w:numId w:val="10"/>
        </w:numPr>
        <w:tabs>
          <w:tab w:val="left" w:pos="1998"/>
          <w:tab w:val="left" w:pos="1999"/>
        </w:tabs>
        <w:spacing w:line="276" w:lineRule="auto"/>
        <w:ind w:right="135" w:firstLine="1037"/>
        <w:rPr>
          <w:sz w:val="24"/>
        </w:rPr>
      </w:pPr>
      <w:r>
        <w:rPr>
          <w:sz w:val="24"/>
        </w:rPr>
        <w:t>О причине, влекущей за собой необходимость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перевода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z w:val="24"/>
        </w:rPr>
        <w:tab/>
        <w:t>представителей) несовершеннолетних обучающихся в письменной</w:t>
      </w:r>
      <w:r w:rsidR="00CB4D7F">
        <w:rPr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Интернет:</w:t>
      </w:r>
    </w:p>
    <w:p w:rsidR="00284546" w:rsidRDefault="00B639C7">
      <w:pPr>
        <w:pStyle w:val="a3"/>
        <w:ind w:left="1042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случае</w:t>
      </w:r>
      <w:r>
        <w:rPr>
          <w:spacing w:val="-10"/>
        </w:rPr>
        <w:t xml:space="preserve"> </w:t>
      </w:r>
      <w:r>
        <w:t>аннулирования</w:t>
      </w:r>
      <w:r>
        <w:rPr>
          <w:spacing w:val="-12"/>
        </w:rPr>
        <w:t xml:space="preserve"> </w:t>
      </w:r>
      <w:r>
        <w:t>лицензии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</w:p>
    <w:p w:rsidR="00284546" w:rsidRDefault="00B639C7">
      <w:pPr>
        <w:pStyle w:val="a4"/>
        <w:numPr>
          <w:ilvl w:val="0"/>
          <w:numId w:val="2"/>
        </w:numPr>
        <w:tabs>
          <w:tab w:val="left" w:pos="429"/>
        </w:tabs>
        <w:spacing w:before="30"/>
        <w:ind w:hanging="14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суда;</w:t>
      </w:r>
    </w:p>
    <w:p w:rsidR="00284546" w:rsidRDefault="00B639C7">
      <w:pPr>
        <w:pStyle w:val="a3"/>
        <w:spacing w:before="46" w:line="280" w:lineRule="auto"/>
        <w:ind w:right="160" w:firstLine="758"/>
      </w:pPr>
      <w:r>
        <w:t>в случае приостановления действия лицензии - в течение пяти рабочих дней с</w:t>
      </w:r>
      <w:r>
        <w:rPr>
          <w:spacing w:val="1"/>
        </w:rPr>
        <w:t xml:space="preserve"> </w:t>
      </w:r>
      <w:r>
        <w:t>момента внесения в Реестр лицензий сведений, содержащих информацию о принятом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контролю и</w:t>
      </w:r>
      <w:r>
        <w:rPr>
          <w:spacing w:val="-57"/>
        </w:rPr>
        <w:t xml:space="preserve"> </w:t>
      </w:r>
      <w:r>
        <w:t>надзору</w:t>
      </w:r>
      <w:r>
        <w:rPr>
          <w:spacing w:val="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органом</w:t>
      </w:r>
      <w:r>
        <w:rPr>
          <w:spacing w:val="17"/>
        </w:rPr>
        <w:t xml:space="preserve"> </w:t>
      </w:r>
      <w:r>
        <w:t>исполнительной</w:t>
      </w:r>
      <w:r>
        <w:rPr>
          <w:spacing w:val="23"/>
        </w:rPr>
        <w:t xml:space="preserve"> </w:t>
      </w:r>
      <w:r>
        <w:t>власти</w:t>
      </w:r>
      <w:r>
        <w:rPr>
          <w:spacing w:val="20"/>
        </w:rPr>
        <w:t xml:space="preserve"> </w:t>
      </w:r>
      <w:r>
        <w:t>субъекта</w:t>
      </w:r>
      <w:r>
        <w:rPr>
          <w:spacing w:val="20"/>
        </w:rPr>
        <w:t xml:space="preserve"> </w:t>
      </w:r>
      <w:r>
        <w:t>Российской</w:t>
      </w:r>
    </w:p>
    <w:p w:rsidR="00284546" w:rsidRDefault="00B639C7">
      <w:pPr>
        <w:pStyle w:val="a3"/>
        <w:spacing w:before="61" w:line="280" w:lineRule="auto"/>
        <w:ind w:right="157"/>
      </w:pPr>
      <w:r>
        <w:t>Федерации, осуществляющим переданные Российской Федерацией полномочия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действия-лицензии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деятельности;</w:t>
      </w:r>
    </w:p>
    <w:p w:rsidR="00284546" w:rsidRDefault="00B639C7">
      <w:pPr>
        <w:pStyle w:val="a3"/>
        <w:spacing w:before="1" w:line="280" w:lineRule="auto"/>
        <w:ind w:right="152" w:firstLine="104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 - в течение пяти рабочих дней с момента внесения в Реестр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 федеральным органом исполнительной власти, осуществляющим функции по</w:t>
      </w:r>
      <w:r>
        <w:rPr>
          <w:spacing w:val="1"/>
        </w:rPr>
        <w:t xml:space="preserve"> </w:t>
      </w:r>
      <w:r>
        <w:t>контролю и надзору в сфере образования, или органом исполнительной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 xml:space="preserve">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</w:t>
      </w:r>
      <w:r>
        <w:rPr>
          <w:spacing w:val="-57"/>
        </w:rPr>
        <w:t xml:space="preserve"> </w:t>
      </w:r>
      <w:r>
        <w:t>ОУ государственной аккредитации полностью или по соответствующей образовательной</w:t>
      </w:r>
      <w:r>
        <w:rPr>
          <w:spacing w:val="1"/>
        </w:rPr>
        <w:t xml:space="preserve"> </w:t>
      </w:r>
      <w:r>
        <w:t>программе или о приостановлении действия государственной аккредитации полностью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образования;</w:t>
      </w:r>
    </w:p>
    <w:p w:rsidR="00284546" w:rsidRDefault="00B639C7">
      <w:pPr>
        <w:pStyle w:val="a3"/>
        <w:spacing w:line="280" w:lineRule="auto"/>
        <w:ind w:right="256" w:firstLine="1042"/>
      </w:pPr>
      <w:r>
        <w:t>в случае если до истечения срока действия государственной аккредитации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 xml:space="preserve">отсутствует полученное от </w:t>
      </w:r>
      <w:proofErr w:type="spellStart"/>
      <w:proofErr w:type="gramStart"/>
      <w:r>
        <w:t>аккредитационного</w:t>
      </w:r>
      <w:proofErr w:type="spellEnd"/>
      <w:r>
        <w:t xml:space="preserve"> </w:t>
      </w:r>
      <w:r w:rsidR="00CB4D7F">
        <w:t xml:space="preserve"> </w:t>
      </w:r>
      <w:r>
        <w:t>органа</w:t>
      </w:r>
      <w:proofErr w:type="gramEnd"/>
      <w:r>
        <w:t xml:space="preserve"> уведомление о приеме заявления о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к рассмотрению по существу - в течение пяти рабочих</w:t>
      </w:r>
      <w:r>
        <w:rPr>
          <w:spacing w:val="1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наступления</w:t>
      </w:r>
      <w:r>
        <w:rPr>
          <w:spacing w:val="7"/>
        </w:rPr>
        <w:t xml:space="preserve"> </w:t>
      </w:r>
      <w:r>
        <w:t>указанного</w:t>
      </w:r>
      <w:r>
        <w:rPr>
          <w:spacing w:val="6"/>
        </w:rPr>
        <w:t xml:space="preserve"> </w:t>
      </w:r>
      <w:r>
        <w:t>случая;</w:t>
      </w:r>
    </w:p>
    <w:p w:rsidR="00284546" w:rsidRDefault="00B639C7">
      <w:pPr>
        <w:pStyle w:val="a3"/>
        <w:spacing w:line="280" w:lineRule="auto"/>
        <w:ind w:right="150" w:firstLine="104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3"/>
        </w:rPr>
        <w:t xml:space="preserve"> </w:t>
      </w:r>
      <w:r>
        <w:t>аккредитации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программе,</w:t>
      </w:r>
      <w:r>
        <w:rPr>
          <w:spacing w:val="-12"/>
        </w:rPr>
        <w:t xml:space="preserve"> </w:t>
      </w:r>
      <w:proofErr w:type="spellStart"/>
      <w:r>
        <w:t>еслисрок</w:t>
      </w:r>
      <w:proofErr w:type="spellEnd"/>
      <w:r>
        <w:rPr>
          <w:spacing w:val="-5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аккредитации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истек,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издании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программе.</w:t>
      </w:r>
    </w:p>
    <w:p w:rsidR="00284546" w:rsidRDefault="00B639C7">
      <w:pPr>
        <w:pStyle w:val="a4"/>
        <w:numPr>
          <w:ilvl w:val="1"/>
          <w:numId w:val="10"/>
        </w:numPr>
        <w:tabs>
          <w:tab w:val="left" w:pos="1831"/>
        </w:tabs>
        <w:spacing w:line="281" w:lineRule="exact"/>
        <w:ind w:left="1830"/>
        <w:rPr>
          <w:sz w:val="24"/>
        </w:rPr>
      </w:pPr>
      <w:r>
        <w:rPr>
          <w:sz w:val="24"/>
        </w:rPr>
        <w:t>ОУ</w:t>
      </w:r>
      <w:r>
        <w:rPr>
          <w:spacing w:val="64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9"/>
          <w:sz w:val="24"/>
        </w:rPr>
        <w:t xml:space="preserve"> </w:t>
      </w:r>
      <w:r>
        <w:rPr>
          <w:sz w:val="24"/>
        </w:rPr>
        <w:t>(законных</w:t>
      </w:r>
    </w:p>
    <w:p w:rsidR="00284546" w:rsidRDefault="00B639C7">
      <w:pPr>
        <w:pStyle w:val="a3"/>
        <w:spacing w:line="280" w:lineRule="auto"/>
        <w:ind w:left="264" w:right="131"/>
      </w:pPr>
      <w:r>
        <w:t>представителей) полученную от учредителя информацию об организациях, реализующих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-5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школы,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сроках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согласий.</w:t>
      </w:r>
      <w:r>
        <w:rPr>
          <w:spacing w:val="-9"/>
        </w:rPr>
        <w:t xml:space="preserve"> </w:t>
      </w:r>
      <w:r>
        <w:t>Указанная</w:t>
      </w:r>
      <w:r>
        <w:rPr>
          <w:spacing w:val="-57"/>
        </w:rPr>
        <w:t xml:space="preserve"> </w:t>
      </w:r>
      <w:r>
        <w:lastRenderedPageBreak/>
        <w:t>информация доводится в течение десяти рабочих дней с момента ее получения и включает</w:t>
      </w:r>
      <w:r>
        <w:rPr>
          <w:spacing w:val="-57"/>
        </w:rPr>
        <w:t xml:space="preserve"> </w:t>
      </w:r>
      <w:r>
        <w:t>в себя: наименование принимающей организации (принимающих организаций), 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организацией, количество</w:t>
      </w:r>
      <w:r>
        <w:rPr>
          <w:spacing w:val="1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мест.</w:t>
      </w:r>
    </w:p>
    <w:p w:rsidR="00284546" w:rsidRDefault="00B639C7">
      <w:pPr>
        <w:pStyle w:val="a4"/>
        <w:numPr>
          <w:ilvl w:val="1"/>
          <w:numId w:val="10"/>
        </w:numPr>
        <w:tabs>
          <w:tab w:val="left" w:pos="1970"/>
        </w:tabs>
        <w:spacing w:line="278" w:lineRule="exact"/>
        <w:ind w:left="1969" w:hanging="645"/>
        <w:rPr>
          <w:sz w:val="24"/>
        </w:rPr>
      </w:pPr>
      <w:r>
        <w:rPr>
          <w:sz w:val="24"/>
        </w:rPr>
        <w:t xml:space="preserve">После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получения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соответствующих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письменных      </w:t>
      </w:r>
      <w:r>
        <w:rPr>
          <w:spacing w:val="50"/>
          <w:sz w:val="24"/>
        </w:rPr>
        <w:t xml:space="preserve"> </w:t>
      </w:r>
      <w:r>
        <w:rPr>
          <w:sz w:val="24"/>
        </w:rPr>
        <w:t>согласий</w:t>
      </w:r>
    </w:p>
    <w:p w:rsidR="00284546" w:rsidRDefault="00B639C7">
      <w:pPr>
        <w:pStyle w:val="a3"/>
        <w:spacing w:before="31" w:line="278" w:lineRule="auto"/>
        <w:ind w:left="264" w:right="135"/>
      </w:pPr>
      <w:r>
        <w:t>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школа издает приказ об отчислении обучающихся в</w:t>
      </w:r>
      <w:r>
        <w:rPr>
          <w:spacing w:val="1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принимающую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перевода.</w:t>
      </w:r>
    </w:p>
    <w:p w:rsidR="00284546" w:rsidRPr="00CB4D7F" w:rsidRDefault="00B639C7" w:rsidP="00CB4D7F">
      <w:pPr>
        <w:pStyle w:val="a4"/>
        <w:numPr>
          <w:ilvl w:val="1"/>
          <w:numId w:val="10"/>
        </w:numPr>
        <w:tabs>
          <w:tab w:val="left" w:pos="2161"/>
          <w:tab w:val="left" w:pos="2162"/>
          <w:tab w:val="left" w:pos="3409"/>
          <w:tab w:val="left" w:pos="4293"/>
          <w:tab w:val="left" w:pos="4759"/>
          <w:tab w:val="left" w:pos="5911"/>
          <w:tab w:val="left" w:pos="6267"/>
          <w:tab w:val="left" w:pos="7962"/>
        </w:tabs>
        <w:spacing w:before="67" w:line="276" w:lineRule="auto"/>
        <w:ind w:left="264" w:right="138" w:firstLine="1061"/>
        <w:rPr>
          <w:sz w:val="24"/>
        </w:rPr>
      </w:pPr>
      <w:r w:rsidRPr="00CB4D7F">
        <w:rPr>
          <w:sz w:val="24"/>
        </w:rPr>
        <w:t>В</w:t>
      </w:r>
      <w:r w:rsidRPr="00CB4D7F">
        <w:rPr>
          <w:spacing w:val="109"/>
          <w:sz w:val="24"/>
        </w:rPr>
        <w:t xml:space="preserve"> </w:t>
      </w:r>
      <w:r w:rsidRPr="00CB4D7F">
        <w:rPr>
          <w:sz w:val="24"/>
        </w:rPr>
        <w:t>случае</w:t>
      </w:r>
      <w:r w:rsidRPr="00CB4D7F">
        <w:rPr>
          <w:sz w:val="24"/>
        </w:rPr>
        <w:tab/>
        <w:t>отказа</w:t>
      </w:r>
      <w:r w:rsidRPr="00CB4D7F">
        <w:rPr>
          <w:sz w:val="24"/>
        </w:rPr>
        <w:tab/>
        <w:t>от</w:t>
      </w:r>
      <w:r w:rsidRPr="00CB4D7F">
        <w:rPr>
          <w:sz w:val="24"/>
        </w:rPr>
        <w:tab/>
        <w:t>перевода</w:t>
      </w:r>
      <w:r w:rsidRPr="00CB4D7F">
        <w:rPr>
          <w:sz w:val="24"/>
        </w:rPr>
        <w:tab/>
        <w:t>в</w:t>
      </w:r>
      <w:r w:rsidRPr="00CB4D7F">
        <w:rPr>
          <w:sz w:val="24"/>
        </w:rPr>
        <w:tab/>
        <w:t>предлагаемую</w:t>
      </w:r>
      <w:r w:rsidRPr="00CB4D7F">
        <w:rPr>
          <w:sz w:val="24"/>
        </w:rPr>
        <w:tab/>
        <w:t>принимающую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организацию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совершеннолетний обучающийся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или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родители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(законные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представители)</w:t>
      </w:r>
      <w:r w:rsidRPr="00CB4D7F">
        <w:rPr>
          <w:spacing w:val="-57"/>
          <w:sz w:val="24"/>
        </w:rPr>
        <w:t xml:space="preserve"> </w:t>
      </w:r>
      <w:r w:rsidRPr="00CB4D7F">
        <w:rPr>
          <w:sz w:val="24"/>
        </w:rPr>
        <w:t>несовершеннолетнего</w:t>
      </w:r>
      <w:r w:rsidRPr="00CB4D7F">
        <w:rPr>
          <w:spacing w:val="-6"/>
          <w:sz w:val="24"/>
        </w:rPr>
        <w:t xml:space="preserve"> </w:t>
      </w:r>
      <w:r w:rsidRPr="00CB4D7F">
        <w:rPr>
          <w:sz w:val="24"/>
        </w:rPr>
        <w:t>обучающегося</w:t>
      </w:r>
      <w:r w:rsidRPr="00CB4D7F">
        <w:rPr>
          <w:spacing w:val="2"/>
          <w:sz w:val="24"/>
        </w:rPr>
        <w:t xml:space="preserve"> </w:t>
      </w:r>
      <w:r w:rsidRPr="00CB4D7F">
        <w:rPr>
          <w:sz w:val="24"/>
        </w:rPr>
        <w:t>указывают</w:t>
      </w:r>
      <w:r w:rsidRPr="00CB4D7F">
        <w:rPr>
          <w:spacing w:val="-2"/>
          <w:sz w:val="24"/>
        </w:rPr>
        <w:t xml:space="preserve"> </w:t>
      </w:r>
      <w:r w:rsidRPr="00CB4D7F">
        <w:rPr>
          <w:sz w:val="24"/>
        </w:rPr>
        <w:t>об</w:t>
      </w:r>
      <w:r w:rsidRPr="00CB4D7F">
        <w:rPr>
          <w:spacing w:val="-1"/>
          <w:sz w:val="24"/>
        </w:rPr>
        <w:t xml:space="preserve"> </w:t>
      </w:r>
      <w:r w:rsidRPr="00CB4D7F">
        <w:rPr>
          <w:sz w:val="24"/>
        </w:rPr>
        <w:t>этом</w:t>
      </w:r>
      <w:r w:rsidRPr="00CB4D7F">
        <w:rPr>
          <w:spacing w:val="-7"/>
          <w:sz w:val="24"/>
        </w:rPr>
        <w:t xml:space="preserve"> </w:t>
      </w:r>
      <w:r w:rsidRPr="00CB4D7F">
        <w:rPr>
          <w:sz w:val="24"/>
        </w:rPr>
        <w:t>в</w:t>
      </w:r>
      <w:r w:rsidRPr="00CB4D7F">
        <w:rPr>
          <w:spacing w:val="-1"/>
          <w:sz w:val="24"/>
        </w:rPr>
        <w:t xml:space="preserve"> </w:t>
      </w:r>
      <w:r w:rsidRPr="00CB4D7F">
        <w:rPr>
          <w:sz w:val="24"/>
        </w:rPr>
        <w:t>письменном</w:t>
      </w:r>
      <w:r w:rsidRPr="00CB4D7F">
        <w:rPr>
          <w:spacing w:val="-5"/>
          <w:sz w:val="24"/>
        </w:rPr>
        <w:t xml:space="preserve"> </w:t>
      </w:r>
      <w:r w:rsidRPr="00CB4D7F">
        <w:rPr>
          <w:sz w:val="24"/>
        </w:rPr>
        <w:t>заявлении.</w:t>
      </w:r>
      <w:r w:rsidR="00CB4D7F">
        <w:rPr>
          <w:sz w:val="24"/>
        </w:rPr>
        <w:t xml:space="preserve">  </w:t>
      </w:r>
      <w:r w:rsidRPr="00CB4D7F">
        <w:rPr>
          <w:sz w:val="24"/>
        </w:rPr>
        <w:t>ОУ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передает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в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принимающую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организацию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списочный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состав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обучающихся,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копии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учебных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планов,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соответствующие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письменные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согласия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совершеннолетних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обучающихся,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а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также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родителей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(законных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представителей)</w:t>
      </w:r>
      <w:r w:rsidRPr="00CB4D7F">
        <w:rPr>
          <w:spacing w:val="1"/>
          <w:sz w:val="24"/>
        </w:rPr>
        <w:t xml:space="preserve"> </w:t>
      </w:r>
      <w:r w:rsidRPr="00CB4D7F">
        <w:rPr>
          <w:sz w:val="24"/>
        </w:rPr>
        <w:t>несовершеннолетних</w:t>
      </w:r>
      <w:r w:rsidRPr="00CB4D7F">
        <w:rPr>
          <w:spacing w:val="-6"/>
          <w:sz w:val="24"/>
        </w:rPr>
        <w:t xml:space="preserve"> </w:t>
      </w:r>
      <w:r w:rsidRPr="00CB4D7F">
        <w:rPr>
          <w:sz w:val="24"/>
        </w:rPr>
        <w:t>обучающихся,</w:t>
      </w:r>
      <w:r w:rsidRPr="00CB4D7F">
        <w:rPr>
          <w:spacing w:val="4"/>
          <w:sz w:val="24"/>
        </w:rPr>
        <w:t xml:space="preserve"> </w:t>
      </w:r>
      <w:r w:rsidRPr="00CB4D7F">
        <w:rPr>
          <w:sz w:val="24"/>
        </w:rPr>
        <w:t>личные</w:t>
      </w:r>
      <w:r w:rsidRPr="00CB4D7F">
        <w:rPr>
          <w:spacing w:val="-2"/>
          <w:sz w:val="24"/>
        </w:rPr>
        <w:t xml:space="preserve"> </w:t>
      </w:r>
      <w:r w:rsidRPr="00CB4D7F">
        <w:rPr>
          <w:sz w:val="24"/>
        </w:rPr>
        <w:t>дела</w:t>
      </w:r>
      <w:r w:rsidRPr="00CB4D7F">
        <w:rPr>
          <w:spacing w:val="-3"/>
          <w:sz w:val="24"/>
        </w:rPr>
        <w:t xml:space="preserve"> </w:t>
      </w:r>
      <w:r w:rsidRPr="00CB4D7F">
        <w:rPr>
          <w:sz w:val="24"/>
        </w:rPr>
        <w:t>обучающихся.</w:t>
      </w:r>
    </w:p>
    <w:p w:rsidR="00284546" w:rsidRDefault="00B639C7">
      <w:pPr>
        <w:pStyle w:val="a4"/>
        <w:numPr>
          <w:ilvl w:val="1"/>
          <w:numId w:val="10"/>
        </w:numPr>
        <w:tabs>
          <w:tab w:val="left" w:pos="1845"/>
          <w:tab w:val="left" w:pos="1921"/>
          <w:tab w:val="left" w:pos="2055"/>
          <w:tab w:val="left" w:pos="2214"/>
          <w:tab w:val="left" w:pos="2535"/>
          <w:tab w:val="left" w:pos="3438"/>
          <w:tab w:val="left" w:pos="3707"/>
          <w:tab w:val="left" w:pos="3841"/>
          <w:tab w:val="left" w:pos="4331"/>
          <w:tab w:val="left" w:pos="4711"/>
          <w:tab w:val="left" w:pos="4965"/>
          <w:tab w:val="left" w:pos="5177"/>
          <w:tab w:val="left" w:pos="5575"/>
          <w:tab w:val="left" w:pos="5772"/>
          <w:tab w:val="left" w:pos="6098"/>
          <w:tab w:val="left" w:pos="6324"/>
          <w:tab w:val="left" w:pos="6603"/>
          <w:tab w:val="left" w:pos="7467"/>
          <w:tab w:val="left" w:pos="7630"/>
          <w:tab w:val="left" w:pos="8595"/>
          <w:tab w:val="left" w:pos="8692"/>
          <w:tab w:val="left" w:pos="8778"/>
          <w:tab w:val="left" w:pos="9369"/>
        </w:tabs>
        <w:spacing w:line="278" w:lineRule="auto"/>
        <w:ind w:left="264" w:right="129" w:firstLine="1056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ОУ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20"/>
          <w:sz w:val="24"/>
        </w:rPr>
        <w:t xml:space="preserve"> </w:t>
      </w:r>
      <w:r>
        <w:rPr>
          <w:sz w:val="24"/>
        </w:rPr>
        <w:t>оно</w:t>
      </w:r>
      <w:r>
        <w:rPr>
          <w:spacing w:val="26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акт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прекращением</w:t>
      </w:r>
      <w:r>
        <w:rPr>
          <w:sz w:val="24"/>
        </w:rPr>
        <w:tab/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</w:rPr>
        <w:tab/>
        <w:t>исходной</w:t>
      </w:r>
      <w:r>
        <w:rPr>
          <w:sz w:val="24"/>
        </w:rPr>
        <w:tab/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z w:val="24"/>
        </w:rPr>
        <w:tab/>
        <w:t>аннулированием</w:t>
      </w:r>
      <w:r>
        <w:rPr>
          <w:sz w:val="24"/>
        </w:rPr>
        <w:tab/>
      </w:r>
      <w:r>
        <w:rPr>
          <w:spacing w:val="-1"/>
          <w:sz w:val="24"/>
        </w:rPr>
        <w:t>лицензии,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39"/>
          <w:sz w:val="24"/>
        </w:rPr>
        <w:t xml:space="preserve"> </w:t>
      </w:r>
      <w:r>
        <w:rPr>
          <w:sz w:val="24"/>
        </w:rPr>
        <w:t>лишением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ОУ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z w:val="24"/>
        </w:rPr>
        <w:tab/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z w:val="24"/>
        </w:rPr>
        <w:tab/>
        <w:t>программе,</w:t>
      </w:r>
      <w:r>
        <w:rPr>
          <w:sz w:val="24"/>
        </w:rPr>
        <w:tab/>
      </w:r>
      <w:r>
        <w:rPr>
          <w:sz w:val="24"/>
        </w:rPr>
        <w:tab/>
        <w:t>приостановлением</w:t>
      </w:r>
      <w:r>
        <w:rPr>
          <w:sz w:val="24"/>
        </w:rPr>
        <w:tab/>
      </w:r>
      <w:r>
        <w:rPr>
          <w:sz w:val="24"/>
        </w:rPr>
        <w:tab/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</w:r>
      <w:r>
        <w:rPr>
          <w:sz w:val="24"/>
        </w:rPr>
        <w:tab/>
        <w:t>аккредитации</w:t>
      </w:r>
      <w:r>
        <w:rPr>
          <w:sz w:val="24"/>
        </w:rPr>
        <w:tab/>
      </w:r>
      <w:r>
        <w:rPr>
          <w:sz w:val="24"/>
        </w:rPr>
        <w:tab/>
        <w:t>полностью</w:t>
      </w:r>
      <w:r>
        <w:rPr>
          <w:sz w:val="24"/>
        </w:rPr>
        <w:tab/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отдельных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z w:val="24"/>
        </w:rPr>
        <w:tab/>
        <w:t>истечением</w:t>
      </w:r>
      <w:r>
        <w:rPr>
          <w:sz w:val="24"/>
        </w:rPr>
        <w:tab/>
        <w:t>срока</w:t>
      </w:r>
      <w:r>
        <w:rPr>
          <w:sz w:val="24"/>
        </w:rPr>
        <w:tab/>
        <w:t>действия</w:t>
      </w:r>
      <w:r>
        <w:rPr>
          <w:sz w:val="24"/>
        </w:rPr>
        <w:tab/>
        <w:t>государственной</w:t>
      </w:r>
      <w:r>
        <w:rPr>
          <w:sz w:val="24"/>
        </w:rPr>
        <w:tab/>
      </w:r>
      <w:r>
        <w:rPr>
          <w:sz w:val="24"/>
        </w:rPr>
        <w:tab/>
        <w:t>аккредитации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284546" w:rsidRDefault="00B639C7">
      <w:pPr>
        <w:pStyle w:val="a3"/>
        <w:spacing w:line="280" w:lineRule="auto"/>
        <w:ind w:left="264" w:right="289" w:firstLine="1061"/>
      </w:pPr>
      <w:r>
        <w:t>В приказе о зачислении делается запись о зачислении обучающегося в порядке</w:t>
      </w:r>
      <w:r>
        <w:rPr>
          <w:spacing w:val="-57"/>
        </w:rPr>
        <w:t xml:space="preserve"> </w:t>
      </w:r>
      <w:r>
        <w:t>перевода с указанием исходной организации, в которой он обучался до перевода, класса,</w:t>
      </w:r>
      <w:r>
        <w:rPr>
          <w:spacing w:val="-5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обучения.</w:t>
      </w:r>
    </w:p>
    <w:p w:rsidR="00284546" w:rsidRDefault="00B639C7">
      <w:pPr>
        <w:pStyle w:val="a4"/>
        <w:numPr>
          <w:ilvl w:val="1"/>
          <w:numId w:val="10"/>
        </w:numPr>
        <w:tabs>
          <w:tab w:val="left" w:pos="1883"/>
        </w:tabs>
        <w:spacing w:line="282" w:lineRule="exact"/>
        <w:ind w:left="1883" w:hanging="562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переданных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личных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</w:p>
    <w:p w:rsidR="00284546" w:rsidRDefault="00B639C7">
      <w:pPr>
        <w:pStyle w:val="a3"/>
        <w:spacing w:before="17" w:line="280" w:lineRule="auto"/>
        <w:ind w:left="264" w:right="138"/>
      </w:pPr>
      <w:r>
        <w:rPr>
          <w:spacing w:val="-1"/>
        </w:rPr>
        <w:t>формируются</w:t>
      </w:r>
      <w:r>
        <w:rPr>
          <w:spacing w:val="-6"/>
        </w:rPr>
        <w:t xml:space="preserve"> </w:t>
      </w:r>
      <w:r>
        <w:rPr>
          <w:spacing w:val="-1"/>
        </w:rPr>
        <w:t>новые</w:t>
      </w:r>
      <w:r>
        <w:rPr>
          <w:spacing w:val="-7"/>
        </w:rPr>
        <w:t xml:space="preserve"> </w:t>
      </w:r>
      <w:r>
        <w:rPr>
          <w:spacing w:val="-1"/>
        </w:rPr>
        <w:t>личные</w:t>
      </w:r>
      <w:r>
        <w:rPr>
          <w:spacing w:val="-6"/>
        </w:rPr>
        <w:t xml:space="preserve"> </w:t>
      </w:r>
      <w:r>
        <w:rPr>
          <w:spacing w:val="-1"/>
        </w:rPr>
        <w:t>дела,</w:t>
      </w:r>
      <w:r>
        <w:rPr>
          <w:spacing w:val="-4"/>
        </w:rPr>
        <w:t xml:space="preserve"> </w:t>
      </w:r>
      <w:r>
        <w:rPr>
          <w:spacing w:val="-1"/>
        </w:rPr>
        <w:t>включающие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выписку</w:t>
      </w:r>
      <w:r>
        <w:rPr>
          <w:spacing w:val="-1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распорядительного</w:t>
      </w:r>
      <w:r>
        <w:rPr>
          <w:spacing w:val="-58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обучающихся.</w:t>
      </w:r>
    </w:p>
    <w:p w:rsidR="00284546" w:rsidRDefault="00284546">
      <w:pPr>
        <w:pStyle w:val="a3"/>
        <w:spacing w:before="10"/>
        <w:ind w:left="0"/>
        <w:jc w:val="left"/>
        <w:rPr>
          <w:sz w:val="20"/>
        </w:rPr>
      </w:pPr>
    </w:p>
    <w:p w:rsidR="00E766D6" w:rsidRDefault="00E766D6" w:rsidP="00E766D6">
      <w:pPr>
        <w:pStyle w:val="1"/>
        <w:tabs>
          <w:tab w:val="left" w:pos="2661"/>
        </w:tabs>
        <w:spacing w:line="288" w:lineRule="auto"/>
        <w:ind w:left="3686" w:right="1654"/>
        <w:jc w:val="right"/>
      </w:pPr>
    </w:p>
    <w:p w:rsidR="00E766D6" w:rsidRDefault="00E766D6" w:rsidP="00E766D6">
      <w:pPr>
        <w:pStyle w:val="1"/>
        <w:tabs>
          <w:tab w:val="left" w:pos="2661"/>
        </w:tabs>
        <w:spacing w:line="288" w:lineRule="auto"/>
        <w:ind w:left="3686" w:right="1654"/>
        <w:jc w:val="right"/>
      </w:pPr>
    </w:p>
    <w:p w:rsidR="00E766D6" w:rsidRDefault="00E766D6" w:rsidP="00E766D6">
      <w:pPr>
        <w:pStyle w:val="1"/>
        <w:tabs>
          <w:tab w:val="left" w:pos="2661"/>
        </w:tabs>
        <w:spacing w:line="288" w:lineRule="auto"/>
        <w:ind w:left="3686" w:right="1654"/>
        <w:jc w:val="right"/>
      </w:pPr>
    </w:p>
    <w:p w:rsidR="00E766D6" w:rsidRDefault="00E766D6" w:rsidP="00E766D6">
      <w:pPr>
        <w:pStyle w:val="1"/>
        <w:tabs>
          <w:tab w:val="left" w:pos="2661"/>
        </w:tabs>
        <w:spacing w:line="288" w:lineRule="auto"/>
        <w:ind w:left="3686" w:right="1654"/>
        <w:jc w:val="right"/>
      </w:pPr>
    </w:p>
    <w:p w:rsidR="00284546" w:rsidRDefault="00B639C7" w:rsidP="00E766D6">
      <w:pPr>
        <w:pStyle w:val="1"/>
        <w:numPr>
          <w:ilvl w:val="0"/>
          <w:numId w:val="10"/>
        </w:numPr>
        <w:tabs>
          <w:tab w:val="left" w:pos="2661"/>
        </w:tabs>
        <w:spacing w:line="288" w:lineRule="auto"/>
        <w:ind w:right="1654"/>
        <w:jc w:val="center"/>
      </w:pPr>
      <w:r>
        <w:t>Порядок</w:t>
      </w:r>
      <w:r>
        <w:rPr>
          <w:spacing w:val="-2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</w:t>
      </w:r>
    </w:p>
    <w:p w:rsidR="00284546" w:rsidRDefault="00B639C7">
      <w:pPr>
        <w:pStyle w:val="a4"/>
        <w:numPr>
          <w:ilvl w:val="1"/>
          <w:numId w:val="1"/>
        </w:numPr>
        <w:tabs>
          <w:tab w:val="left" w:pos="1509"/>
        </w:tabs>
        <w:spacing w:line="280" w:lineRule="exact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выбывают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284546" w:rsidRPr="00301296" w:rsidRDefault="00B639C7">
      <w:pPr>
        <w:pStyle w:val="a4"/>
        <w:numPr>
          <w:ilvl w:val="1"/>
          <w:numId w:val="2"/>
        </w:numPr>
        <w:tabs>
          <w:tab w:val="left" w:pos="1326"/>
        </w:tabs>
        <w:spacing w:before="13" w:line="266" w:lineRule="auto"/>
        <w:ind w:right="131" w:firstLine="739"/>
        <w:rPr>
          <w:sz w:val="24"/>
          <w:szCs w:val="24"/>
        </w:rPr>
      </w:pPr>
      <w:r>
        <w:rPr>
          <w:sz w:val="24"/>
        </w:rPr>
        <w:t>завершением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 w:rsidR="00451BBD">
        <w:rPr>
          <w:sz w:val="24"/>
        </w:rPr>
        <w:t xml:space="preserve">образования. В соответствии  с п.10 ст.34  Федерального закона 29.12.2012г. №273 ФЗ «Об образовании в Российской Федерации» лицам, завершившим освоение образовательных программ среднего общего образования, успешно прошедшим государственную аттестацию, при наличии итоговых оценок успеваемости «отлично», по всем учебным предметам, изучавшимся   в соответствии с учебным планом, образовательная организация одновременно с выдачей соответствующего документа об образовании вручает медаль «За особые успехи в учении»  </w:t>
      </w:r>
      <w:r w:rsidR="00451BBD">
        <w:rPr>
          <w:sz w:val="24"/>
          <w:lang w:val="en-US"/>
        </w:rPr>
        <w:t>I</w:t>
      </w:r>
      <w:r w:rsidR="00451BBD" w:rsidRPr="00451BBD">
        <w:rPr>
          <w:sz w:val="24"/>
        </w:rPr>
        <w:t xml:space="preserve">  степени</w:t>
      </w:r>
      <w:r w:rsidR="00451BBD">
        <w:rPr>
          <w:sz w:val="24"/>
        </w:rPr>
        <w:t>, а при наличии итоговых оценок успеваемости «хорошо» по всем учебным предметам,</w:t>
      </w:r>
      <w:r w:rsidR="00451BBD" w:rsidRPr="00451BBD">
        <w:rPr>
          <w:sz w:val="24"/>
        </w:rPr>
        <w:t xml:space="preserve"> </w:t>
      </w:r>
      <w:r w:rsidR="00451BBD">
        <w:rPr>
          <w:sz w:val="24"/>
        </w:rPr>
        <w:t xml:space="preserve">изучавшимся   в соответствии с учебным планом,- медаль «За особые успехи в учении» </w:t>
      </w:r>
      <w:r w:rsidR="00451BBD">
        <w:rPr>
          <w:sz w:val="24"/>
          <w:lang w:val="en-US"/>
        </w:rPr>
        <w:t>II</w:t>
      </w:r>
      <w:r w:rsidR="00301296">
        <w:rPr>
          <w:sz w:val="24"/>
        </w:rPr>
        <w:t xml:space="preserve"> степени, образец, </w:t>
      </w:r>
      <w:r w:rsidR="00301296" w:rsidRPr="00301296">
        <w:rPr>
          <w:sz w:val="24"/>
          <w:szCs w:val="24"/>
        </w:rPr>
        <w:t xml:space="preserve">описания и порядок выдачи </w:t>
      </w:r>
      <w:r w:rsidR="00301296" w:rsidRPr="00301296">
        <w:rPr>
          <w:sz w:val="24"/>
          <w:szCs w:val="24"/>
        </w:rPr>
        <w:lastRenderedPageBreak/>
        <w:t>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:rsidR="00284546" w:rsidRDefault="00B639C7">
      <w:pPr>
        <w:pStyle w:val="a4"/>
        <w:numPr>
          <w:ilvl w:val="1"/>
          <w:numId w:val="2"/>
        </w:numPr>
        <w:tabs>
          <w:tab w:val="left" w:pos="1317"/>
        </w:tabs>
        <w:spacing w:before="6" w:line="276" w:lineRule="auto"/>
        <w:ind w:right="135" w:firstLine="739"/>
        <w:rPr>
          <w:sz w:val="24"/>
        </w:rPr>
      </w:pP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284546" w:rsidRDefault="00B639C7">
      <w:pPr>
        <w:pStyle w:val="a4"/>
        <w:numPr>
          <w:ilvl w:val="1"/>
          <w:numId w:val="1"/>
        </w:numPr>
        <w:tabs>
          <w:tab w:val="left" w:pos="1504"/>
        </w:tabs>
        <w:spacing w:line="259" w:lineRule="auto"/>
        <w:ind w:left="283" w:right="168" w:firstLine="739"/>
        <w:rPr>
          <w:sz w:val="24"/>
        </w:rPr>
      </w:pPr>
      <w:r>
        <w:rPr>
          <w:sz w:val="24"/>
        </w:rPr>
        <w:t>При достижении возраста 18 лет обучающийся при желании может 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84546" w:rsidRDefault="00B639C7">
      <w:pPr>
        <w:pStyle w:val="a4"/>
        <w:numPr>
          <w:ilvl w:val="1"/>
          <w:numId w:val="1"/>
        </w:numPr>
        <w:tabs>
          <w:tab w:val="left" w:pos="1504"/>
        </w:tabs>
        <w:spacing w:line="276" w:lineRule="auto"/>
        <w:ind w:left="283" w:right="133" w:firstLine="739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(уведомление,</w:t>
      </w:r>
      <w:r w:rsidR="00CB4D7F">
        <w:rPr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высылается почтой по запросу с нового места обучения на основании подтверждения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 учащегося. В «Алфавитную книгу» вносится запись о выбытии с указанием №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приказа.</w:t>
      </w:r>
    </w:p>
    <w:p w:rsidR="00284546" w:rsidRDefault="00B639C7">
      <w:pPr>
        <w:pStyle w:val="a4"/>
        <w:numPr>
          <w:ilvl w:val="1"/>
          <w:numId w:val="1"/>
        </w:numPr>
        <w:tabs>
          <w:tab w:val="left" w:pos="1898"/>
        </w:tabs>
        <w:spacing w:line="276" w:lineRule="auto"/>
        <w:ind w:left="283" w:right="137" w:firstLine="739"/>
        <w:rPr>
          <w:sz w:val="24"/>
        </w:rPr>
      </w:pPr>
      <w:r>
        <w:rPr>
          <w:sz w:val="24"/>
        </w:rPr>
        <w:t>По согласию родителей (законных представителей),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 управление в сфере образования, обучающийся, достигший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лет, может оставить общеобразовательное учреждение до получения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84546" w:rsidRDefault="00B639C7">
      <w:pPr>
        <w:pStyle w:val="a3"/>
        <w:spacing w:before="3" w:line="280" w:lineRule="auto"/>
        <w:ind w:right="135" w:firstLine="739"/>
      </w:pPr>
      <w:r>
        <w:t>Комиссия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совместно</w:t>
      </w:r>
      <w:r>
        <w:rPr>
          <w:spacing w:val="4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оставившего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органом</w:t>
      </w:r>
      <w:r>
        <w:rPr>
          <w:spacing w:val="56"/>
        </w:rPr>
        <w:t xml:space="preserve"> </w:t>
      </w:r>
      <w:r>
        <w:t>местного</w:t>
      </w:r>
      <w:r>
        <w:rPr>
          <w:spacing w:val="58"/>
        </w:rPr>
        <w:t xml:space="preserve"> </w:t>
      </w:r>
      <w:r>
        <w:t>самоуправления</w:t>
      </w:r>
      <w:r>
        <w:rPr>
          <w:spacing w:val="56"/>
        </w:rPr>
        <w:t xml:space="preserve"> </w:t>
      </w:r>
      <w:r>
        <w:t>в</w:t>
      </w:r>
    </w:p>
    <w:p w:rsidR="00284546" w:rsidRDefault="00284546">
      <w:pPr>
        <w:spacing w:line="280" w:lineRule="auto"/>
        <w:sectPr w:rsidR="00284546" w:rsidSect="00CB4D7F">
          <w:pgSz w:w="11910" w:h="16840"/>
          <w:pgMar w:top="567" w:right="720" w:bottom="280" w:left="1440" w:header="720" w:footer="720" w:gutter="0"/>
          <w:cols w:space="720"/>
        </w:sectPr>
      </w:pPr>
    </w:p>
    <w:p w:rsidR="00284546" w:rsidRDefault="00B639C7">
      <w:pPr>
        <w:pStyle w:val="a3"/>
        <w:spacing w:before="61" w:line="280" w:lineRule="auto"/>
        <w:ind w:right="142"/>
      </w:pPr>
      <w:r>
        <w:lastRenderedPageBreak/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несовершеннолетнего и продолжение освоения им образовательной программы</w:t>
      </w:r>
      <w:r w:rsidR="00C615C6"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обучения.</w:t>
      </w:r>
    </w:p>
    <w:p w:rsidR="00284546" w:rsidRDefault="00B639C7">
      <w:pPr>
        <w:pStyle w:val="a4"/>
        <w:numPr>
          <w:ilvl w:val="1"/>
          <w:numId w:val="1"/>
        </w:numPr>
        <w:tabs>
          <w:tab w:val="left" w:pos="1696"/>
        </w:tabs>
        <w:spacing w:line="273" w:lineRule="auto"/>
        <w:ind w:left="283" w:right="110" w:firstLine="739"/>
        <w:rPr>
          <w:sz w:val="24"/>
        </w:rPr>
      </w:pPr>
      <w:r>
        <w:rPr>
          <w:sz w:val="24"/>
        </w:rPr>
        <w:t>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 нарушения устава школы допускается исключение из данного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достигшего возраста</w:t>
      </w:r>
      <w:r>
        <w:rPr>
          <w:spacing w:val="6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284546" w:rsidRDefault="00B639C7">
      <w:pPr>
        <w:pStyle w:val="a3"/>
        <w:spacing w:line="280" w:lineRule="auto"/>
        <w:ind w:right="139" w:firstLine="739"/>
      </w:pPr>
      <w:r>
        <w:t>Исключение обучающегося из школы применяется, если меры воспитательного</w:t>
      </w:r>
      <w:r>
        <w:rPr>
          <w:spacing w:val="1"/>
        </w:rPr>
        <w:t xml:space="preserve"> </w:t>
      </w:r>
      <w:r>
        <w:t>характера не дали результата и дальнейшее пребывание обучающегося в школе оказывает</w:t>
      </w:r>
      <w:r>
        <w:rPr>
          <w:spacing w:val="-57"/>
        </w:rPr>
        <w:t xml:space="preserve"> </w:t>
      </w:r>
      <w:r>
        <w:t>отрицательное влияние на других обучающихся, нарушает их права и права 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нормальное</w:t>
      </w:r>
      <w:r>
        <w:rPr>
          <w:spacing w:val="-3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школы.</w:t>
      </w:r>
    </w:p>
    <w:p w:rsidR="00284546" w:rsidRDefault="00B639C7">
      <w:pPr>
        <w:pStyle w:val="a3"/>
        <w:spacing w:line="280" w:lineRule="auto"/>
        <w:ind w:right="134" w:firstLine="538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принимается с учетом</w:t>
      </w:r>
      <w:r>
        <w:rPr>
          <w:spacing w:val="1"/>
        </w:rPr>
        <w:t xml:space="preserve"> </w:t>
      </w:r>
      <w:r>
        <w:t>мнения его родителей (законных представителей) и</w:t>
      </w:r>
      <w:r>
        <w:rPr>
          <w:spacing w:val="1"/>
        </w:rPr>
        <w:t xml:space="preserve"> </w:t>
      </w:r>
      <w:r>
        <w:t>с согласия</w:t>
      </w:r>
      <w:r>
        <w:rPr>
          <w:spacing w:val="1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 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прав.</w:t>
      </w:r>
      <w:r>
        <w:rPr>
          <w:spacing w:val="-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исключении</w:t>
      </w:r>
      <w:r>
        <w:rPr>
          <w:spacing w:val="-3"/>
        </w:rPr>
        <w:t xml:space="preserve"> </w:t>
      </w:r>
      <w:r>
        <w:t>детей-</w:t>
      </w:r>
      <w:r>
        <w:rPr>
          <w:spacing w:val="-58"/>
        </w:rPr>
        <w:t xml:space="preserve"> </w:t>
      </w:r>
      <w:r>
        <w:t>сирот и детей, оставшихся без попечения родителей, принимается с согласия комиссии по</w:t>
      </w:r>
      <w:r>
        <w:rPr>
          <w:spacing w:val="-57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опеки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попечительства.</w:t>
      </w:r>
    </w:p>
    <w:p w:rsidR="00284546" w:rsidRDefault="00B639C7">
      <w:pPr>
        <w:pStyle w:val="a3"/>
        <w:spacing w:line="280" w:lineRule="auto"/>
        <w:ind w:right="144" w:firstLine="538"/>
      </w:pPr>
      <w:r>
        <w:rPr>
          <w:spacing w:val="-1"/>
        </w:rPr>
        <w:t>Школа</w:t>
      </w:r>
      <w:r>
        <w:rPr>
          <w:spacing w:val="-6"/>
        </w:rPr>
        <w:t xml:space="preserve"> </w:t>
      </w:r>
      <w:r>
        <w:rPr>
          <w:spacing w:val="-1"/>
        </w:rPr>
        <w:t>незамедлительно</w:t>
      </w:r>
      <w:r>
        <w:rPr>
          <w:spacing w:val="-10"/>
        </w:rPr>
        <w:t xml:space="preserve"> </w:t>
      </w:r>
      <w:r>
        <w:rPr>
          <w:spacing w:val="-1"/>
        </w:rPr>
        <w:t>обязана</w:t>
      </w:r>
      <w:r>
        <w:rPr>
          <w:spacing w:val="-11"/>
        </w:rPr>
        <w:t xml:space="preserve"> </w:t>
      </w:r>
      <w:r>
        <w:rPr>
          <w:spacing w:val="-1"/>
        </w:rPr>
        <w:t>проинформировать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исключении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образовательного учреждения его родителей (законных представителей) и орган местного</w:t>
      </w:r>
      <w:r>
        <w:rPr>
          <w:spacing w:val="-57"/>
        </w:rPr>
        <w:t xml:space="preserve"> </w:t>
      </w:r>
      <w:r>
        <w:t>самоуправления.</w:t>
      </w:r>
    </w:p>
    <w:p w:rsidR="00284546" w:rsidRDefault="00B639C7">
      <w:pPr>
        <w:pStyle w:val="a3"/>
        <w:spacing w:line="280" w:lineRule="auto"/>
        <w:ind w:right="134" w:firstLine="538"/>
      </w:pPr>
      <w:r>
        <w:t>Комиссия по</w:t>
      </w:r>
      <w:r>
        <w:rPr>
          <w:spacing w:val="1"/>
        </w:rPr>
        <w:t xml:space="preserve"> </w:t>
      </w:r>
      <w:r>
        <w:t>делам несовершеннолетних</w:t>
      </w:r>
      <w:r>
        <w:rPr>
          <w:spacing w:val="1"/>
        </w:rPr>
        <w:t xml:space="preserve"> </w:t>
      </w:r>
      <w:r>
        <w:t>и защите их прав совместно</w:t>
      </w:r>
      <w:r>
        <w:rPr>
          <w:spacing w:val="1"/>
        </w:rPr>
        <w:t xml:space="preserve"> </w:t>
      </w:r>
      <w:r>
        <w:t>с 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исключенного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 трудоустройство этого несовершеннолетнего и (или) продолжение его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другом образовательном</w:t>
      </w:r>
      <w:r>
        <w:rPr>
          <w:spacing w:val="5"/>
        </w:rPr>
        <w:t xml:space="preserve"> </w:t>
      </w:r>
      <w:r>
        <w:t>учреждении.</w:t>
      </w:r>
    </w:p>
    <w:p w:rsidR="00284546" w:rsidRDefault="00284546">
      <w:pPr>
        <w:pStyle w:val="a3"/>
        <w:spacing w:before="4"/>
        <w:ind w:left="0"/>
        <w:jc w:val="left"/>
        <w:rPr>
          <w:sz w:val="23"/>
        </w:rPr>
      </w:pPr>
    </w:p>
    <w:p w:rsidR="00284546" w:rsidRDefault="00B639C7">
      <w:pPr>
        <w:pStyle w:val="1"/>
        <w:numPr>
          <w:ilvl w:val="0"/>
          <w:numId w:val="10"/>
        </w:numPr>
        <w:tabs>
          <w:tab w:val="left" w:pos="3612"/>
        </w:tabs>
        <w:spacing w:line="280" w:lineRule="auto"/>
        <w:ind w:left="2051" w:right="767" w:firstLine="1320"/>
        <w:jc w:val="left"/>
      </w:pPr>
      <w:r>
        <w:t>Порядок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разногласий,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57"/>
        </w:rPr>
        <w:t xml:space="preserve"> </w:t>
      </w:r>
      <w:r>
        <w:t>при приеме,</w:t>
      </w:r>
      <w:r>
        <w:rPr>
          <w:spacing w:val="-1"/>
        </w:rPr>
        <w:t xml:space="preserve"> </w:t>
      </w:r>
      <w:r>
        <w:t>переводе,</w:t>
      </w:r>
      <w:r>
        <w:rPr>
          <w:spacing w:val="-3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исключении</w:t>
      </w:r>
      <w:r>
        <w:rPr>
          <w:spacing w:val="-2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</w:p>
    <w:p w:rsidR="00284546" w:rsidRDefault="00B639C7">
      <w:pPr>
        <w:spacing w:line="274" w:lineRule="exact"/>
        <w:ind w:left="3611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учреждениях</w:t>
      </w:r>
    </w:p>
    <w:p w:rsidR="00284546" w:rsidRDefault="00284546">
      <w:pPr>
        <w:pStyle w:val="a3"/>
        <w:spacing w:before="8"/>
        <w:ind w:left="0"/>
        <w:jc w:val="left"/>
        <w:rPr>
          <w:b/>
          <w:sz w:val="35"/>
        </w:rPr>
      </w:pPr>
    </w:p>
    <w:p w:rsidR="00284546" w:rsidRDefault="00B639C7">
      <w:pPr>
        <w:pStyle w:val="a3"/>
        <w:spacing w:line="280" w:lineRule="auto"/>
        <w:ind w:right="134" w:firstLine="720"/>
      </w:pPr>
      <w:r>
        <w:t>6.1.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переводе,</w:t>
      </w:r>
      <w:r>
        <w:rPr>
          <w:spacing w:val="-14"/>
        </w:rPr>
        <w:t xml:space="preserve"> </w:t>
      </w:r>
      <w:r>
        <w:rPr>
          <w:spacing w:val="-1"/>
        </w:rPr>
        <w:t>выбытии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исключении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rPr>
          <w:spacing w:val="-1"/>
        </w:rPr>
        <w:t>родители</w:t>
      </w:r>
      <w:r>
        <w:rPr>
          <w:spacing w:val="-16"/>
        </w:rPr>
        <w:t xml:space="preserve"> </w:t>
      </w:r>
      <w:r>
        <w:t>(законные</w:t>
      </w:r>
      <w:r>
        <w:rPr>
          <w:spacing w:val="-12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B4D7F">
        <w:t xml:space="preserve">комитет Администрации Третьяковского района по образованию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суд.</w:t>
      </w:r>
    </w:p>
    <w:sectPr w:rsidR="00284546">
      <w:pgSz w:w="11910" w:h="1684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0E4"/>
    <w:multiLevelType w:val="multilevel"/>
    <w:tmpl w:val="1BDAC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F940A0"/>
    <w:multiLevelType w:val="hybridMultilevel"/>
    <w:tmpl w:val="DB5A9BA6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" w15:restartNumberingAfterBreak="0">
    <w:nsid w:val="100139FC"/>
    <w:multiLevelType w:val="multilevel"/>
    <w:tmpl w:val="C308BBC0"/>
    <w:lvl w:ilvl="0">
      <w:start w:val="2"/>
      <w:numFmt w:val="decimal"/>
      <w:lvlText w:val="%1."/>
      <w:lvlJc w:val="left"/>
      <w:pPr>
        <w:ind w:left="39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1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27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10"/>
      </w:pPr>
      <w:rPr>
        <w:rFonts w:hint="default"/>
        <w:lang w:val="ru-RU" w:eastAsia="en-US" w:bidi="ar-SA"/>
      </w:rPr>
    </w:lvl>
  </w:abstractNum>
  <w:abstractNum w:abstractNumId="3" w15:restartNumberingAfterBreak="0">
    <w:nsid w:val="11E837E2"/>
    <w:multiLevelType w:val="hybridMultilevel"/>
    <w:tmpl w:val="42064DBA"/>
    <w:lvl w:ilvl="0" w:tplc="5482676E">
      <w:numFmt w:val="bullet"/>
      <w:lvlText w:val="-"/>
      <w:lvlJc w:val="left"/>
      <w:pPr>
        <w:ind w:left="302" w:hanging="197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3EB63F6E">
      <w:numFmt w:val="bullet"/>
      <w:lvlText w:val="•"/>
      <w:lvlJc w:val="left"/>
      <w:pPr>
        <w:ind w:left="1244" w:hanging="197"/>
      </w:pPr>
      <w:rPr>
        <w:rFonts w:hint="default"/>
        <w:lang w:val="ru-RU" w:eastAsia="en-US" w:bidi="ar-SA"/>
      </w:rPr>
    </w:lvl>
    <w:lvl w:ilvl="2" w:tplc="CE845268">
      <w:numFmt w:val="bullet"/>
      <w:lvlText w:val="•"/>
      <w:lvlJc w:val="left"/>
      <w:pPr>
        <w:ind w:left="2189" w:hanging="197"/>
      </w:pPr>
      <w:rPr>
        <w:rFonts w:hint="default"/>
        <w:lang w:val="ru-RU" w:eastAsia="en-US" w:bidi="ar-SA"/>
      </w:rPr>
    </w:lvl>
    <w:lvl w:ilvl="3" w:tplc="DCE86C16">
      <w:numFmt w:val="bullet"/>
      <w:lvlText w:val="•"/>
      <w:lvlJc w:val="left"/>
      <w:pPr>
        <w:ind w:left="3134" w:hanging="197"/>
      </w:pPr>
      <w:rPr>
        <w:rFonts w:hint="default"/>
        <w:lang w:val="ru-RU" w:eastAsia="en-US" w:bidi="ar-SA"/>
      </w:rPr>
    </w:lvl>
    <w:lvl w:ilvl="4" w:tplc="E1201646">
      <w:numFmt w:val="bullet"/>
      <w:lvlText w:val="•"/>
      <w:lvlJc w:val="left"/>
      <w:pPr>
        <w:ind w:left="4079" w:hanging="197"/>
      </w:pPr>
      <w:rPr>
        <w:rFonts w:hint="default"/>
        <w:lang w:val="ru-RU" w:eastAsia="en-US" w:bidi="ar-SA"/>
      </w:rPr>
    </w:lvl>
    <w:lvl w:ilvl="5" w:tplc="ED64DC48">
      <w:numFmt w:val="bullet"/>
      <w:lvlText w:val="•"/>
      <w:lvlJc w:val="left"/>
      <w:pPr>
        <w:ind w:left="5024" w:hanging="197"/>
      </w:pPr>
      <w:rPr>
        <w:rFonts w:hint="default"/>
        <w:lang w:val="ru-RU" w:eastAsia="en-US" w:bidi="ar-SA"/>
      </w:rPr>
    </w:lvl>
    <w:lvl w:ilvl="6" w:tplc="74AC4638">
      <w:numFmt w:val="bullet"/>
      <w:lvlText w:val="•"/>
      <w:lvlJc w:val="left"/>
      <w:pPr>
        <w:ind w:left="5969" w:hanging="197"/>
      </w:pPr>
      <w:rPr>
        <w:rFonts w:hint="default"/>
        <w:lang w:val="ru-RU" w:eastAsia="en-US" w:bidi="ar-SA"/>
      </w:rPr>
    </w:lvl>
    <w:lvl w:ilvl="7" w:tplc="3B42A3F4">
      <w:numFmt w:val="bullet"/>
      <w:lvlText w:val="•"/>
      <w:lvlJc w:val="left"/>
      <w:pPr>
        <w:ind w:left="6914" w:hanging="197"/>
      </w:pPr>
      <w:rPr>
        <w:rFonts w:hint="default"/>
        <w:lang w:val="ru-RU" w:eastAsia="en-US" w:bidi="ar-SA"/>
      </w:rPr>
    </w:lvl>
    <w:lvl w:ilvl="8" w:tplc="3806A472">
      <w:numFmt w:val="bullet"/>
      <w:lvlText w:val="•"/>
      <w:lvlJc w:val="left"/>
      <w:pPr>
        <w:ind w:left="7859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15521F39"/>
    <w:multiLevelType w:val="hybridMultilevel"/>
    <w:tmpl w:val="F21A813A"/>
    <w:lvl w:ilvl="0" w:tplc="F0989756">
      <w:numFmt w:val="bullet"/>
      <w:lvlText w:val="-"/>
      <w:lvlJc w:val="left"/>
      <w:pPr>
        <w:ind w:left="283" w:hanging="317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2B78099C">
      <w:numFmt w:val="bullet"/>
      <w:lvlText w:val="•"/>
      <w:lvlJc w:val="left"/>
      <w:pPr>
        <w:ind w:left="1226" w:hanging="317"/>
      </w:pPr>
      <w:rPr>
        <w:rFonts w:hint="default"/>
        <w:lang w:val="ru-RU" w:eastAsia="en-US" w:bidi="ar-SA"/>
      </w:rPr>
    </w:lvl>
    <w:lvl w:ilvl="2" w:tplc="1236E240">
      <w:numFmt w:val="bullet"/>
      <w:lvlText w:val="•"/>
      <w:lvlJc w:val="left"/>
      <w:pPr>
        <w:ind w:left="2173" w:hanging="317"/>
      </w:pPr>
      <w:rPr>
        <w:rFonts w:hint="default"/>
        <w:lang w:val="ru-RU" w:eastAsia="en-US" w:bidi="ar-SA"/>
      </w:rPr>
    </w:lvl>
    <w:lvl w:ilvl="3" w:tplc="52062EE4">
      <w:numFmt w:val="bullet"/>
      <w:lvlText w:val="•"/>
      <w:lvlJc w:val="left"/>
      <w:pPr>
        <w:ind w:left="3120" w:hanging="317"/>
      </w:pPr>
      <w:rPr>
        <w:rFonts w:hint="default"/>
        <w:lang w:val="ru-RU" w:eastAsia="en-US" w:bidi="ar-SA"/>
      </w:rPr>
    </w:lvl>
    <w:lvl w:ilvl="4" w:tplc="4FACF760">
      <w:numFmt w:val="bullet"/>
      <w:lvlText w:val="•"/>
      <w:lvlJc w:val="left"/>
      <w:pPr>
        <w:ind w:left="4067" w:hanging="317"/>
      </w:pPr>
      <w:rPr>
        <w:rFonts w:hint="default"/>
        <w:lang w:val="ru-RU" w:eastAsia="en-US" w:bidi="ar-SA"/>
      </w:rPr>
    </w:lvl>
    <w:lvl w:ilvl="5" w:tplc="D7D6C0DC">
      <w:numFmt w:val="bullet"/>
      <w:lvlText w:val="•"/>
      <w:lvlJc w:val="left"/>
      <w:pPr>
        <w:ind w:left="5014" w:hanging="317"/>
      </w:pPr>
      <w:rPr>
        <w:rFonts w:hint="default"/>
        <w:lang w:val="ru-RU" w:eastAsia="en-US" w:bidi="ar-SA"/>
      </w:rPr>
    </w:lvl>
    <w:lvl w:ilvl="6" w:tplc="62EEBC32">
      <w:numFmt w:val="bullet"/>
      <w:lvlText w:val="•"/>
      <w:lvlJc w:val="left"/>
      <w:pPr>
        <w:ind w:left="5961" w:hanging="317"/>
      </w:pPr>
      <w:rPr>
        <w:rFonts w:hint="default"/>
        <w:lang w:val="ru-RU" w:eastAsia="en-US" w:bidi="ar-SA"/>
      </w:rPr>
    </w:lvl>
    <w:lvl w:ilvl="7" w:tplc="6740785E">
      <w:numFmt w:val="bullet"/>
      <w:lvlText w:val="•"/>
      <w:lvlJc w:val="left"/>
      <w:pPr>
        <w:ind w:left="6908" w:hanging="317"/>
      </w:pPr>
      <w:rPr>
        <w:rFonts w:hint="default"/>
        <w:lang w:val="ru-RU" w:eastAsia="en-US" w:bidi="ar-SA"/>
      </w:rPr>
    </w:lvl>
    <w:lvl w:ilvl="8" w:tplc="25A6BDF2">
      <w:numFmt w:val="bullet"/>
      <w:lvlText w:val="•"/>
      <w:lvlJc w:val="left"/>
      <w:pPr>
        <w:ind w:left="7855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23F65A29"/>
    <w:multiLevelType w:val="multilevel"/>
    <w:tmpl w:val="4C864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772FE8"/>
    <w:multiLevelType w:val="multilevel"/>
    <w:tmpl w:val="5846E406"/>
    <w:lvl w:ilvl="0">
      <w:start w:val="3"/>
      <w:numFmt w:val="decimal"/>
      <w:lvlText w:val="%1"/>
      <w:lvlJc w:val="left"/>
      <w:pPr>
        <w:ind w:left="298" w:hanging="61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8" w:hanging="6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3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09E5343"/>
    <w:multiLevelType w:val="multilevel"/>
    <w:tmpl w:val="7A7C79B8"/>
    <w:lvl w:ilvl="0">
      <w:start w:val="3"/>
      <w:numFmt w:val="decimal"/>
      <w:lvlText w:val="%1"/>
      <w:lvlJc w:val="left"/>
      <w:pPr>
        <w:ind w:left="1493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471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14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71"/>
      </w:pPr>
      <w:rPr>
        <w:rFonts w:hint="default"/>
        <w:lang w:val="ru-RU" w:eastAsia="en-US" w:bidi="ar-SA"/>
      </w:rPr>
    </w:lvl>
  </w:abstractNum>
  <w:abstractNum w:abstractNumId="8" w15:restartNumberingAfterBreak="0">
    <w:nsid w:val="3B922312"/>
    <w:multiLevelType w:val="hybridMultilevel"/>
    <w:tmpl w:val="5B0E9098"/>
    <w:lvl w:ilvl="0" w:tplc="B0E4A752">
      <w:numFmt w:val="bullet"/>
      <w:lvlText w:val="-"/>
      <w:lvlJc w:val="left"/>
      <w:pPr>
        <w:ind w:left="283" w:hanging="18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CCC39D6">
      <w:numFmt w:val="bullet"/>
      <w:lvlText w:val="•"/>
      <w:lvlJc w:val="left"/>
      <w:pPr>
        <w:ind w:left="1226" w:hanging="183"/>
      </w:pPr>
      <w:rPr>
        <w:rFonts w:hint="default"/>
        <w:lang w:val="ru-RU" w:eastAsia="en-US" w:bidi="ar-SA"/>
      </w:rPr>
    </w:lvl>
    <w:lvl w:ilvl="2" w:tplc="2F7AC0C0">
      <w:numFmt w:val="bullet"/>
      <w:lvlText w:val="•"/>
      <w:lvlJc w:val="left"/>
      <w:pPr>
        <w:ind w:left="2173" w:hanging="183"/>
      </w:pPr>
      <w:rPr>
        <w:rFonts w:hint="default"/>
        <w:lang w:val="ru-RU" w:eastAsia="en-US" w:bidi="ar-SA"/>
      </w:rPr>
    </w:lvl>
    <w:lvl w:ilvl="3" w:tplc="FEC8CD2C">
      <w:numFmt w:val="bullet"/>
      <w:lvlText w:val="•"/>
      <w:lvlJc w:val="left"/>
      <w:pPr>
        <w:ind w:left="3120" w:hanging="183"/>
      </w:pPr>
      <w:rPr>
        <w:rFonts w:hint="default"/>
        <w:lang w:val="ru-RU" w:eastAsia="en-US" w:bidi="ar-SA"/>
      </w:rPr>
    </w:lvl>
    <w:lvl w:ilvl="4" w:tplc="A8AA1434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5" w:tplc="868085A2">
      <w:numFmt w:val="bullet"/>
      <w:lvlText w:val="•"/>
      <w:lvlJc w:val="left"/>
      <w:pPr>
        <w:ind w:left="5014" w:hanging="183"/>
      </w:pPr>
      <w:rPr>
        <w:rFonts w:hint="default"/>
        <w:lang w:val="ru-RU" w:eastAsia="en-US" w:bidi="ar-SA"/>
      </w:rPr>
    </w:lvl>
    <w:lvl w:ilvl="6" w:tplc="32045438">
      <w:numFmt w:val="bullet"/>
      <w:lvlText w:val="•"/>
      <w:lvlJc w:val="left"/>
      <w:pPr>
        <w:ind w:left="5961" w:hanging="183"/>
      </w:pPr>
      <w:rPr>
        <w:rFonts w:hint="default"/>
        <w:lang w:val="ru-RU" w:eastAsia="en-US" w:bidi="ar-SA"/>
      </w:rPr>
    </w:lvl>
    <w:lvl w:ilvl="7" w:tplc="46BE4F6C">
      <w:numFmt w:val="bullet"/>
      <w:lvlText w:val="•"/>
      <w:lvlJc w:val="left"/>
      <w:pPr>
        <w:ind w:left="6908" w:hanging="183"/>
      </w:pPr>
      <w:rPr>
        <w:rFonts w:hint="default"/>
        <w:lang w:val="ru-RU" w:eastAsia="en-US" w:bidi="ar-SA"/>
      </w:rPr>
    </w:lvl>
    <w:lvl w:ilvl="8" w:tplc="68B2E22A">
      <w:numFmt w:val="bullet"/>
      <w:lvlText w:val="•"/>
      <w:lvlJc w:val="left"/>
      <w:pPr>
        <w:ind w:left="7855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C986356"/>
    <w:multiLevelType w:val="hybridMultilevel"/>
    <w:tmpl w:val="47EE04AA"/>
    <w:lvl w:ilvl="0" w:tplc="30A0D7C4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A0EDCFE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753CF07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BB4260BA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5ED6D200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E89098E4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 w:tplc="CD0A98DE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7" w:tplc="F2ECD5E4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8" w:tplc="12FA5B16">
      <w:numFmt w:val="bullet"/>
      <w:lvlText w:val="•"/>
      <w:lvlJc w:val="left"/>
      <w:pPr>
        <w:ind w:left="789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E987D63"/>
    <w:multiLevelType w:val="multilevel"/>
    <w:tmpl w:val="44503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141084"/>
    <w:multiLevelType w:val="multilevel"/>
    <w:tmpl w:val="17FA1C90"/>
    <w:lvl w:ilvl="0">
      <w:start w:val="2"/>
      <w:numFmt w:val="decimal"/>
      <w:lvlText w:val="%1"/>
      <w:lvlJc w:val="left"/>
      <w:pPr>
        <w:ind w:left="211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36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66"/>
      </w:pPr>
      <w:rPr>
        <w:rFonts w:hint="default"/>
        <w:lang w:val="ru-RU" w:eastAsia="en-US" w:bidi="ar-SA"/>
      </w:rPr>
    </w:lvl>
  </w:abstractNum>
  <w:abstractNum w:abstractNumId="12" w15:restartNumberingAfterBreak="0">
    <w:nsid w:val="55916004"/>
    <w:multiLevelType w:val="hybridMultilevel"/>
    <w:tmpl w:val="7B20FD0E"/>
    <w:lvl w:ilvl="0" w:tplc="B1B2AEBE">
      <w:numFmt w:val="bullet"/>
      <w:lvlText w:val="-"/>
      <w:lvlJc w:val="left"/>
      <w:pPr>
        <w:ind w:left="283" w:hanging="15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1CD8D452">
      <w:numFmt w:val="bullet"/>
      <w:lvlText w:val="•"/>
      <w:lvlJc w:val="left"/>
      <w:pPr>
        <w:ind w:left="1226" w:hanging="159"/>
      </w:pPr>
      <w:rPr>
        <w:rFonts w:hint="default"/>
        <w:lang w:val="ru-RU" w:eastAsia="en-US" w:bidi="ar-SA"/>
      </w:rPr>
    </w:lvl>
    <w:lvl w:ilvl="2" w:tplc="F692BF50">
      <w:numFmt w:val="bullet"/>
      <w:lvlText w:val="•"/>
      <w:lvlJc w:val="left"/>
      <w:pPr>
        <w:ind w:left="2173" w:hanging="159"/>
      </w:pPr>
      <w:rPr>
        <w:rFonts w:hint="default"/>
        <w:lang w:val="ru-RU" w:eastAsia="en-US" w:bidi="ar-SA"/>
      </w:rPr>
    </w:lvl>
    <w:lvl w:ilvl="3" w:tplc="DDD01634">
      <w:numFmt w:val="bullet"/>
      <w:lvlText w:val="•"/>
      <w:lvlJc w:val="left"/>
      <w:pPr>
        <w:ind w:left="3120" w:hanging="159"/>
      </w:pPr>
      <w:rPr>
        <w:rFonts w:hint="default"/>
        <w:lang w:val="ru-RU" w:eastAsia="en-US" w:bidi="ar-SA"/>
      </w:rPr>
    </w:lvl>
    <w:lvl w:ilvl="4" w:tplc="2C4E00A2">
      <w:numFmt w:val="bullet"/>
      <w:lvlText w:val="•"/>
      <w:lvlJc w:val="left"/>
      <w:pPr>
        <w:ind w:left="4067" w:hanging="159"/>
      </w:pPr>
      <w:rPr>
        <w:rFonts w:hint="default"/>
        <w:lang w:val="ru-RU" w:eastAsia="en-US" w:bidi="ar-SA"/>
      </w:rPr>
    </w:lvl>
    <w:lvl w:ilvl="5" w:tplc="89481118">
      <w:numFmt w:val="bullet"/>
      <w:lvlText w:val="•"/>
      <w:lvlJc w:val="left"/>
      <w:pPr>
        <w:ind w:left="5014" w:hanging="159"/>
      </w:pPr>
      <w:rPr>
        <w:rFonts w:hint="default"/>
        <w:lang w:val="ru-RU" w:eastAsia="en-US" w:bidi="ar-SA"/>
      </w:rPr>
    </w:lvl>
    <w:lvl w:ilvl="6" w:tplc="4B50C05A">
      <w:numFmt w:val="bullet"/>
      <w:lvlText w:val="•"/>
      <w:lvlJc w:val="left"/>
      <w:pPr>
        <w:ind w:left="5961" w:hanging="159"/>
      </w:pPr>
      <w:rPr>
        <w:rFonts w:hint="default"/>
        <w:lang w:val="ru-RU" w:eastAsia="en-US" w:bidi="ar-SA"/>
      </w:rPr>
    </w:lvl>
    <w:lvl w:ilvl="7" w:tplc="DA7A2E92">
      <w:numFmt w:val="bullet"/>
      <w:lvlText w:val="•"/>
      <w:lvlJc w:val="left"/>
      <w:pPr>
        <w:ind w:left="6908" w:hanging="159"/>
      </w:pPr>
      <w:rPr>
        <w:rFonts w:hint="default"/>
        <w:lang w:val="ru-RU" w:eastAsia="en-US" w:bidi="ar-SA"/>
      </w:rPr>
    </w:lvl>
    <w:lvl w:ilvl="8" w:tplc="E7507E42">
      <w:numFmt w:val="bullet"/>
      <w:lvlText w:val="•"/>
      <w:lvlJc w:val="left"/>
      <w:pPr>
        <w:ind w:left="7855" w:hanging="159"/>
      </w:pPr>
      <w:rPr>
        <w:rFonts w:hint="default"/>
        <w:lang w:val="ru-RU" w:eastAsia="en-US" w:bidi="ar-SA"/>
      </w:rPr>
    </w:lvl>
  </w:abstractNum>
  <w:abstractNum w:abstractNumId="13" w15:restartNumberingAfterBreak="0">
    <w:nsid w:val="66C723E5"/>
    <w:multiLevelType w:val="multilevel"/>
    <w:tmpl w:val="155E1A46"/>
    <w:lvl w:ilvl="0">
      <w:start w:val="5"/>
      <w:numFmt w:val="decimal"/>
      <w:lvlText w:val="%1"/>
      <w:lvlJc w:val="left"/>
      <w:pPr>
        <w:ind w:left="1508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48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86"/>
      </w:pPr>
      <w:rPr>
        <w:rFonts w:hint="default"/>
        <w:lang w:val="ru-RU" w:eastAsia="en-US" w:bidi="ar-SA"/>
      </w:rPr>
    </w:lvl>
  </w:abstractNum>
  <w:abstractNum w:abstractNumId="14" w15:restartNumberingAfterBreak="0">
    <w:nsid w:val="68281D5B"/>
    <w:multiLevelType w:val="multilevel"/>
    <w:tmpl w:val="5224C11A"/>
    <w:lvl w:ilvl="0">
      <w:start w:val="1"/>
      <w:numFmt w:val="decimal"/>
      <w:lvlText w:val="%1"/>
      <w:lvlJc w:val="left"/>
      <w:pPr>
        <w:ind w:left="26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685B3DCD"/>
    <w:multiLevelType w:val="hybridMultilevel"/>
    <w:tmpl w:val="3B2082D6"/>
    <w:lvl w:ilvl="0" w:tplc="F3EA0624">
      <w:numFmt w:val="bullet"/>
      <w:lvlText w:val="-"/>
      <w:lvlJc w:val="left"/>
      <w:pPr>
        <w:ind w:left="4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2ABBE">
      <w:numFmt w:val="bullet"/>
      <w:lvlText w:val="-"/>
      <w:lvlJc w:val="left"/>
      <w:pPr>
        <w:ind w:left="283" w:hanging="30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3CAE3D04">
      <w:numFmt w:val="bullet"/>
      <w:lvlText w:val="•"/>
      <w:lvlJc w:val="left"/>
      <w:pPr>
        <w:ind w:left="1456" w:hanging="303"/>
      </w:pPr>
      <w:rPr>
        <w:rFonts w:hint="default"/>
        <w:lang w:val="ru-RU" w:eastAsia="en-US" w:bidi="ar-SA"/>
      </w:rPr>
    </w:lvl>
    <w:lvl w:ilvl="3" w:tplc="21982E98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4" w:tplc="F9027736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5" w:tplc="C1CC300C">
      <w:numFmt w:val="bullet"/>
      <w:lvlText w:val="•"/>
      <w:lvlJc w:val="left"/>
      <w:pPr>
        <w:ind w:left="4566" w:hanging="303"/>
      </w:pPr>
      <w:rPr>
        <w:rFonts w:hint="default"/>
        <w:lang w:val="ru-RU" w:eastAsia="en-US" w:bidi="ar-SA"/>
      </w:rPr>
    </w:lvl>
    <w:lvl w:ilvl="6" w:tplc="8A0EB612">
      <w:numFmt w:val="bullet"/>
      <w:lvlText w:val="•"/>
      <w:lvlJc w:val="left"/>
      <w:pPr>
        <w:ind w:left="5602" w:hanging="303"/>
      </w:pPr>
      <w:rPr>
        <w:rFonts w:hint="default"/>
        <w:lang w:val="ru-RU" w:eastAsia="en-US" w:bidi="ar-SA"/>
      </w:rPr>
    </w:lvl>
    <w:lvl w:ilvl="7" w:tplc="4494641A">
      <w:numFmt w:val="bullet"/>
      <w:lvlText w:val="•"/>
      <w:lvlJc w:val="left"/>
      <w:pPr>
        <w:ind w:left="6639" w:hanging="303"/>
      </w:pPr>
      <w:rPr>
        <w:rFonts w:hint="default"/>
        <w:lang w:val="ru-RU" w:eastAsia="en-US" w:bidi="ar-SA"/>
      </w:rPr>
    </w:lvl>
    <w:lvl w:ilvl="8" w:tplc="CC24FBA6">
      <w:numFmt w:val="bullet"/>
      <w:lvlText w:val="•"/>
      <w:lvlJc w:val="left"/>
      <w:pPr>
        <w:ind w:left="7675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A0873FF"/>
    <w:multiLevelType w:val="multilevel"/>
    <w:tmpl w:val="8EFCF72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5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4546"/>
    <w:rsid w:val="001E25B6"/>
    <w:rsid w:val="00240E72"/>
    <w:rsid w:val="0024543F"/>
    <w:rsid w:val="00274041"/>
    <w:rsid w:val="00284546"/>
    <w:rsid w:val="002D3D6B"/>
    <w:rsid w:val="00301296"/>
    <w:rsid w:val="00356445"/>
    <w:rsid w:val="0041509F"/>
    <w:rsid w:val="00451BBD"/>
    <w:rsid w:val="005273AC"/>
    <w:rsid w:val="006422B2"/>
    <w:rsid w:val="0078387D"/>
    <w:rsid w:val="00984592"/>
    <w:rsid w:val="00A839F2"/>
    <w:rsid w:val="00B639C7"/>
    <w:rsid w:val="00C615C6"/>
    <w:rsid w:val="00CB4D7F"/>
    <w:rsid w:val="00DA00AE"/>
    <w:rsid w:val="00DE65AF"/>
    <w:rsid w:val="00DF2BE6"/>
    <w:rsid w:val="00E341E3"/>
    <w:rsid w:val="00E766D6"/>
    <w:rsid w:val="00F86CAD"/>
    <w:rsid w:val="00FB05C2"/>
    <w:rsid w:val="00FB39EB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6D7B-699E-46E4-81AD-39B3741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83" w:firstLine="7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A00A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54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3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link w:val="1"/>
    <w:rsid w:val="0035644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6F38-3980-48F1-B8FD-1BC950C1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24</cp:revision>
  <cp:lastPrinted>2022-05-20T03:14:00Z</cp:lastPrinted>
  <dcterms:created xsi:type="dcterms:W3CDTF">2022-03-24T04:33:00Z</dcterms:created>
  <dcterms:modified xsi:type="dcterms:W3CDTF">2025-02-12T07:45:00Z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2022-03-24T00:00:00Z</vt:filetime>
  </property>
</Properties>
</file>