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A5" w:rsidRDefault="00A4737B">
      <w:pPr>
        <w:spacing w:before="7"/>
        <w:ind w:left="258" w:right="243" w:firstLine="708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961FD80" wp14:editId="4E81E235">
            <wp:extent cx="6669405" cy="8084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9405" cy="80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95A5F">
        <w:rPr>
          <w:sz w:val="28"/>
        </w:rPr>
        <w:t>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(п. 28 ст. 2 ФЗ-273).</w:t>
      </w:r>
    </w:p>
    <w:p w:rsidR="00FF49A5" w:rsidRDefault="00E95A5F">
      <w:pPr>
        <w:pStyle w:val="a3"/>
        <w:ind w:right="240"/>
      </w:pPr>
      <w:r>
        <w:rPr>
          <w:b/>
          <w:i/>
        </w:rPr>
        <w:t xml:space="preserve">Обучающиеся по адаптированной основной общеобразовательной программе </w:t>
      </w:r>
      <w:r>
        <w:t>- дети с ограниченными возможностями здоровья, которые принимаются на обучение по адаптированной основной общеобразовательной программе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основании </w:t>
      </w:r>
      <w:r>
        <w:lastRenderedPageBreak/>
        <w:t>рекомендаций психолого-медико-педагогической комиссии (п. 3 ст. 55 ФЗ - 273).</w:t>
      </w:r>
    </w:p>
    <w:p w:rsidR="00FF49A5" w:rsidRDefault="00E95A5F">
      <w:pPr>
        <w:pStyle w:val="a3"/>
        <w:ind w:right="237"/>
      </w:pPr>
      <w:r>
        <w:rPr>
          <w:b/>
          <w:i/>
        </w:rPr>
        <w:t xml:space="preserve">Обучающийся ребенок-инвалид, инвалид </w:t>
      </w:r>
      <w:r>
        <w:t xml:space="preserve">(далее - обучающийся с инвалидностью)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(распоряжение </w:t>
      </w:r>
      <w:proofErr w:type="spellStart"/>
      <w:r>
        <w:t>Минпросвещения</w:t>
      </w:r>
      <w:proofErr w:type="spellEnd"/>
      <w:r>
        <w:t xml:space="preserve"> России от 20 ноября 2019 года № Р-117).</w:t>
      </w:r>
    </w:p>
    <w:p w:rsidR="00FF49A5" w:rsidRDefault="00E95A5F">
      <w:pPr>
        <w:pStyle w:val="a3"/>
        <w:spacing w:before="1"/>
        <w:ind w:right="237"/>
      </w:pPr>
      <w:r>
        <w:rPr>
          <w:b/>
          <w:i/>
        </w:rPr>
        <w:t>Специальные условия для получения образования обучающимися с ограниченными возможностями здоровь</w:t>
      </w:r>
      <w:r>
        <w:t>я: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</w:r>
      <w:r>
        <w:rPr>
          <w:spacing w:val="40"/>
        </w:rPr>
        <w:t xml:space="preserve"> </w:t>
      </w:r>
      <w:r>
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 ограниченными возможностями здоровья (ч. 3 ст. 79 ФЗ-273).</w:t>
      </w:r>
    </w:p>
    <w:p w:rsidR="00FF49A5" w:rsidRDefault="00E95A5F">
      <w:pPr>
        <w:pStyle w:val="a3"/>
        <w:ind w:right="244"/>
      </w:pPr>
      <w:r>
        <w:rPr>
          <w:b/>
          <w:i/>
        </w:rPr>
        <w:t>Образование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ОВЗ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 как совместно</w:t>
      </w:r>
      <w:r>
        <w:rPr>
          <w:spacing w:val="-3"/>
        </w:rPr>
        <w:t xml:space="preserve"> </w:t>
      </w:r>
      <w:r>
        <w:t>с другими обучающимися, так и в отдельных классах, группах или в отдельных организациях,</w:t>
      </w:r>
      <w:r>
        <w:rPr>
          <w:spacing w:val="-15"/>
        </w:rPr>
        <w:t xml:space="preserve"> </w:t>
      </w:r>
      <w:r>
        <w:t>осуществляющих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(ч.</w:t>
      </w:r>
      <w:r>
        <w:rPr>
          <w:spacing w:val="-1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79</w:t>
      </w:r>
      <w:r>
        <w:rPr>
          <w:spacing w:val="-14"/>
        </w:rPr>
        <w:t xml:space="preserve"> </w:t>
      </w:r>
      <w:r>
        <w:t>ФЗ-273).</w:t>
      </w:r>
    </w:p>
    <w:p w:rsidR="00FF49A5" w:rsidRPr="00BF3B9B" w:rsidRDefault="00E95A5F" w:rsidP="00BF3B9B">
      <w:pPr>
        <w:pStyle w:val="a4"/>
        <w:numPr>
          <w:ilvl w:val="1"/>
          <w:numId w:val="8"/>
        </w:numPr>
        <w:tabs>
          <w:tab w:val="left" w:pos="1560"/>
        </w:tabs>
        <w:spacing w:before="2" w:line="322" w:lineRule="exact"/>
        <w:ind w:left="1385" w:right="242" w:hanging="419"/>
        <w:jc w:val="both"/>
        <w:rPr>
          <w:sz w:val="26"/>
        </w:rPr>
      </w:pPr>
      <w:r w:rsidRPr="00BF3B9B">
        <w:rPr>
          <w:sz w:val="28"/>
        </w:rPr>
        <w:t>Основной целью инклюзивного образования является обеспечение равных</w:t>
      </w:r>
      <w:r w:rsidRPr="00BF3B9B">
        <w:rPr>
          <w:spacing w:val="-10"/>
          <w:sz w:val="28"/>
        </w:rPr>
        <w:t xml:space="preserve"> </w:t>
      </w:r>
      <w:r w:rsidRPr="00BF3B9B">
        <w:rPr>
          <w:sz w:val="28"/>
        </w:rPr>
        <w:t>возможностей</w:t>
      </w:r>
      <w:r w:rsidRPr="00BF3B9B">
        <w:rPr>
          <w:spacing w:val="-10"/>
          <w:sz w:val="28"/>
        </w:rPr>
        <w:t xml:space="preserve"> </w:t>
      </w:r>
      <w:r w:rsidRPr="00BF3B9B">
        <w:rPr>
          <w:sz w:val="28"/>
        </w:rPr>
        <w:t>получения</w:t>
      </w:r>
      <w:r w:rsidRPr="00BF3B9B">
        <w:rPr>
          <w:spacing w:val="-11"/>
          <w:sz w:val="28"/>
        </w:rPr>
        <w:t xml:space="preserve"> </w:t>
      </w:r>
      <w:r w:rsidRPr="00BF3B9B">
        <w:rPr>
          <w:sz w:val="28"/>
        </w:rPr>
        <w:t>качественного</w:t>
      </w:r>
      <w:r w:rsidRPr="00BF3B9B">
        <w:rPr>
          <w:spacing w:val="-10"/>
          <w:sz w:val="28"/>
        </w:rPr>
        <w:t xml:space="preserve"> </w:t>
      </w:r>
      <w:r w:rsidRPr="00BF3B9B">
        <w:rPr>
          <w:sz w:val="28"/>
        </w:rPr>
        <w:t>образования</w:t>
      </w:r>
      <w:r w:rsidRPr="00BF3B9B">
        <w:rPr>
          <w:spacing w:val="-11"/>
          <w:sz w:val="28"/>
        </w:rPr>
        <w:t xml:space="preserve"> </w:t>
      </w:r>
      <w:r w:rsidRPr="00BF3B9B">
        <w:rPr>
          <w:sz w:val="28"/>
        </w:rPr>
        <w:t>обучающимися</w:t>
      </w:r>
      <w:r w:rsidRPr="00BF3B9B">
        <w:rPr>
          <w:spacing w:val="-11"/>
          <w:sz w:val="28"/>
        </w:rPr>
        <w:t xml:space="preserve"> </w:t>
      </w:r>
      <w:r w:rsidRPr="00BF3B9B">
        <w:rPr>
          <w:sz w:val="28"/>
        </w:rPr>
        <w:t>с</w:t>
      </w:r>
      <w:r w:rsidRPr="00BF3B9B">
        <w:rPr>
          <w:spacing w:val="-13"/>
          <w:sz w:val="28"/>
        </w:rPr>
        <w:t xml:space="preserve"> </w:t>
      </w:r>
      <w:r w:rsidRPr="00BF3B9B">
        <w:rPr>
          <w:sz w:val="28"/>
        </w:rPr>
        <w:t>ОВЗ</w:t>
      </w:r>
      <w:r w:rsidR="00BF3B9B" w:rsidRPr="00BF3B9B">
        <w:rPr>
          <w:sz w:val="28"/>
        </w:rPr>
        <w:t xml:space="preserve"> </w:t>
      </w:r>
      <w:r w:rsidRPr="00BF3B9B">
        <w:rPr>
          <w:sz w:val="28"/>
          <w:szCs w:val="28"/>
        </w:rPr>
        <w:t>вне зависимости от степени выражения ограничений здоровья, психофизиологических</w:t>
      </w:r>
      <w:r w:rsidRPr="00BF3B9B">
        <w:rPr>
          <w:spacing w:val="-4"/>
          <w:sz w:val="28"/>
          <w:szCs w:val="28"/>
        </w:rPr>
        <w:t xml:space="preserve"> </w:t>
      </w:r>
      <w:r w:rsidRPr="00BF3B9B">
        <w:rPr>
          <w:sz w:val="28"/>
          <w:szCs w:val="28"/>
        </w:rPr>
        <w:t>и</w:t>
      </w:r>
      <w:r w:rsidRPr="00BF3B9B">
        <w:rPr>
          <w:spacing w:val="-4"/>
          <w:sz w:val="28"/>
          <w:szCs w:val="28"/>
        </w:rPr>
        <w:t xml:space="preserve"> </w:t>
      </w:r>
      <w:r w:rsidRPr="00BF3B9B">
        <w:rPr>
          <w:sz w:val="28"/>
          <w:szCs w:val="28"/>
        </w:rPr>
        <w:t>других</w:t>
      </w:r>
      <w:r w:rsidRPr="00BF3B9B">
        <w:rPr>
          <w:spacing w:val="-1"/>
          <w:sz w:val="28"/>
          <w:szCs w:val="28"/>
        </w:rPr>
        <w:t xml:space="preserve"> </w:t>
      </w:r>
      <w:r w:rsidRPr="00BF3B9B">
        <w:rPr>
          <w:sz w:val="28"/>
          <w:szCs w:val="28"/>
        </w:rPr>
        <w:t>особенностей,</w:t>
      </w:r>
      <w:r w:rsidRPr="00BF3B9B">
        <w:rPr>
          <w:spacing w:val="-5"/>
          <w:sz w:val="28"/>
          <w:szCs w:val="28"/>
        </w:rPr>
        <w:t xml:space="preserve"> </w:t>
      </w:r>
      <w:r w:rsidRPr="00BF3B9B">
        <w:rPr>
          <w:sz w:val="28"/>
          <w:szCs w:val="28"/>
        </w:rPr>
        <w:t>создание</w:t>
      </w:r>
      <w:r w:rsidRPr="00BF3B9B">
        <w:rPr>
          <w:spacing w:val="-4"/>
          <w:sz w:val="28"/>
          <w:szCs w:val="28"/>
        </w:rPr>
        <w:t xml:space="preserve"> </w:t>
      </w:r>
      <w:r w:rsidRPr="00BF3B9B">
        <w:rPr>
          <w:sz w:val="28"/>
          <w:szCs w:val="28"/>
        </w:rPr>
        <w:t>специальных условий</w:t>
      </w:r>
      <w:r w:rsidRPr="00BF3B9B">
        <w:rPr>
          <w:spacing w:val="-6"/>
          <w:sz w:val="28"/>
          <w:szCs w:val="28"/>
        </w:rPr>
        <w:t xml:space="preserve"> </w:t>
      </w:r>
      <w:r w:rsidRPr="00BF3B9B">
        <w:rPr>
          <w:sz w:val="28"/>
          <w:szCs w:val="28"/>
        </w:rPr>
        <w:t>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</w:t>
      </w:r>
      <w:r w:rsidRPr="00BF3B9B">
        <w:rPr>
          <w:spacing w:val="-7"/>
          <w:sz w:val="28"/>
          <w:szCs w:val="28"/>
        </w:rPr>
        <w:t xml:space="preserve"> </w:t>
      </w:r>
      <w:r w:rsidRPr="00BF3B9B">
        <w:rPr>
          <w:sz w:val="28"/>
          <w:szCs w:val="28"/>
        </w:rPr>
        <w:t>в</w:t>
      </w:r>
      <w:r w:rsidRPr="00BF3B9B">
        <w:rPr>
          <w:spacing w:val="-8"/>
          <w:sz w:val="28"/>
          <w:szCs w:val="28"/>
        </w:rPr>
        <w:t xml:space="preserve"> </w:t>
      </w:r>
      <w:r w:rsidRPr="00BF3B9B">
        <w:rPr>
          <w:sz w:val="28"/>
          <w:szCs w:val="28"/>
        </w:rPr>
        <w:t>сфере</w:t>
      </w:r>
      <w:r w:rsidRPr="00BF3B9B">
        <w:rPr>
          <w:spacing w:val="-4"/>
          <w:sz w:val="28"/>
          <w:szCs w:val="28"/>
        </w:rPr>
        <w:t xml:space="preserve"> </w:t>
      </w:r>
      <w:r w:rsidRPr="00BF3B9B">
        <w:rPr>
          <w:sz w:val="28"/>
          <w:szCs w:val="28"/>
        </w:rPr>
        <w:t>образования,</w:t>
      </w:r>
      <w:r w:rsidRPr="00BF3B9B">
        <w:rPr>
          <w:spacing w:val="-6"/>
          <w:sz w:val="28"/>
          <w:szCs w:val="28"/>
        </w:rPr>
        <w:t xml:space="preserve"> </w:t>
      </w:r>
      <w:r w:rsidRPr="00BF3B9B">
        <w:rPr>
          <w:sz w:val="28"/>
          <w:szCs w:val="28"/>
        </w:rPr>
        <w:t>на</w:t>
      </w:r>
      <w:r w:rsidRPr="00BF3B9B">
        <w:rPr>
          <w:spacing w:val="-7"/>
          <w:sz w:val="28"/>
          <w:szCs w:val="28"/>
        </w:rPr>
        <w:t xml:space="preserve"> </w:t>
      </w:r>
      <w:r w:rsidRPr="00BF3B9B">
        <w:rPr>
          <w:sz w:val="28"/>
          <w:szCs w:val="28"/>
        </w:rPr>
        <w:t>основе</w:t>
      </w:r>
      <w:r w:rsidRPr="00BF3B9B">
        <w:rPr>
          <w:spacing w:val="-7"/>
          <w:sz w:val="28"/>
          <w:szCs w:val="28"/>
        </w:rPr>
        <w:t xml:space="preserve"> </w:t>
      </w:r>
      <w:r w:rsidRPr="00BF3B9B">
        <w:rPr>
          <w:sz w:val="28"/>
          <w:szCs w:val="28"/>
        </w:rPr>
        <w:t>специальных</w:t>
      </w:r>
      <w:r w:rsidRPr="00BF3B9B">
        <w:rPr>
          <w:spacing w:val="-4"/>
          <w:sz w:val="28"/>
          <w:szCs w:val="28"/>
        </w:rPr>
        <w:t xml:space="preserve"> </w:t>
      </w:r>
      <w:r w:rsidRPr="00BF3B9B">
        <w:rPr>
          <w:sz w:val="28"/>
          <w:szCs w:val="28"/>
        </w:rPr>
        <w:t>педагогических</w:t>
      </w:r>
      <w:r w:rsidRPr="00BF3B9B">
        <w:rPr>
          <w:spacing w:val="-5"/>
          <w:sz w:val="28"/>
          <w:szCs w:val="28"/>
        </w:rPr>
        <w:t xml:space="preserve"> </w:t>
      </w:r>
      <w:r w:rsidRPr="00BF3B9B">
        <w:rPr>
          <w:sz w:val="28"/>
          <w:szCs w:val="28"/>
        </w:rPr>
        <w:t>подходов, форм</w:t>
      </w:r>
      <w:r w:rsidRPr="00BF3B9B">
        <w:rPr>
          <w:spacing w:val="40"/>
          <w:sz w:val="28"/>
          <w:szCs w:val="28"/>
        </w:rPr>
        <w:t xml:space="preserve"> </w:t>
      </w:r>
      <w:r w:rsidRPr="00BF3B9B">
        <w:rPr>
          <w:sz w:val="28"/>
          <w:szCs w:val="28"/>
        </w:rPr>
        <w:t>и</w:t>
      </w:r>
      <w:r w:rsidRPr="00BF3B9B">
        <w:rPr>
          <w:spacing w:val="40"/>
          <w:sz w:val="28"/>
          <w:szCs w:val="28"/>
        </w:rPr>
        <w:t xml:space="preserve"> </w:t>
      </w:r>
      <w:r w:rsidRPr="00BF3B9B">
        <w:rPr>
          <w:sz w:val="28"/>
          <w:szCs w:val="28"/>
        </w:rPr>
        <w:t xml:space="preserve">методов </w:t>
      </w:r>
      <w:proofErr w:type="spellStart"/>
      <w:r w:rsidRPr="00BF3B9B">
        <w:rPr>
          <w:sz w:val="28"/>
          <w:szCs w:val="28"/>
        </w:rPr>
        <w:t>обучения</w:t>
      </w:r>
      <w:r w:rsidRPr="00BF3B9B">
        <w:rPr>
          <w:sz w:val="28"/>
        </w:rPr>
        <w:t>Задачи</w:t>
      </w:r>
      <w:proofErr w:type="spellEnd"/>
      <w:r w:rsidRPr="00BF3B9B">
        <w:rPr>
          <w:spacing w:val="-12"/>
          <w:sz w:val="28"/>
        </w:rPr>
        <w:t xml:space="preserve"> </w:t>
      </w:r>
      <w:r w:rsidRPr="00BF3B9B">
        <w:rPr>
          <w:sz w:val="28"/>
        </w:rPr>
        <w:t>инклюзивного</w:t>
      </w:r>
      <w:r w:rsidRPr="00BF3B9B">
        <w:rPr>
          <w:spacing w:val="-11"/>
          <w:sz w:val="28"/>
        </w:rPr>
        <w:t xml:space="preserve"> </w:t>
      </w:r>
      <w:r w:rsidRPr="00BF3B9B">
        <w:rPr>
          <w:spacing w:val="-2"/>
          <w:sz w:val="28"/>
        </w:rPr>
        <w:t>образования: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458"/>
        </w:tabs>
        <w:ind w:right="245" w:firstLine="0"/>
        <w:rPr>
          <w:sz w:val="28"/>
        </w:rPr>
      </w:pPr>
      <w:r>
        <w:rPr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ФГОС НОО, ФГОС ООО, ФГОС ОВЗ, ФГОС обучающихся с УО;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470"/>
        </w:tabs>
        <w:ind w:right="243" w:firstLine="0"/>
        <w:rPr>
          <w:sz w:val="28"/>
        </w:rPr>
      </w:pPr>
      <w:r>
        <w:rPr>
          <w:sz w:val="28"/>
        </w:rPr>
        <w:t xml:space="preserve">создание эффективной системы психолого-педагогического, социального сопровождения обучающихся с ОВЗ,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</w:t>
      </w:r>
      <w:r>
        <w:rPr>
          <w:spacing w:val="-2"/>
          <w:sz w:val="28"/>
        </w:rPr>
        <w:t>деятельности;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396"/>
        </w:tabs>
        <w:spacing w:line="322" w:lineRule="exact"/>
        <w:ind w:left="396" w:hanging="138"/>
        <w:rPr>
          <w:sz w:val="28"/>
        </w:rPr>
      </w:pPr>
      <w:r>
        <w:rPr>
          <w:sz w:val="28"/>
        </w:rPr>
        <w:t>формирования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компетенций;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506"/>
        </w:tabs>
        <w:ind w:right="1351" w:firstLine="0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специальных педагогических</w:t>
      </w:r>
      <w:r w:rsidR="009876A5">
        <w:rPr>
          <w:sz w:val="28"/>
        </w:rPr>
        <w:t xml:space="preserve"> </w:t>
      </w:r>
      <w:r>
        <w:rPr>
          <w:sz w:val="28"/>
        </w:rPr>
        <w:t>подходов, форм и методов обучения;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461"/>
        </w:tabs>
        <w:ind w:right="280" w:firstLine="0"/>
        <w:jc w:val="left"/>
        <w:rPr>
          <w:sz w:val="28"/>
        </w:rPr>
      </w:pPr>
      <w:r>
        <w:rPr>
          <w:sz w:val="28"/>
        </w:rPr>
        <w:t>формирование у</w:t>
      </w:r>
      <w:r>
        <w:rPr>
          <w:spacing w:val="40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процесса толерантного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 w:rsidR="009876A5">
        <w:rPr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FF49A5" w:rsidRDefault="00E95A5F">
      <w:pPr>
        <w:pStyle w:val="a3"/>
        <w:spacing w:before="1"/>
        <w:ind w:left="1038" w:hanging="360"/>
        <w:jc w:val="left"/>
      </w:pPr>
      <w:r>
        <w:t>1.6</w:t>
      </w:r>
      <w:r>
        <w:rPr>
          <w:spacing w:val="-4"/>
        </w:rPr>
        <w:t xml:space="preserve"> </w:t>
      </w:r>
      <w:r>
        <w:t>По уровню включения ребенка с ОВЗ в образовательный процесс возможны</w:t>
      </w:r>
      <w:r w:rsidR="009876A5">
        <w:t xml:space="preserve"> </w:t>
      </w:r>
      <w:r>
        <w:t>следующие модели инклюзии:</w:t>
      </w:r>
    </w:p>
    <w:p w:rsidR="00FF49A5" w:rsidRDefault="00E95A5F">
      <w:pPr>
        <w:pStyle w:val="a3"/>
        <w:ind w:right="241"/>
      </w:pPr>
      <w:r>
        <w:rPr>
          <w:b/>
          <w:i/>
        </w:rPr>
        <w:t xml:space="preserve">Постоянная полная инклюзия, </w:t>
      </w:r>
      <w:r>
        <w:t xml:space="preserve">при которой обучающиеся с ОВЗ </w:t>
      </w:r>
      <w:r>
        <w:lastRenderedPageBreak/>
        <w:t xml:space="preserve">(самостоятельно или в сопровождении ассистента, либо </w:t>
      </w:r>
      <w:proofErr w:type="spellStart"/>
      <w:r>
        <w:t>тьютора</w:t>
      </w:r>
      <w:proofErr w:type="spellEnd"/>
      <w:r>
        <w:t>) посещают классно-урочные</w:t>
      </w:r>
      <w:r>
        <w:rPr>
          <w:spacing w:val="-11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очной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совместно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сверстниками,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имеющими особенностей развития, обучаются по адаптированной основной общеобразовательной программе (АООП)/ адаптированной образовательной программе (АОП) в соответствии с учебным планом класса, в том числе, планом внеурочной деятельности. В этом случае коррекционная помощь детям с ОВЗ оказывается посредством организации индивидуальных и групповых занятий на основе заключения ПМПК о создании специальных условий обучения; программы коррекционной работы АООП (АОП), а также на основе дифференцированного подхода при организации образовательного процесса. Ребенок получает образование вместе со здоровыми сверстниками</w:t>
      </w:r>
      <w:r w:rsidR="009876A5">
        <w:t xml:space="preserve"> </w:t>
      </w:r>
      <w:r>
        <w:t>и в те же календарные сроки.</w:t>
      </w:r>
    </w:p>
    <w:p w:rsidR="00FF49A5" w:rsidRDefault="00E95A5F">
      <w:pPr>
        <w:pStyle w:val="a3"/>
        <w:spacing w:before="1"/>
        <w:ind w:right="237" w:firstLine="720"/>
      </w:pPr>
      <w:r>
        <w:rPr>
          <w:b/>
          <w:i/>
        </w:rPr>
        <w:t>Постоянная,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неполная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инклюзия</w:t>
      </w:r>
      <w:r>
        <w:t>.</w:t>
      </w:r>
      <w:r>
        <w:rPr>
          <w:spacing w:val="-17"/>
        </w:rPr>
        <w:t xml:space="preserve"> </w:t>
      </w:r>
      <w:r>
        <w:t>Дети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8"/>
        </w:rPr>
        <w:t xml:space="preserve"> </w:t>
      </w:r>
      <w:r>
        <w:t>возможностями здоровья занимаются в специальных коррекционных классах. Коррекционный класс</w:t>
      </w:r>
      <w:r>
        <w:rPr>
          <w:spacing w:val="-2"/>
        </w:rPr>
        <w:t xml:space="preserve"> </w:t>
      </w:r>
      <w:r>
        <w:t>создается</w:t>
      </w:r>
      <w:r>
        <w:rPr>
          <w:spacing w:val="4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обучающихся по</w:t>
      </w:r>
      <w:r>
        <w:rPr>
          <w:spacing w:val="-1"/>
        </w:rPr>
        <w:t xml:space="preserve"> </w:t>
      </w:r>
      <w:r>
        <w:t>индивидуальным программам</w:t>
      </w:r>
      <w:r>
        <w:rPr>
          <w:spacing w:val="-1"/>
        </w:rPr>
        <w:t xml:space="preserve"> </w:t>
      </w:r>
      <w:r>
        <w:t>и планам (АООП /АОП) со значительным числом общеразвивающих занятий, совместных мероприятий и часов общения со сверстниками, не имеющих таких ограничений.</w:t>
      </w:r>
      <w:r>
        <w:rPr>
          <w:spacing w:val="-8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особенностями развития специфики детей и</w:t>
      </w:r>
      <w:r>
        <w:rPr>
          <w:spacing w:val="40"/>
        </w:rPr>
        <w:t xml:space="preserve"> </w:t>
      </w:r>
      <w:r>
        <w:t>дополнительно приспосабливаются к конкретному ребенку.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общих и особых образовательных потребностей.</w:t>
      </w:r>
    </w:p>
    <w:p w:rsidR="00FF49A5" w:rsidRDefault="00E95A5F">
      <w:pPr>
        <w:pStyle w:val="a3"/>
        <w:ind w:right="243"/>
      </w:pPr>
      <w:r>
        <w:rPr>
          <w:b/>
          <w:i/>
        </w:rPr>
        <w:t xml:space="preserve">Частичная инклюзия </w:t>
      </w:r>
      <w:r>
        <w:t>- обучающиеся с ОВЗ обучаются по адаптированной основной</w:t>
      </w:r>
      <w:r>
        <w:rPr>
          <w:spacing w:val="80"/>
          <w:w w:val="150"/>
        </w:rPr>
        <w:t xml:space="preserve"> </w:t>
      </w:r>
      <w:r>
        <w:t>общеобразовательной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(адаптированной</w:t>
      </w:r>
      <w:r>
        <w:rPr>
          <w:spacing w:val="80"/>
          <w:w w:val="150"/>
        </w:rPr>
        <w:t xml:space="preserve"> </w:t>
      </w:r>
      <w:r>
        <w:t>образовательной</w:t>
      </w:r>
    </w:p>
    <w:p w:rsidR="00FF49A5" w:rsidRDefault="00E95A5F">
      <w:pPr>
        <w:pStyle w:val="a3"/>
        <w:spacing w:before="65"/>
        <w:ind w:right="239" w:firstLine="0"/>
      </w:pPr>
      <w:r>
        <w:t>программе) по</w:t>
      </w:r>
      <w:r w:rsidR="009876A5">
        <w:t xml:space="preserve"> </w:t>
      </w:r>
      <w:r>
        <w:t>индивидуальным учебным планам, совмещая совместное обучение по</w:t>
      </w:r>
      <w:r>
        <w:rPr>
          <w:spacing w:val="-14"/>
        </w:rPr>
        <w:t xml:space="preserve"> </w:t>
      </w:r>
      <w:r>
        <w:t>ряду</w:t>
      </w:r>
      <w:r>
        <w:rPr>
          <w:spacing w:val="3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организованной</w:t>
      </w:r>
      <w:r>
        <w:rPr>
          <w:spacing w:val="-12"/>
        </w:rPr>
        <w:t xml:space="preserve"> </w:t>
      </w:r>
      <w:r>
        <w:t>образовательной деятельности) с</w:t>
      </w:r>
      <w:r>
        <w:rPr>
          <w:spacing w:val="-18"/>
        </w:rPr>
        <w:t xml:space="preserve"> </w:t>
      </w:r>
      <w:r>
        <w:t>индивидуальными/групповыми занятиями по другим предметам образовательных областей индивидуального учебного плана. Коррекционная помощь оказывается посредством организации групповых и индивидуальных коррекционно-развивающих занятий в соответствии с заключением ПМПК, программой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(АОП).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участвуют в занятиях и мероприятиях внеурочной деятельности, культурно-досуговых мероприятиях, совместно с детьми, не</w:t>
      </w:r>
      <w:r>
        <w:rPr>
          <w:spacing w:val="-3"/>
        </w:rPr>
        <w:t xml:space="preserve"> </w:t>
      </w:r>
      <w:r>
        <w:t>имеющими отклонений в</w:t>
      </w:r>
      <w:r>
        <w:rPr>
          <w:spacing w:val="-1"/>
        </w:rPr>
        <w:t xml:space="preserve"> </w:t>
      </w:r>
      <w:r>
        <w:t>развитии, если</w:t>
      </w:r>
      <w:r>
        <w:rPr>
          <w:spacing w:val="-2"/>
        </w:rPr>
        <w:t xml:space="preserve"> </w:t>
      </w:r>
      <w:r>
        <w:t>это не препятствует совместной образовательной и воспитательной деятельности и не противоречит рекомендациям психолого-педагогического консилиума.</w:t>
      </w:r>
    </w:p>
    <w:p w:rsidR="00FF49A5" w:rsidRDefault="00E95A5F">
      <w:pPr>
        <w:pStyle w:val="a3"/>
        <w:spacing w:before="1"/>
        <w:ind w:right="241"/>
      </w:pPr>
      <w:r>
        <w:rPr>
          <w:b/>
          <w:i/>
        </w:rPr>
        <w:t xml:space="preserve">Социальная инклюзия </w:t>
      </w:r>
      <w:r>
        <w:t>–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культурно-досуговых мероприятиях (праздниках, экскурсиях, и т.д.), на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рекомендациями психолого-педагогического консилиума.</w:t>
      </w:r>
    </w:p>
    <w:p w:rsidR="00FF49A5" w:rsidRDefault="00E95A5F">
      <w:pPr>
        <w:pStyle w:val="a3"/>
        <w:spacing w:before="1"/>
        <w:ind w:right="241"/>
      </w:pPr>
      <w:r>
        <w:t>1.7. Выбор формы организации инклюзивного образования 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 осуществляется решением психолого-педагогического консилиума Гимназии г. Вольска совместно с родителями (законными представителями) и зависит от степени выраженности особенностей физического и (или) психического развития, этапа готовности ребенка с ОВЗ к включению в среду сверстников.</w:t>
      </w:r>
    </w:p>
    <w:p w:rsidR="00FF49A5" w:rsidRDefault="00E95A5F">
      <w:pPr>
        <w:pStyle w:val="1"/>
        <w:numPr>
          <w:ilvl w:val="0"/>
          <w:numId w:val="8"/>
        </w:numPr>
        <w:tabs>
          <w:tab w:val="left" w:pos="3234"/>
        </w:tabs>
        <w:spacing w:before="5"/>
        <w:ind w:left="3234" w:hanging="239"/>
        <w:jc w:val="both"/>
      </w:pPr>
      <w:r>
        <w:t>Организация</w:t>
      </w:r>
      <w:r>
        <w:rPr>
          <w:spacing w:val="-17"/>
        </w:rPr>
        <w:t xml:space="preserve"> </w:t>
      </w:r>
      <w:r>
        <w:t>инклюзивного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67"/>
        </w:tabs>
        <w:ind w:right="439" w:firstLine="708"/>
        <w:jc w:val="both"/>
        <w:rPr>
          <w:sz w:val="24"/>
        </w:rPr>
      </w:pPr>
      <w:r>
        <w:rPr>
          <w:sz w:val="28"/>
        </w:rPr>
        <w:t xml:space="preserve">Инклюзивное обучение детей с ОВЗ с учетом развития ребенка может </w:t>
      </w:r>
      <w:r>
        <w:rPr>
          <w:spacing w:val="-2"/>
          <w:sz w:val="28"/>
        </w:rPr>
        <w:t>быть</w:t>
      </w:r>
      <w:r w:rsidR="009876A5"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организовано: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439"/>
        </w:tabs>
        <w:spacing w:line="242" w:lineRule="auto"/>
        <w:ind w:right="1080" w:firstLine="0"/>
        <w:jc w:val="left"/>
        <w:rPr>
          <w:sz w:val="28"/>
        </w:rPr>
      </w:pPr>
      <w:r>
        <w:rPr>
          <w:sz w:val="28"/>
        </w:rPr>
        <w:lastRenderedPageBreak/>
        <w:t>по образовательным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общего, основного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общего, 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 w:rsidR="009876A5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396"/>
          <w:tab w:val="left" w:pos="398"/>
        </w:tabs>
        <w:ind w:left="398" w:right="274" w:hanging="140"/>
        <w:jc w:val="left"/>
        <w:rPr>
          <w:sz w:val="28"/>
        </w:rPr>
      </w:pPr>
      <w:r>
        <w:rPr>
          <w:sz w:val="28"/>
        </w:rPr>
        <w:t>адаптированным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рекомендациями </w:t>
      </w:r>
      <w:r>
        <w:rPr>
          <w:spacing w:val="-2"/>
          <w:sz w:val="28"/>
        </w:rPr>
        <w:t>ПМПК;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396"/>
        </w:tabs>
        <w:spacing w:line="321" w:lineRule="exact"/>
        <w:ind w:left="396" w:hanging="138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(СИПР).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93"/>
        </w:tabs>
        <w:ind w:right="244" w:firstLine="708"/>
        <w:jc w:val="both"/>
        <w:rPr>
          <w:sz w:val="24"/>
        </w:rPr>
      </w:pPr>
      <w:r>
        <w:rPr>
          <w:sz w:val="28"/>
        </w:rPr>
        <w:t>Инклюзивное образование в образовательных организациях является приоритетной формой организации образовательного процесса для лиц с ограниченными возможностями здоровья на всех уровнях общего образования. Инклюзивное образование детей может быть организовано: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446"/>
        </w:tabs>
        <w:ind w:right="246" w:firstLine="0"/>
        <w:rPr>
          <w:sz w:val="28"/>
        </w:rPr>
      </w:pPr>
      <w:r>
        <w:rPr>
          <w:sz w:val="28"/>
        </w:rPr>
        <w:t>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456"/>
          <w:tab w:val="left" w:pos="458"/>
        </w:tabs>
        <w:ind w:left="458" w:right="137" w:hanging="140"/>
        <w:rPr>
          <w:sz w:val="28"/>
        </w:rPr>
      </w:pPr>
      <w:r>
        <w:rPr>
          <w:sz w:val="28"/>
        </w:rPr>
        <w:t>в форме открытия отдельного (малокомплектного, разновозрастного) класса для детей с ОВЗ</w:t>
      </w:r>
    </w:p>
    <w:p w:rsidR="00FF49A5" w:rsidRDefault="00E95A5F">
      <w:pPr>
        <w:pStyle w:val="a4"/>
        <w:numPr>
          <w:ilvl w:val="0"/>
          <w:numId w:val="6"/>
        </w:numPr>
        <w:tabs>
          <w:tab w:val="left" w:pos="396"/>
          <w:tab w:val="left" w:pos="398"/>
          <w:tab w:val="left" w:pos="745"/>
          <w:tab w:val="left" w:pos="1727"/>
          <w:tab w:val="left" w:pos="4039"/>
          <w:tab w:val="left" w:pos="5369"/>
          <w:tab w:val="left" w:pos="5861"/>
          <w:tab w:val="left" w:pos="6675"/>
          <w:tab w:val="left" w:pos="7430"/>
          <w:tab w:val="left" w:pos="8653"/>
        </w:tabs>
        <w:ind w:left="398" w:right="139" w:hanging="14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2"/>
          <w:sz w:val="28"/>
        </w:rPr>
        <w:t>индивидуального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дому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медицинского заключения).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674"/>
          <w:tab w:val="left" w:pos="3756"/>
          <w:tab w:val="left" w:pos="5242"/>
          <w:tab w:val="left" w:pos="8869"/>
        </w:tabs>
        <w:ind w:left="1674" w:right="139" w:hanging="696"/>
        <w:jc w:val="left"/>
        <w:rPr>
          <w:sz w:val="24"/>
        </w:rPr>
      </w:pPr>
      <w:r>
        <w:rPr>
          <w:spacing w:val="-2"/>
          <w:sz w:val="28"/>
        </w:rPr>
        <w:t>Необходимыми</w:t>
      </w:r>
      <w:r>
        <w:rPr>
          <w:sz w:val="28"/>
        </w:rPr>
        <w:tab/>
      </w:r>
      <w:r>
        <w:rPr>
          <w:spacing w:val="-2"/>
          <w:sz w:val="28"/>
        </w:rPr>
        <w:t>условиями</w:t>
      </w:r>
      <w:r>
        <w:rPr>
          <w:sz w:val="28"/>
        </w:rPr>
        <w:tab/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инклюзивного</w:t>
      </w:r>
      <w:r>
        <w:rPr>
          <w:sz w:val="28"/>
        </w:rPr>
        <w:tab/>
      </w:r>
      <w:r>
        <w:rPr>
          <w:spacing w:val="-2"/>
          <w:sz w:val="28"/>
        </w:rPr>
        <w:t>образования являются: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688"/>
          <w:tab w:val="left" w:pos="2299"/>
          <w:tab w:val="left" w:pos="4469"/>
          <w:tab w:val="left" w:pos="7059"/>
        </w:tabs>
        <w:ind w:right="24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(инфраструктура,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нормативно- </w:t>
      </w:r>
      <w:r>
        <w:rPr>
          <w:spacing w:val="-2"/>
          <w:sz w:val="28"/>
        </w:rPr>
        <w:t>правовые,</w:t>
      </w:r>
      <w:r>
        <w:rPr>
          <w:sz w:val="28"/>
        </w:rPr>
        <w:tab/>
      </w:r>
      <w:r>
        <w:rPr>
          <w:spacing w:val="-2"/>
          <w:sz w:val="28"/>
        </w:rPr>
        <w:t>материальные,</w:t>
      </w:r>
      <w:r>
        <w:rPr>
          <w:sz w:val="28"/>
        </w:rPr>
        <w:tab/>
      </w:r>
      <w:r>
        <w:rPr>
          <w:spacing w:val="-2"/>
          <w:sz w:val="28"/>
        </w:rPr>
        <w:t>информационные,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психолого-педагогические</w:t>
      </w:r>
    </w:p>
    <w:p w:rsidR="00FF49A5" w:rsidRDefault="00E95A5F">
      <w:pPr>
        <w:pStyle w:val="a3"/>
        <w:spacing w:before="65"/>
        <w:ind w:left="688" w:firstLine="0"/>
        <w:jc w:val="left"/>
      </w:pPr>
      <w:r>
        <w:rPr>
          <w:spacing w:val="-2"/>
        </w:rPr>
        <w:t>ресурсы);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687"/>
        </w:tabs>
        <w:spacing w:before="2" w:line="322" w:lineRule="exact"/>
        <w:ind w:left="687" w:hanging="429"/>
        <w:rPr>
          <w:sz w:val="28"/>
        </w:rPr>
      </w:pP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688"/>
        </w:tabs>
        <w:ind w:right="240"/>
        <w:rPr>
          <w:sz w:val="28"/>
        </w:rPr>
      </w:pPr>
      <w:r>
        <w:rPr>
          <w:sz w:val="28"/>
        </w:rPr>
        <w:t xml:space="preserve">деятельность службы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–</w:t>
      </w:r>
      <w:proofErr w:type="gramStart"/>
      <w:r>
        <w:rPr>
          <w:sz w:val="28"/>
        </w:rPr>
        <w:t>педагогического и социального сопровождения</w:t>
      </w:r>
      <w:proofErr w:type="gramEnd"/>
      <w:r>
        <w:rPr>
          <w:sz w:val="28"/>
        </w:rPr>
        <w:t xml:space="preserve"> обучающегося с ОВЗ и его семьи, создание психолого- - педагогического консилиума для организации психолого-педагогического сопровождения ребенка с ограниченными возможностями здоровья;</w:t>
      </w:r>
    </w:p>
    <w:p w:rsidR="00FF49A5" w:rsidRDefault="00E95A5F">
      <w:pPr>
        <w:pStyle w:val="a4"/>
        <w:numPr>
          <w:ilvl w:val="1"/>
          <w:numId w:val="5"/>
        </w:numPr>
        <w:tabs>
          <w:tab w:val="left" w:pos="688"/>
        </w:tabs>
        <w:spacing w:line="242" w:lineRule="auto"/>
        <w:ind w:right="246"/>
        <w:rPr>
          <w:sz w:val="28"/>
        </w:rPr>
      </w:pPr>
      <w:r>
        <w:rPr>
          <w:sz w:val="28"/>
        </w:rPr>
        <w:t>повышение квалификации педагогических работников и администрации в области инклюзивного образования.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84"/>
        </w:tabs>
        <w:ind w:right="240" w:firstLine="720"/>
        <w:jc w:val="both"/>
        <w:rPr>
          <w:sz w:val="24"/>
        </w:rPr>
      </w:pPr>
      <w:r>
        <w:rPr>
          <w:sz w:val="28"/>
        </w:rPr>
        <w:t>Обучение по АООП (АОП) осуществляется только с согласия их родителей (законных представителей) и на основании заключения психолого- медико-педагогической комиссии (ПМПК).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97"/>
        </w:tabs>
        <w:spacing w:line="321" w:lineRule="exact"/>
        <w:ind w:left="1397" w:hanging="419"/>
        <w:jc w:val="both"/>
        <w:rPr>
          <w:sz w:val="24"/>
        </w:rPr>
      </w:pP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FF49A5" w:rsidRDefault="00E95A5F">
      <w:pPr>
        <w:pStyle w:val="2"/>
        <w:spacing w:line="319" w:lineRule="exact"/>
        <w:ind w:left="978"/>
      </w:pPr>
      <w:r>
        <w:rPr>
          <w:spacing w:val="-2"/>
        </w:rPr>
        <w:t>Предварительный</w:t>
      </w:r>
      <w:r>
        <w:rPr>
          <w:spacing w:val="11"/>
        </w:rPr>
        <w:t xml:space="preserve"> </w:t>
      </w:r>
      <w:r>
        <w:rPr>
          <w:spacing w:val="-4"/>
        </w:rPr>
        <w:t>этап:</w:t>
      </w:r>
    </w:p>
    <w:p w:rsidR="00FF49A5" w:rsidRDefault="00E95A5F">
      <w:pPr>
        <w:pStyle w:val="a4"/>
        <w:numPr>
          <w:ilvl w:val="1"/>
          <w:numId w:val="5"/>
        </w:numPr>
        <w:tabs>
          <w:tab w:val="left" w:pos="688"/>
        </w:tabs>
        <w:ind w:right="137" w:hanging="238"/>
        <w:rPr>
          <w:sz w:val="28"/>
        </w:rPr>
      </w:pPr>
      <w:r>
        <w:rPr>
          <w:sz w:val="28"/>
        </w:rPr>
        <w:t>предварительная оценка образовательных потребностей ребенка на основе предоставленных документов и запроса родителей (законных представителей);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608"/>
          <w:tab w:val="left" w:pos="688"/>
        </w:tabs>
        <w:ind w:right="249"/>
        <w:rPr>
          <w:sz w:val="28"/>
        </w:rPr>
      </w:pPr>
      <w:r>
        <w:rPr>
          <w:sz w:val="28"/>
        </w:rPr>
        <w:t>предварительное определение для обучающегося модели инклюзивного образования, учитывающей особые образовательные потребности обучающегося с ОВЗ и этап включения в образовательный процесс;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500"/>
          <w:tab w:val="left" w:pos="688"/>
        </w:tabs>
        <w:ind w:right="242"/>
        <w:rPr>
          <w:sz w:val="28"/>
        </w:rPr>
      </w:pPr>
      <w:r>
        <w:rPr>
          <w:sz w:val="28"/>
        </w:rPr>
        <w:t>разработка адаптированной основной общеобразовательной программы (адаптированной</w:t>
      </w:r>
      <w:r w:rsidR="009876A5">
        <w:rPr>
          <w:sz w:val="28"/>
        </w:rPr>
        <w:t xml:space="preserve"> </w:t>
      </w:r>
      <w:r>
        <w:rPr>
          <w:sz w:val="28"/>
        </w:rPr>
        <w:t>образовательной программы);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78"/>
          <w:tab w:val="left" w:pos="688"/>
        </w:tabs>
        <w:ind w:right="237"/>
        <w:rPr>
          <w:sz w:val="28"/>
        </w:rPr>
      </w:pPr>
      <w:r>
        <w:rPr>
          <w:sz w:val="28"/>
        </w:rPr>
        <w:t>определение специалистов для осуществления психолого-педагогического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 с целью создания специальных образовательных условий в соответствие с заключением ЦПМПК);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28"/>
        </w:tabs>
        <w:spacing w:line="321" w:lineRule="exact"/>
        <w:ind w:left="428" w:hanging="170"/>
        <w:rPr>
          <w:sz w:val="28"/>
        </w:rPr>
      </w:pPr>
      <w:r>
        <w:rPr>
          <w:sz w:val="28"/>
        </w:rPr>
        <w:t>заключение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представителями).</w:t>
      </w:r>
    </w:p>
    <w:p w:rsidR="00FF49A5" w:rsidRDefault="00E95A5F">
      <w:pPr>
        <w:spacing w:line="322" w:lineRule="exact"/>
        <w:ind w:left="966"/>
        <w:jc w:val="both"/>
        <w:rPr>
          <w:sz w:val="28"/>
        </w:rPr>
      </w:pPr>
      <w:r>
        <w:rPr>
          <w:b/>
          <w:i/>
          <w:sz w:val="28"/>
        </w:rPr>
        <w:t>Диагностический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себя;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54"/>
          <w:tab w:val="left" w:pos="544"/>
        </w:tabs>
        <w:ind w:left="544" w:right="242" w:hanging="286"/>
        <w:rPr>
          <w:sz w:val="28"/>
        </w:rPr>
      </w:pPr>
      <w:r>
        <w:rPr>
          <w:sz w:val="28"/>
        </w:rPr>
        <w:lastRenderedPageBreak/>
        <w:t>организацию диагностической работы учителя и специалистов психолого- педагогического сопровождения в режиме взаимодействия, изучение возможностей и дефицитов</w:t>
      </w:r>
      <w:r w:rsidR="009876A5">
        <w:rPr>
          <w:sz w:val="28"/>
        </w:rPr>
        <w:t xml:space="preserve"> </w:t>
      </w:r>
      <w:r>
        <w:rPr>
          <w:sz w:val="28"/>
        </w:rPr>
        <w:t>обучающегося с ОВЗ при реализации АООП (АОП);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44"/>
          <w:tab w:val="left" w:pos="544"/>
        </w:tabs>
        <w:ind w:left="544" w:right="243" w:hanging="286"/>
        <w:rPr>
          <w:sz w:val="28"/>
        </w:rPr>
      </w:pPr>
      <w:r>
        <w:rPr>
          <w:sz w:val="28"/>
        </w:rPr>
        <w:t>по истечении диагностического периода разработку психолог-педагогическим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 (законных представителей) обучающегося с ОВЗ.</w:t>
      </w:r>
    </w:p>
    <w:p w:rsidR="00FF49A5" w:rsidRDefault="00E95A5F">
      <w:pPr>
        <w:pStyle w:val="2"/>
        <w:spacing w:line="322" w:lineRule="exact"/>
        <w:ind w:left="966"/>
        <w:rPr>
          <w:b w:val="0"/>
          <w:i w:val="0"/>
        </w:rPr>
      </w:pPr>
      <w:r>
        <w:t>Основной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  <w:r>
        <w:rPr>
          <w:b w:val="0"/>
          <w:i w:val="0"/>
          <w:spacing w:val="-4"/>
        </w:rPr>
        <w:t>: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97"/>
          <w:tab w:val="left" w:pos="544"/>
        </w:tabs>
        <w:ind w:left="544" w:right="240" w:hanging="286"/>
        <w:rPr>
          <w:sz w:val="28"/>
        </w:rPr>
      </w:pPr>
      <w:r>
        <w:rPr>
          <w:sz w:val="28"/>
        </w:rPr>
        <w:t>разработка индивидуального учебного плана при необходимости, корректировка АООП</w:t>
      </w:r>
      <w:r>
        <w:rPr>
          <w:spacing w:val="-10"/>
          <w:sz w:val="28"/>
        </w:rPr>
        <w:t xml:space="preserve"> </w:t>
      </w:r>
      <w:r>
        <w:rPr>
          <w:sz w:val="28"/>
        </w:rPr>
        <w:t>(АОП) в соответствии с выявленными возможностями и дефицитами обучающегося с ОВЗ по итогам диагностического периода;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92"/>
          <w:tab w:val="left" w:pos="544"/>
        </w:tabs>
        <w:spacing w:line="242" w:lineRule="auto"/>
        <w:ind w:left="544" w:right="242" w:hanging="286"/>
        <w:rPr>
          <w:sz w:val="28"/>
        </w:rPr>
      </w:pPr>
      <w:r>
        <w:rPr>
          <w:sz w:val="28"/>
        </w:rPr>
        <w:t>реализация адаптированной основной общеобразовательной программы (адаптированной</w:t>
      </w:r>
      <w:r w:rsidR="009876A5">
        <w:rPr>
          <w:sz w:val="28"/>
        </w:rPr>
        <w:t xml:space="preserve"> </w:t>
      </w:r>
      <w:r>
        <w:rPr>
          <w:sz w:val="28"/>
        </w:rPr>
        <w:t>образовательной программы);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544"/>
        </w:tabs>
        <w:ind w:left="544" w:right="249" w:hanging="286"/>
        <w:rPr>
          <w:sz w:val="28"/>
        </w:rPr>
      </w:pPr>
      <w:r>
        <w:rPr>
          <w:sz w:val="28"/>
        </w:rPr>
        <w:t xml:space="preserve">мониторинг </w:t>
      </w:r>
      <w:proofErr w:type="gramStart"/>
      <w:r>
        <w:rPr>
          <w:sz w:val="28"/>
        </w:rPr>
        <w:t>реализации</w:t>
      </w:r>
      <w:proofErr w:type="gramEnd"/>
      <w:r>
        <w:rPr>
          <w:sz w:val="28"/>
        </w:rPr>
        <w:t xml:space="preserve"> адаптированной основной общеобразовательной программы (адаптированной образовательной программы);</w:t>
      </w:r>
    </w:p>
    <w:p w:rsidR="00FF49A5" w:rsidRDefault="00E95A5F">
      <w:pPr>
        <w:pStyle w:val="a4"/>
        <w:numPr>
          <w:ilvl w:val="0"/>
          <w:numId w:val="5"/>
        </w:numPr>
        <w:tabs>
          <w:tab w:val="left" w:pos="447"/>
          <w:tab w:val="left" w:pos="544"/>
        </w:tabs>
        <w:ind w:left="544" w:right="250" w:hanging="286"/>
        <w:rPr>
          <w:sz w:val="28"/>
        </w:rPr>
      </w:pPr>
      <w:r>
        <w:rPr>
          <w:sz w:val="28"/>
        </w:rPr>
        <w:t xml:space="preserve">вопрос об уточнении, изменении образовательного маршрута для ребенка с ОВЗ на данном этапе обучения решается на заседании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 последующим представлением на ПМПК.</w:t>
      </w:r>
    </w:p>
    <w:p w:rsidR="00FF49A5" w:rsidRDefault="00FF49A5">
      <w:pPr>
        <w:pStyle w:val="a4"/>
        <w:rPr>
          <w:sz w:val="28"/>
        </w:rPr>
        <w:sectPr w:rsidR="00FF49A5">
          <w:pgSz w:w="11920" w:h="16850"/>
          <w:pgMar w:top="1060" w:right="425" w:bottom="280" w:left="992" w:header="720" w:footer="720" w:gutter="0"/>
          <w:cols w:space="720"/>
        </w:sectPr>
      </w:pPr>
    </w:p>
    <w:p w:rsidR="00FF49A5" w:rsidRDefault="00E95A5F">
      <w:pPr>
        <w:pStyle w:val="1"/>
        <w:numPr>
          <w:ilvl w:val="0"/>
          <w:numId w:val="8"/>
        </w:numPr>
        <w:tabs>
          <w:tab w:val="left" w:pos="1156"/>
        </w:tabs>
        <w:spacing w:before="72" w:line="237" w:lineRule="auto"/>
        <w:ind w:left="1156" w:right="143" w:hanging="432"/>
        <w:jc w:val="both"/>
        <w:rPr>
          <w:b w:val="0"/>
        </w:rPr>
      </w:pPr>
      <w:r>
        <w:lastRenderedPageBreak/>
        <w:t xml:space="preserve">Организация образовательной деятельности при инклюзивном </w:t>
      </w:r>
      <w:r>
        <w:rPr>
          <w:spacing w:val="-2"/>
        </w:rPr>
        <w:t>образовании</w:t>
      </w:r>
      <w:r>
        <w:rPr>
          <w:b w:val="0"/>
          <w:spacing w:val="-2"/>
        </w:rPr>
        <w:t>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77"/>
        </w:tabs>
        <w:spacing w:before="1"/>
        <w:ind w:right="249" w:firstLine="708"/>
        <w:jc w:val="both"/>
        <w:rPr>
          <w:sz w:val="24"/>
        </w:rPr>
      </w:pPr>
      <w:r>
        <w:rPr>
          <w:sz w:val="28"/>
        </w:rPr>
        <w:t>Общая наполняемость класса и количество обучающихся с ОВЗ в условиях инклюзии определяются исходя из категории обучающихся с ОВЗ в соответствии с СанПиНом.</w:t>
      </w:r>
    </w:p>
    <w:p w:rsidR="00FF49A5" w:rsidRDefault="00E95A5F">
      <w:pPr>
        <w:pStyle w:val="a3"/>
        <w:ind w:left="141" w:right="231" w:firstLine="0"/>
        <w:jc w:val="left"/>
      </w:pPr>
      <w:r>
        <w:t>Предельная</w:t>
      </w:r>
      <w:r>
        <w:rPr>
          <w:spacing w:val="-7"/>
        </w:rPr>
        <w:t xml:space="preserve"> </w:t>
      </w:r>
      <w:r>
        <w:t>наполняемость</w:t>
      </w:r>
      <w:r>
        <w:rPr>
          <w:spacing w:val="-9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(группы),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продленного</w:t>
      </w:r>
      <w:r>
        <w:rPr>
          <w:spacing w:val="-4"/>
        </w:rPr>
        <w:t xml:space="preserve"> </w:t>
      </w:r>
      <w:r>
        <w:t>дня для обучающихся с</w:t>
      </w:r>
    </w:p>
    <w:p w:rsidR="00FF49A5" w:rsidRDefault="00E95A5F">
      <w:pPr>
        <w:pStyle w:val="a3"/>
        <w:spacing w:before="1"/>
        <w:ind w:left="141" w:firstLine="0"/>
        <w:jc w:val="left"/>
      </w:pP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 нозологической группы:</w:t>
      </w:r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21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ind w:right="19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5"/>
          <w:sz w:val="28"/>
        </w:rPr>
        <w:t xml:space="preserve"> </w:t>
      </w:r>
      <w:r>
        <w:rPr>
          <w:sz w:val="28"/>
        </w:rPr>
        <w:t>недоразвитием речи, обус</w:t>
      </w:r>
      <w:r w:rsidR="009876A5">
        <w:rPr>
          <w:sz w:val="28"/>
        </w:rPr>
        <w:t xml:space="preserve">ловленным нарушением слуха, - </w:t>
      </w:r>
      <w:r>
        <w:rPr>
          <w:sz w:val="28"/>
        </w:rPr>
        <w:t xml:space="preserve"> человек;</w:t>
      </w:r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глубоким</w:t>
      </w:r>
    </w:p>
    <w:p w:rsidR="00FF49A5" w:rsidRDefault="00E95A5F">
      <w:pPr>
        <w:pStyle w:val="a3"/>
        <w:spacing w:before="1" w:line="322" w:lineRule="exact"/>
        <w:ind w:left="861" w:firstLine="0"/>
        <w:jc w:val="left"/>
      </w:pPr>
      <w:r>
        <w:t>недоразвитием</w:t>
      </w:r>
      <w:r>
        <w:rPr>
          <w:spacing w:val="-9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обусловленным</w:t>
      </w:r>
      <w:r>
        <w:rPr>
          <w:spacing w:val="-6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 w:rsidR="009876A5">
        <w:t>слуха</w:t>
      </w:r>
      <w:r>
        <w:rPr>
          <w:spacing w:val="-2"/>
        </w:rPr>
        <w:t>;</w:t>
      </w:r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слепых</w:t>
      </w:r>
      <w:r>
        <w:rPr>
          <w:spacing w:val="-2"/>
          <w:sz w:val="28"/>
        </w:rPr>
        <w:t xml:space="preserve"> </w:t>
      </w:r>
      <w:r w:rsidR="009876A5">
        <w:rPr>
          <w:sz w:val="28"/>
        </w:rPr>
        <w:t>обучающихся</w:t>
      </w:r>
      <w:r>
        <w:rPr>
          <w:spacing w:val="-2"/>
          <w:sz w:val="28"/>
        </w:rPr>
        <w:t>;</w:t>
      </w:r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слабовидящих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r>
        <w:rPr>
          <w:spacing w:val="-2"/>
          <w:sz w:val="28"/>
        </w:rPr>
        <w:t xml:space="preserve"> ;</w:t>
      </w:r>
      <w:proofErr w:type="gramEnd"/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;</w:t>
      </w:r>
      <w:proofErr w:type="gramEnd"/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аппарата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;</w:t>
      </w:r>
      <w:proofErr w:type="gramEnd"/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22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развития,</w:t>
      </w:r>
      <w:r>
        <w:rPr>
          <w:spacing w:val="-2"/>
          <w:sz w:val="28"/>
        </w:rPr>
        <w:t>;</w:t>
      </w:r>
      <w:proofErr w:type="gramEnd"/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242" w:lineRule="auto"/>
        <w:ind w:right="16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(инт</w:t>
      </w:r>
      <w:r w:rsidR="009876A5">
        <w:rPr>
          <w:sz w:val="28"/>
        </w:rPr>
        <w:t>еллектуальными нарушениями</w:t>
      </w:r>
      <w:proofErr w:type="gramStart"/>
      <w:r w:rsidR="009876A5">
        <w:rPr>
          <w:sz w:val="28"/>
        </w:rPr>
        <w:t xml:space="preserve">) </w:t>
      </w:r>
      <w:r>
        <w:rPr>
          <w:sz w:val="28"/>
        </w:rPr>
        <w:t>;</w:t>
      </w:r>
      <w:proofErr w:type="gramEnd"/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spacing w:line="317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спектра</w:t>
      </w:r>
      <w:r>
        <w:rPr>
          <w:spacing w:val="-2"/>
          <w:sz w:val="28"/>
        </w:rPr>
        <w:t xml:space="preserve"> ;</w:t>
      </w:r>
      <w:proofErr w:type="gramEnd"/>
    </w:p>
    <w:p w:rsidR="00FF49A5" w:rsidRDefault="00E95A5F">
      <w:pPr>
        <w:pStyle w:val="a4"/>
        <w:numPr>
          <w:ilvl w:val="0"/>
          <w:numId w:val="4"/>
        </w:numPr>
        <w:tabs>
          <w:tab w:val="left" w:pos="861"/>
        </w:tabs>
        <w:ind w:left="141" w:right="724" w:firstLine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5"/>
          <w:sz w:val="28"/>
        </w:rPr>
        <w:t xml:space="preserve"> </w:t>
      </w:r>
      <w:r>
        <w:rPr>
          <w:sz w:val="28"/>
        </w:rPr>
        <w:t>множеств</w:t>
      </w:r>
      <w:r w:rsidR="009876A5">
        <w:rPr>
          <w:sz w:val="28"/>
        </w:rPr>
        <w:t>енными нарушениями развития</w:t>
      </w:r>
      <w:proofErr w:type="gramStart"/>
      <w:r w:rsidR="009876A5">
        <w:rPr>
          <w:sz w:val="28"/>
        </w:rPr>
        <w:t xml:space="preserve">) </w:t>
      </w:r>
      <w:r>
        <w:rPr>
          <w:sz w:val="28"/>
        </w:rPr>
        <w:t>.</w:t>
      </w:r>
      <w:proofErr w:type="gramEnd"/>
    </w:p>
    <w:p w:rsidR="00FF49A5" w:rsidRDefault="00E95A5F">
      <w:pPr>
        <w:pStyle w:val="a4"/>
        <w:numPr>
          <w:ilvl w:val="1"/>
          <w:numId w:val="8"/>
        </w:numPr>
        <w:tabs>
          <w:tab w:val="left" w:pos="1407"/>
        </w:tabs>
        <w:ind w:right="243" w:firstLine="708"/>
        <w:jc w:val="both"/>
        <w:rPr>
          <w:sz w:val="24"/>
        </w:rPr>
      </w:pPr>
      <w:r>
        <w:rPr>
          <w:sz w:val="28"/>
        </w:rPr>
        <w:t>Содержание общего образования и условия организации обучения обучающихся с ОВЗ определяются адаптированной основной общеобразовательной программой (АООП/АОП), а для инвалидов также в соответствии с индивидуальной программой реабилитации/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инвалида </w:t>
      </w:r>
      <w:r>
        <w:rPr>
          <w:spacing w:val="-2"/>
          <w:sz w:val="28"/>
        </w:rPr>
        <w:t>(ИПРА).</w:t>
      </w:r>
    </w:p>
    <w:p w:rsidR="00FF49A5" w:rsidRDefault="00E95A5F">
      <w:pPr>
        <w:pStyle w:val="a3"/>
        <w:ind w:right="246"/>
      </w:pPr>
      <w:r>
        <w:t>Образовательная организация самостоятельно разрабатывает АООП. При разработке АООП учитываются требования к специальным условиям обучения детей с ОВЗ и используются примерные адаптированные основные образовательные программы для разных категорий детей, размещенные на сайте Реестра примерных</w:t>
      </w:r>
      <w:r>
        <w:rPr>
          <w:spacing w:val="-2"/>
        </w:rPr>
        <w:t xml:space="preserve"> </w:t>
      </w:r>
      <w:r>
        <w:t>основных общеобразовательных программ</w:t>
      </w:r>
      <w:r>
        <w:rPr>
          <w:spacing w:val="-2"/>
        </w:rPr>
        <w:t xml:space="preserve"> </w:t>
      </w:r>
      <w:hyperlink r:id="rId6">
        <w:r>
          <w:t>(http://fgosreestr.ru).</w:t>
        </w:r>
      </w:hyperlink>
    </w:p>
    <w:p w:rsidR="00FF49A5" w:rsidRDefault="00E95A5F">
      <w:pPr>
        <w:pStyle w:val="a4"/>
        <w:numPr>
          <w:ilvl w:val="1"/>
          <w:numId w:val="8"/>
        </w:numPr>
        <w:tabs>
          <w:tab w:val="left" w:pos="1513"/>
        </w:tabs>
        <w:spacing w:before="1"/>
        <w:ind w:right="245" w:firstLine="708"/>
        <w:jc w:val="both"/>
        <w:rPr>
          <w:sz w:val="24"/>
        </w:rPr>
      </w:pPr>
      <w:r>
        <w:rPr>
          <w:sz w:val="28"/>
        </w:rPr>
        <w:t>АООП/АОП реализуется с учетом образовательных потребностей групп и</w:t>
      </w:r>
      <w:r w:rsidR="009876A5">
        <w:rPr>
          <w:sz w:val="28"/>
        </w:rPr>
        <w:t xml:space="preserve"> </w:t>
      </w:r>
      <w:r>
        <w:rPr>
          <w:sz w:val="28"/>
        </w:rPr>
        <w:t>отдельных обучающихся с ограниченными возможностями здоровья на основе 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28"/>
        </w:tabs>
        <w:spacing w:before="1"/>
        <w:ind w:right="243" w:firstLine="708"/>
        <w:jc w:val="both"/>
      </w:pPr>
      <w:r>
        <w:rPr>
          <w:sz w:val="28"/>
        </w:rPr>
        <w:t>При реализации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28"/>
          <w:tab w:val="left" w:pos="4937"/>
          <w:tab w:val="left" w:pos="7654"/>
        </w:tabs>
        <w:ind w:right="240" w:firstLine="708"/>
        <w:jc w:val="both"/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общеобразовательная </w:t>
      </w:r>
      <w:r>
        <w:rPr>
          <w:sz w:val="28"/>
        </w:rPr>
        <w:t>программа/</w:t>
      </w:r>
      <w:proofErr w:type="gramStart"/>
      <w:r>
        <w:rPr>
          <w:sz w:val="28"/>
        </w:rPr>
        <w:t>адаптированная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образовательная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программа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реализуется</w:t>
      </w:r>
      <w:r>
        <w:rPr>
          <w:spacing w:val="64"/>
          <w:w w:val="150"/>
          <w:sz w:val="28"/>
        </w:rPr>
        <w:t xml:space="preserve">  </w:t>
      </w:r>
      <w:r>
        <w:rPr>
          <w:spacing w:val="-2"/>
          <w:sz w:val="28"/>
        </w:rPr>
        <w:t>через</w:t>
      </w:r>
    </w:p>
    <w:p w:rsidR="00FF49A5" w:rsidRDefault="00FF49A5">
      <w:pPr>
        <w:pStyle w:val="a4"/>
        <w:sectPr w:rsidR="00FF49A5">
          <w:pgSz w:w="11920" w:h="16850"/>
          <w:pgMar w:top="1060" w:right="425" w:bottom="280" w:left="992" w:header="720" w:footer="720" w:gutter="0"/>
          <w:cols w:space="720"/>
        </w:sectPr>
      </w:pPr>
    </w:p>
    <w:p w:rsidR="00FF49A5" w:rsidRDefault="00E95A5F">
      <w:pPr>
        <w:pStyle w:val="a3"/>
        <w:spacing w:before="65"/>
        <w:ind w:firstLine="0"/>
      </w:pPr>
      <w:r>
        <w:lastRenderedPageBreak/>
        <w:t>организацию</w:t>
      </w:r>
      <w:r>
        <w:rPr>
          <w:spacing w:val="-7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28"/>
        </w:tabs>
        <w:spacing w:before="2"/>
        <w:ind w:left="141" w:right="245" w:firstLine="708"/>
        <w:jc w:val="both"/>
        <w:rPr>
          <w:sz w:val="24"/>
        </w:rPr>
      </w:pPr>
      <w:r>
        <w:rPr>
          <w:sz w:val="28"/>
        </w:rPr>
        <w:t>Обязательным разделом АООП/АОП является программа коррекционной работы.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урочной, так и внеурочной деятельности.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28"/>
        </w:tabs>
        <w:ind w:left="141" w:right="238" w:firstLine="708"/>
        <w:jc w:val="both"/>
        <w:rPr>
          <w:sz w:val="24"/>
        </w:rPr>
      </w:pPr>
      <w:r>
        <w:rPr>
          <w:b/>
          <w:i/>
          <w:sz w:val="28"/>
        </w:rPr>
        <w:t xml:space="preserve">Программа коррекционной работы </w:t>
      </w:r>
      <w:r>
        <w:rPr>
          <w:sz w:val="28"/>
        </w:rPr>
        <w:t>призвана обеспечивать коррекцию недостатков физического и психического развития учащихся с ОВЗ, помогать в преодолении трудностей, поддерживать детей, которые нуждаются в помощи. Она направлена на определение особых образовательных потребностей детей и их интеграцию в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 учреждения, осуществление комплексного подхода к психолого-медико-педагогическому сопровождению детей, формирование необходимых условий для обучения и воспитания детей с ОВЗ, обеспечение их необходимыми учебно-методическими средствами, специальными программами. Содержание программы коррекционной работы:</w:t>
      </w:r>
    </w:p>
    <w:p w:rsidR="00FF49A5" w:rsidRDefault="00E95A5F">
      <w:pPr>
        <w:pStyle w:val="a4"/>
        <w:numPr>
          <w:ilvl w:val="0"/>
          <w:numId w:val="3"/>
        </w:numPr>
        <w:tabs>
          <w:tab w:val="left" w:pos="978"/>
        </w:tabs>
        <w:spacing w:before="1"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F49A5" w:rsidRDefault="00E95A5F">
      <w:pPr>
        <w:pStyle w:val="a4"/>
        <w:numPr>
          <w:ilvl w:val="0"/>
          <w:numId w:val="3"/>
        </w:numPr>
        <w:tabs>
          <w:tab w:val="left" w:pos="978"/>
        </w:tabs>
        <w:ind w:right="1095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индивидуализированных и ориентированных на удовлетворение потребностей детей с ОВЗ;</w:t>
      </w:r>
    </w:p>
    <w:p w:rsidR="00FF49A5" w:rsidRDefault="00E95A5F">
      <w:pPr>
        <w:pStyle w:val="a4"/>
        <w:numPr>
          <w:ilvl w:val="0"/>
          <w:numId w:val="3"/>
        </w:numPr>
        <w:tabs>
          <w:tab w:val="left" w:pos="978"/>
        </w:tabs>
        <w:spacing w:line="321" w:lineRule="exact"/>
        <w:rPr>
          <w:sz w:val="28"/>
        </w:rPr>
      </w:pPr>
      <w:r>
        <w:rPr>
          <w:spacing w:val="-2"/>
          <w:sz w:val="28"/>
        </w:rPr>
        <w:t>система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психолого-медико-социального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сопровождения;</w:t>
      </w:r>
    </w:p>
    <w:p w:rsidR="00FF49A5" w:rsidRDefault="00E95A5F">
      <w:pPr>
        <w:pStyle w:val="a4"/>
        <w:numPr>
          <w:ilvl w:val="0"/>
          <w:numId w:val="3"/>
        </w:numPr>
        <w:tabs>
          <w:tab w:val="left" w:pos="978"/>
        </w:tabs>
        <w:ind w:right="531"/>
        <w:rPr>
          <w:sz w:val="28"/>
        </w:rPr>
      </w:pPr>
      <w:r>
        <w:rPr>
          <w:sz w:val="28"/>
        </w:rPr>
        <w:t>методики воздействия с учетом привлечение медработников, психологов, социальных</w:t>
      </w:r>
      <w:r w:rsidR="009876A5">
        <w:rPr>
          <w:sz w:val="28"/>
        </w:rPr>
        <w:t xml:space="preserve"> </w:t>
      </w:r>
      <w:r>
        <w:rPr>
          <w:sz w:val="28"/>
        </w:rPr>
        <w:t>педагогов и других специалистов;</w:t>
      </w:r>
    </w:p>
    <w:p w:rsidR="00FF49A5" w:rsidRDefault="00E95A5F">
      <w:pPr>
        <w:pStyle w:val="a4"/>
        <w:numPr>
          <w:ilvl w:val="0"/>
          <w:numId w:val="3"/>
        </w:numPr>
        <w:tabs>
          <w:tab w:val="left" w:pos="978"/>
        </w:tabs>
        <w:spacing w:line="321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28"/>
        </w:tabs>
        <w:spacing w:before="2"/>
        <w:ind w:right="240" w:firstLine="708"/>
        <w:jc w:val="both"/>
      </w:pP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расписанием учебных занятий и занятий внеурочной деятельности (организованной образовательной деятельности), которое определяется в соответствии с установленными требованиями СанПиН.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328"/>
        </w:tabs>
        <w:ind w:right="241" w:firstLine="708"/>
        <w:jc w:val="both"/>
      </w:pPr>
      <w:r>
        <w:rPr>
          <w:sz w:val="28"/>
        </w:rPr>
        <w:t>Режим работы при организации инклюзивного образования определяется ОО самостоятельно, с соблюдением норм СанПиН.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580"/>
          <w:tab w:val="left" w:pos="5033"/>
          <w:tab w:val="left" w:pos="7594"/>
        </w:tabs>
        <w:ind w:right="244" w:firstLine="708"/>
        <w:jc w:val="both"/>
        <w:rPr>
          <w:sz w:val="24"/>
        </w:rPr>
      </w:pPr>
      <w:r>
        <w:rPr>
          <w:spacing w:val="-2"/>
          <w:sz w:val="28"/>
        </w:rPr>
        <w:t>Адаптированные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общеобразовательные </w:t>
      </w:r>
      <w:r>
        <w:rPr>
          <w:sz w:val="28"/>
        </w:rPr>
        <w:t>программы/адаптированные образовательные программы могут реализовываться ОО как самостоятельно, так и посредством сетевой формы их реализации.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48"/>
        </w:tabs>
        <w:ind w:right="241" w:firstLine="708"/>
        <w:jc w:val="both"/>
      </w:pPr>
      <w:r>
        <w:rPr>
          <w:sz w:val="28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консилиумом. При определении реабилитационной составляющей инклюзивного обучения учреждение 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 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программы реабилитации и 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 (при ее наличии).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671"/>
        </w:tabs>
        <w:ind w:right="240" w:firstLine="708"/>
        <w:jc w:val="both"/>
        <w:rPr>
          <w:sz w:val="24"/>
        </w:rPr>
      </w:pPr>
      <w:r>
        <w:rPr>
          <w:sz w:val="28"/>
        </w:rPr>
        <w:t>Образовательный процесс обучающихся с ОВЗ сопровождают специалисты сопровождения: учитель-логопед, педагог-психолог, учитель- дефектолог,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социальный педагог.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633"/>
        </w:tabs>
        <w:ind w:right="251" w:firstLine="708"/>
        <w:jc w:val="both"/>
        <w:rPr>
          <w:sz w:val="24"/>
        </w:rPr>
      </w:pPr>
      <w:r>
        <w:rPr>
          <w:sz w:val="28"/>
        </w:rPr>
        <w:t xml:space="preserve">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</w:t>
      </w:r>
      <w:proofErr w:type="gramStart"/>
      <w:r>
        <w:rPr>
          <w:sz w:val="28"/>
        </w:rPr>
        <w:t>интересов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 (законных представителей) на основе выбора профиля труда, включающего в себя подготовку обучающегося для индивидуальной трудовой деятельности.</w:t>
      </w:r>
    </w:p>
    <w:p w:rsidR="00FF49A5" w:rsidRDefault="00FF49A5">
      <w:pPr>
        <w:pStyle w:val="a4"/>
        <w:rPr>
          <w:sz w:val="24"/>
        </w:rPr>
        <w:sectPr w:rsidR="00FF49A5">
          <w:pgSz w:w="11920" w:h="16850"/>
          <w:pgMar w:top="1060" w:right="425" w:bottom="280" w:left="992" w:header="720" w:footer="720" w:gutter="0"/>
          <w:cols w:space="720"/>
        </w:sectPr>
      </w:pPr>
    </w:p>
    <w:p w:rsidR="00FF49A5" w:rsidRDefault="00E95A5F">
      <w:pPr>
        <w:pStyle w:val="a3"/>
        <w:spacing w:before="65"/>
        <w:ind w:left="141" w:right="253"/>
      </w:pPr>
      <w:r>
        <w:lastRenderedPageBreak/>
        <w:t>Для выпускников 9(10) классов с ограниченными возможностями здоровья (с различными формами умственной отсталости), не имеющих основного общего и среднего общего образования, а также совершеннолетних лиц с умственной отсталостью, не получавших общее образование, реализуются программы профессиональной подготовки по профессиям рабочих, должностям служащих в специально создаваемых классах (группах).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724"/>
        </w:tabs>
        <w:ind w:right="243" w:firstLine="708"/>
        <w:jc w:val="both"/>
        <w:rPr>
          <w:sz w:val="24"/>
        </w:rPr>
      </w:pPr>
      <w:r>
        <w:rPr>
          <w:sz w:val="28"/>
        </w:rPr>
        <w:t xml:space="preserve">С учетом </w:t>
      </w:r>
      <w:proofErr w:type="gramStart"/>
      <w:r>
        <w:rPr>
          <w:sz w:val="28"/>
        </w:rPr>
        <w:t>психофизиологических особенностей</w:t>
      </w:r>
      <w:proofErr w:type="gramEnd"/>
      <w:r>
        <w:rPr>
          <w:sz w:val="28"/>
        </w:rPr>
        <w:t xml:space="preserve"> обучающихся с ОВЗ разрабатываются индивидуальные учебные планы, включающие график обучения. Учебную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условия его аттестации. Индивидуальные учебные планы утверждаются педагогическим советом </w:t>
      </w:r>
      <w:r w:rsidR="009876A5">
        <w:rPr>
          <w:sz w:val="28"/>
        </w:rPr>
        <w:t>МКОУ «Садовая СОШ»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48"/>
        </w:tabs>
        <w:spacing w:before="1"/>
        <w:ind w:right="244" w:firstLine="708"/>
        <w:jc w:val="both"/>
      </w:pPr>
      <w:r>
        <w:rPr>
          <w:sz w:val="28"/>
        </w:rPr>
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культурно-досуговых, спортивно-оздоровительных и иных мероприятий.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48"/>
        </w:tabs>
        <w:spacing w:before="2"/>
        <w:ind w:right="242" w:firstLine="708"/>
        <w:jc w:val="both"/>
      </w:pPr>
      <w:r>
        <w:rPr>
          <w:sz w:val="28"/>
        </w:rPr>
        <w:t>Обучение детей с ОВЗ осуществляется по учебникам, включенным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утвержденный федеральный перечень учебников и соответствующим программам </w:t>
      </w:r>
      <w:r>
        <w:rPr>
          <w:spacing w:val="-2"/>
          <w:sz w:val="28"/>
        </w:rPr>
        <w:t>обучения.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448"/>
        </w:tabs>
        <w:ind w:right="241" w:firstLine="708"/>
        <w:jc w:val="both"/>
      </w:pPr>
      <w:r>
        <w:rPr>
          <w:sz w:val="28"/>
        </w:rPr>
        <w:t xml:space="preserve">Текущий контроль успеваемости, промежуточная аттестация и государственная итоговая аттестация обучающихся с ОВЗ осуществляется в соответствии с локальными актами </w:t>
      </w:r>
      <w:r w:rsidR="009876A5">
        <w:rPr>
          <w:sz w:val="28"/>
        </w:rPr>
        <w:t>МКОУ «Садовая СОШ»</w:t>
      </w:r>
      <w:r>
        <w:rPr>
          <w:sz w:val="28"/>
        </w:rPr>
        <w:t xml:space="preserve"> и требованиями действующего законодательства.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525"/>
        </w:tabs>
        <w:ind w:right="250" w:firstLine="708"/>
        <w:jc w:val="both"/>
        <w:rPr>
          <w:sz w:val="24"/>
        </w:rPr>
      </w:pPr>
      <w:r>
        <w:rPr>
          <w:sz w:val="28"/>
        </w:rPr>
        <w:t>При изменении состояния здоровья обучающихся возможны внесения изменений</w:t>
      </w:r>
      <w:r w:rsidR="009876A5">
        <w:rPr>
          <w:sz w:val="28"/>
        </w:rPr>
        <w:t xml:space="preserve"> </w:t>
      </w:r>
      <w:r>
        <w:rPr>
          <w:sz w:val="28"/>
        </w:rPr>
        <w:t>в АОП в соответствии с рекомендациями ПМПК и по согласованию с родителями (законными</w:t>
      </w:r>
      <w:r w:rsidR="009876A5">
        <w:rPr>
          <w:sz w:val="28"/>
        </w:rPr>
        <w:t xml:space="preserve"> </w:t>
      </w:r>
      <w:r>
        <w:rPr>
          <w:sz w:val="28"/>
        </w:rPr>
        <w:t>представителями).</w:t>
      </w:r>
    </w:p>
    <w:p w:rsidR="00FF49A5" w:rsidRDefault="00E95A5F">
      <w:pPr>
        <w:pStyle w:val="a4"/>
        <w:numPr>
          <w:ilvl w:val="1"/>
          <w:numId w:val="8"/>
        </w:numPr>
        <w:tabs>
          <w:tab w:val="left" w:pos="1513"/>
        </w:tabs>
        <w:ind w:right="243" w:firstLine="708"/>
        <w:jc w:val="both"/>
        <w:rPr>
          <w:sz w:val="24"/>
        </w:rPr>
      </w:pPr>
      <w:r>
        <w:rPr>
          <w:sz w:val="28"/>
        </w:rPr>
        <w:t>При предоставлении родителями (законными представителями) детей, которые по состоянию здоровья не могут посещать общеобразовательную организацию, справки о необходимости организации обучения на дому, для 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 индивидуальное обучение на дому.</w:t>
      </w:r>
    </w:p>
    <w:p w:rsidR="00FF49A5" w:rsidRDefault="00E95A5F">
      <w:pPr>
        <w:pStyle w:val="a3"/>
        <w:ind w:right="245"/>
      </w:pPr>
      <w:r>
        <w:t xml:space="preserve">Родители (законные представители) детей с ограниченными возможностями здоровья, обучающихся на дому, создают надлежащие условия для проведения преподавателями </w:t>
      </w:r>
      <w:r w:rsidR="009876A5">
        <w:t>МКОУ «Садовая СОШ»</w:t>
      </w:r>
      <w:r>
        <w:t xml:space="preserve"> занятий на дому (обеспечивают рабочим местом преподавателя и ребенка, а также предоставляют ребенку тетради, письменные принадлежности).</w:t>
      </w:r>
    </w:p>
    <w:p w:rsidR="00FF49A5" w:rsidRDefault="00E95A5F" w:rsidP="009876A5">
      <w:pPr>
        <w:pStyle w:val="a4"/>
        <w:numPr>
          <w:ilvl w:val="1"/>
          <w:numId w:val="8"/>
        </w:numPr>
        <w:tabs>
          <w:tab w:val="left" w:pos="1565"/>
        </w:tabs>
        <w:spacing w:before="1"/>
        <w:ind w:left="141" w:right="245" w:firstLine="825"/>
        <w:jc w:val="center"/>
        <w:rPr>
          <w:sz w:val="24"/>
        </w:rPr>
      </w:pPr>
      <w:r>
        <w:rPr>
          <w:sz w:val="28"/>
        </w:rPr>
        <w:t>Распределение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плана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8"/>
          <w:sz w:val="28"/>
        </w:rPr>
        <w:t xml:space="preserve"> </w:t>
      </w:r>
      <w:r>
        <w:rPr>
          <w:sz w:val="28"/>
        </w:rPr>
        <w:t>на 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80"/>
          <w:sz w:val="28"/>
        </w:rPr>
        <w:t xml:space="preserve"> </w:t>
      </w:r>
      <w:r>
        <w:rPr>
          <w:sz w:val="28"/>
        </w:rPr>
        <w:t>На индивидуальное обучение</w:t>
      </w:r>
      <w:r w:rsidR="009876A5">
        <w:rPr>
          <w:sz w:val="28"/>
        </w:rPr>
        <w:t xml:space="preserve"> </w:t>
      </w:r>
      <w:r>
        <w:rPr>
          <w:sz w:val="28"/>
        </w:rPr>
        <w:t xml:space="preserve">отводится то количество часов, которое предусмотрено АООП / АОП, но в зависимости от образовательных потребностей ребенка с ОВЗ. </w:t>
      </w:r>
      <w:r>
        <w:rPr>
          <w:b/>
          <w:sz w:val="28"/>
        </w:rPr>
        <w:t>4.Материально-техническое и финансовое обеспечение.</w:t>
      </w:r>
    </w:p>
    <w:p w:rsidR="00FF49A5" w:rsidRDefault="00E95A5F">
      <w:pPr>
        <w:pStyle w:val="a4"/>
        <w:numPr>
          <w:ilvl w:val="1"/>
          <w:numId w:val="2"/>
        </w:numPr>
        <w:tabs>
          <w:tab w:val="left" w:pos="1676"/>
        </w:tabs>
        <w:ind w:right="244" w:firstLine="708"/>
        <w:jc w:val="both"/>
        <w:rPr>
          <w:sz w:val="28"/>
        </w:rPr>
      </w:pPr>
      <w:r>
        <w:rPr>
          <w:sz w:val="28"/>
        </w:rPr>
        <w:t>Материально-техническое и финансовое обеспечение включает в себя 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 соответствии с Федеральным законом 273-ФЗ «Об образовании в Российской </w:t>
      </w:r>
      <w:r>
        <w:rPr>
          <w:spacing w:val="-2"/>
          <w:sz w:val="28"/>
        </w:rPr>
        <w:t>Федерации»,</w:t>
      </w:r>
    </w:p>
    <w:p w:rsidR="00FF49A5" w:rsidRDefault="00E95A5F">
      <w:pPr>
        <w:pStyle w:val="a4"/>
        <w:numPr>
          <w:ilvl w:val="1"/>
          <w:numId w:val="2"/>
        </w:numPr>
        <w:tabs>
          <w:tab w:val="left" w:pos="1676"/>
        </w:tabs>
        <w:ind w:right="245" w:firstLine="708"/>
        <w:jc w:val="both"/>
        <w:rPr>
          <w:sz w:val="28"/>
        </w:rPr>
      </w:pPr>
      <w:r>
        <w:rPr>
          <w:sz w:val="28"/>
        </w:rPr>
        <w:t>Нормативные затраты на оказание данной муниципальной услуги определяются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федеральными</w:t>
      </w:r>
    </w:p>
    <w:p w:rsidR="00FF49A5" w:rsidRDefault="00FF49A5">
      <w:pPr>
        <w:pStyle w:val="a4"/>
        <w:rPr>
          <w:sz w:val="28"/>
        </w:rPr>
        <w:sectPr w:rsidR="00FF49A5">
          <w:pgSz w:w="11920" w:h="16850"/>
          <w:pgMar w:top="1060" w:right="425" w:bottom="280" w:left="992" w:header="720" w:footer="720" w:gutter="0"/>
          <w:cols w:space="720"/>
        </w:sectPr>
      </w:pPr>
    </w:p>
    <w:p w:rsidR="00FF49A5" w:rsidRDefault="00E95A5F">
      <w:pPr>
        <w:pStyle w:val="a3"/>
        <w:spacing w:before="65"/>
        <w:ind w:right="244" w:firstLine="0"/>
      </w:pPr>
      <w:r>
        <w:lastRenderedPageBreak/>
        <w:t>государственными образовательными стандартами, по каждому виду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FF49A5" w:rsidRDefault="00E95A5F">
      <w:pPr>
        <w:pStyle w:val="a4"/>
        <w:numPr>
          <w:ilvl w:val="1"/>
          <w:numId w:val="2"/>
        </w:numPr>
        <w:tabs>
          <w:tab w:val="left" w:pos="1676"/>
        </w:tabs>
        <w:spacing w:before="1"/>
        <w:ind w:right="247" w:firstLine="708"/>
        <w:jc w:val="both"/>
        <w:rPr>
          <w:sz w:val="28"/>
        </w:rPr>
      </w:pPr>
      <w:r>
        <w:rPr>
          <w:sz w:val="28"/>
        </w:rPr>
        <w:t xml:space="preserve">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</w:t>
      </w:r>
      <w:r>
        <w:rPr>
          <w:spacing w:val="-2"/>
          <w:sz w:val="28"/>
        </w:rPr>
        <w:t>работу.</w:t>
      </w:r>
    </w:p>
    <w:p w:rsidR="00FF49A5" w:rsidRDefault="00E95A5F">
      <w:pPr>
        <w:pStyle w:val="a4"/>
        <w:numPr>
          <w:ilvl w:val="1"/>
          <w:numId w:val="2"/>
        </w:numPr>
        <w:tabs>
          <w:tab w:val="left" w:pos="1676"/>
        </w:tabs>
        <w:spacing w:before="1"/>
        <w:ind w:right="241" w:firstLine="708"/>
        <w:jc w:val="both"/>
        <w:rPr>
          <w:sz w:val="28"/>
        </w:rPr>
      </w:pPr>
      <w:r>
        <w:rPr>
          <w:sz w:val="28"/>
        </w:rPr>
        <w:t>Оплата труда педагогических работников, работающих с 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ОВЗ,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нормативами.</w:t>
      </w:r>
    </w:p>
    <w:p w:rsidR="00FF49A5" w:rsidRDefault="00FF49A5">
      <w:pPr>
        <w:pStyle w:val="a3"/>
        <w:spacing w:before="69"/>
        <w:ind w:left="6889" w:firstLine="0"/>
        <w:jc w:val="left"/>
      </w:pPr>
    </w:p>
    <w:p w:rsidR="00BF3B9B" w:rsidRDefault="00BF3B9B">
      <w:pPr>
        <w:pStyle w:val="a3"/>
        <w:spacing w:before="69"/>
        <w:ind w:left="6889" w:firstLine="0"/>
        <w:jc w:val="left"/>
      </w:pPr>
    </w:p>
    <w:sectPr w:rsidR="00BF3B9B">
      <w:pgSz w:w="11920" w:h="16850"/>
      <w:pgMar w:top="10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36813"/>
    <w:multiLevelType w:val="hybridMultilevel"/>
    <w:tmpl w:val="B73053AA"/>
    <w:lvl w:ilvl="0" w:tplc="37366808">
      <w:start w:val="1"/>
      <w:numFmt w:val="decimal"/>
      <w:lvlText w:val="%1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6BC1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84401B4A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517C550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B808A232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5" w:tplc="E668C33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4952546C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3F587C86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8" w:tplc="8E3C3054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9D1C98"/>
    <w:multiLevelType w:val="multilevel"/>
    <w:tmpl w:val="EFA4F934"/>
    <w:lvl w:ilvl="0">
      <w:start w:val="1"/>
      <w:numFmt w:val="decimal"/>
      <w:lvlText w:val="%1"/>
      <w:lvlJc w:val="left"/>
      <w:pPr>
        <w:ind w:left="25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84324DC"/>
    <w:multiLevelType w:val="hybridMultilevel"/>
    <w:tmpl w:val="6492A660"/>
    <w:lvl w:ilvl="0" w:tplc="375C5548">
      <w:numFmt w:val="bullet"/>
      <w:lvlText w:val=""/>
      <w:lvlJc w:val="left"/>
      <w:pPr>
        <w:ind w:left="68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A426A">
      <w:numFmt w:val="bullet"/>
      <w:lvlText w:val=""/>
      <w:lvlJc w:val="left"/>
      <w:pPr>
        <w:ind w:left="6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9A1566">
      <w:numFmt w:val="bullet"/>
      <w:lvlText w:val="•"/>
      <w:lvlJc w:val="left"/>
      <w:pPr>
        <w:ind w:left="2642" w:hanging="288"/>
      </w:pPr>
      <w:rPr>
        <w:rFonts w:hint="default"/>
        <w:lang w:val="ru-RU" w:eastAsia="en-US" w:bidi="ar-SA"/>
      </w:rPr>
    </w:lvl>
    <w:lvl w:ilvl="3" w:tplc="58C4B1A4">
      <w:numFmt w:val="bullet"/>
      <w:lvlText w:val="•"/>
      <w:lvlJc w:val="left"/>
      <w:pPr>
        <w:ind w:left="3624" w:hanging="288"/>
      </w:pPr>
      <w:rPr>
        <w:rFonts w:hint="default"/>
        <w:lang w:val="ru-RU" w:eastAsia="en-US" w:bidi="ar-SA"/>
      </w:rPr>
    </w:lvl>
    <w:lvl w:ilvl="4" w:tplc="8878FF40">
      <w:numFmt w:val="bullet"/>
      <w:lvlText w:val="•"/>
      <w:lvlJc w:val="left"/>
      <w:pPr>
        <w:ind w:left="4605" w:hanging="288"/>
      </w:pPr>
      <w:rPr>
        <w:rFonts w:hint="default"/>
        <w:lang w:val="ru-RU" w:eastAsia="en-US" w:bidi="ar-SA"/>
      </w:rPr>
    </w:lvl>
    <w:lvl w:ilvl="5" w:tplc="CCE85EB2">
      <w:numFmt w:val="bullet"/>
      <w:lvlText w:val="•"/>
      <w:lvlJc w:val="left"/>
      <w:pPr>
        <w:ind w:left="5587" w:hanging="288"/>
      </w:pPr>
      <w:rPr>
        <w:rFonts w:hint="default"/>
        <w:lang w:val="ru-RU" w:eastAsia="en-US" w:bidi="ar-SA"/>
      </w:rPr>
    </w:lvl>
    <w:lvl w:ilvl="6" w:tplc="4B80CDB6">
      <w:numFmt w:val="bullet"/>
      <w:lvlText w:val="•"/>
      <w:lvlJc w:val="left"/>
      <w:pPr>
        <w:ind w:left="6568" w:hanging="288"/>
      </w:pPr>
      <w:rPr>
        <w:rFonts w:hint="default"/>
        <w:lang w:val="ru-RU" w:eastAsia="en-US" w:bidi="ar-SA"/>
      </w:rPr>
    </w:lvl>
    <w:lvl w:ilvl="7" w:tplc="48BA6D32">
      <w:numFmt w:val="bullet"/>
      <w:lvlText w:val="•"/>
      <w:lvlJc w:val="left"/>
      <w:pPr>
        <w:ind w:left="7549" w:hanging="288"/>
      </w:pPr>
      <w:rPr>
        <w:rFonts w:hint="default"/>
        <w:lang w:val="ru-RU" w:eastAsia="en-US" w:bidi="ar-SA"/>
      </w:rPr>
    </w:lvl>
    <w:lvl w:ilvl="8" w:tplc="9A58C36C">
      <w:numFmt w:val="bullet"/>
      <w:lvlText w:val="•"/>
      <w:lvlJc w:val="left"/>
      <w:pPr>
        <w:ind w:left="8531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8EC77BF"/>
    <w:multiLevelType w:val="hybridMultilevel"/>
    <w:tmpl w:val="7CECF624"/>
    <w:lvl w:ilvl="0" w:tplc="8C1A3020">
      <w:numFmt w:val="bullet"/>
      <w:lvlText w:val="•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3CE534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818EBE8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608EBEA4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0AEC7D0C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9E5A6718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A0D80A82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6E841E7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E3863D20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CF7948"/>
    <w:multiLevelType w:val="hybridMultilevel"/>
    <w:tmpl w:val="26588A22"/>
    <w:lvl w:ilvl="0" w:tplc="D8F0278C">
      <w:numFmt w:val="bullet"/>
      <w:lvlText w:val="-"/>
      <w:lvlJc w:val="left"/>
      <w:pPr>
        <w:ind w:left="25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CE0DD90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  <w:lvl w:ilvl="2" w:tplc="6E08B7EA">
      <w:numFmt w:val="bullet"/>
      <w:lvlText w:val="•"/>
      <w:lvlJc w:val="left"/>
      <w:pPr>
        <w:ind w:left="2306" w:hanging="202"/>
      </w:pPr>
      <w:rPr>
        <w:rFonts w:hint="default"/>
        <w:lang w:val="ru-RU" w:eastAsia="en-US" w:bidi="ar-SA"/>
      </w:rPr>
    </w:lvl>
    <w:lvl w:ilvl="3" w:tplc="FEF83942">
      <w:numFmt w:val="bullet"/>
      <w:lvlText w:val="•"/>
      <w:lvlJc w:val="left"/>
      <w:pPr>
        <w:ind w:left="3330" w:hanging="202"/>
      </w:pPr>
      <w:rPr>
        <w:rFonts w:hint="default"/>
        <w:lang w:val="ru-RU" w:eastAsia="en-US" w:bidi="ar-SA"/>
      </w:rPr>
    </w:lvl>
    <w:lvl w:ilvl="4" w:tplc="162009A0">
      <w:numFmt w:val="bullet"/>
      <w:lvlText w:val="•"/>
      <w:lvlJc w:val="left"/>
      <w:pPr>
        <w:ind w:left="4353" w:hanging="202"/>
      </w:pPr>
      <w:rPr>
        <w:rFonts w:hint="default"/>
        <w:lang w:val="ru-RU" w:eastAsia="en-US" w:bidi="ar-SA"/>
      </w:rPr>
    </w:lvl>
    <w:lvl w:ilvl="5" w:tplc="BD3C526A">
      <w:numFmt w:val="bullet"/>
      <w:lvlText w:val="•"/>
      <w:lvlJc w:val="left"/>
      <w:pPr>
        <w:ind w:left="5377" w:hanging="202"/>
      </w:pPr>
      <w:rPr>
        <w:rFonts w:hint="default"/>
        <w:lang w:val="ru-RU" w:eastAsia="en-US" w:bidi="ar-SA"/>
      </w:rPr>
    </w:lvl>
    <w:lvl w:ilvl="6" w:tplc="2D0ED966">
      <w:numFmt w:val="bullet"/>
      <w:lvlText w:val="•"/>
      <w:lvlJc w:val="left"/>
      <w:pPr>
        <w:ind w:left="6400" w:hanging="202"/>
      </w:pPr>
      <w:rPr>
        <w:rFonts w:hint="default"/>
        <w:lang w:val="ru-RU" w:eastAsia="en-US" w:bidi="ar-SA"/>
      </w:rPr>
    </w:lvl>
    <w:lvl w:ilvl="7" w:tplc="DA20A166">
      <w:numFmt w:val="bullet"/>
      <w:lvlText w:val="•"/>
      <w:lvlJc w:val="left"/>
      <w:pPr>
        <w:ind w:left="7423" w:hanging="202"/>
      </w:pPr>
      <w:rPr>
        <w:rFonts w:hint="default"/>
        <w:lang w:val="ru-RU" w:eastAsia="en-US" w:bidi="ar-SA"/>
      </w:rPr>
    </w:lvl>
    <w:lvl w:ilvl="8" w:tplc="37DE88BE">
      <w:numFmt w:val="bullet"/>
      <w:lvlText w:val="•"/>
      <w:lvlJc w:val="left"/>
      <w:pPr>
        <w:ind w:left="8447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16457B8"/>
    <w:multiLevelType w:val="hybridMultilevel"/>
    <w:tmpl w:val="213E8CC4"/>
    <w:lvl w:ilvl="0" w:tplc="6840E880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58B4CC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64D230D0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2876BD3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868AC65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97A28D4C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1CCE5BCA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C7687680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91423176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932C3C"/>
    <w:multiLevelType w:val="hybridMultilevel"/>
    <w:tmpl w:val="61848432"/>
    <w:lvl w:ilvl="0" w:tplc="E056D608">
      <w:start w:val="1"/>
      <w:numFmt w:val="decimal"/>
      <w:lvlText w:val="%1."/>
      <w:lvlJc w:val="left"/>
      <w:pPr>
        <w:ind w:left="25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EE10E">
      <w:numFmt w:val="bullet"/>
      <w:lvlText w:val="•"/>
      <w:lvlJc w:val="left"/>
      <w:pPr>
        <w:ind w:left="1283" w:hanging="711"/>
      </w:pPr>
      <w:rPr>
        <w:rFonts w:hint="default"/>
        <w:lang w:val="ru-RU" w:eastAsia="en-US" w:bidi="ar-SA"/>
      </w:rPr>
    </w:lvl>
    <w:lvl w:ilvl="2" w:tplc="69D6AD00">
      <w:numFmt w:val="bullet"/>
      <w:lvlText w:val="•"/>
      <w:lvlJc w:val="left"/>
      <w:pPr>
        <w:ind w:left="2306" w:hanging="711"/>
      </w:pPr>
      <w:rPr>
        <w:rFonts w:hint="default"/>
        <w:lang w:val="ru-RU" w:eastAsia="en-US" w:bidi="ar-SA"/>
      </w:rPr>
    </w:lvl>
    <w:lvl w:ilvl="3" w:tplc="72023AA4">
      <w:numFmt w:val="bullet"/>
      <w:lvlText w:val="•"/>
      <w:lvlJc w:val="left"/>
      <w:pPr>
        <w:ind w:left="3330" w:hanging="711"/>
      </w:pPr>
      <w:rPr>
        <w:rFonts w:hint="default"/>
        <w:lang w:val="ru-RU" w:eastAsia="en-US" w:bidi="ar-SA"/>
      </w:rPr>
    </w:lvl>
    <w:lvl w:ilvl="4" w:tplc="1FB492A6">
      <w:numFmt w:val="bullet"/>
      <w:lvlText w:val="•"/>
      <w:lvlJc w:val="left"/>
      <w:pPr>
        <w:ind w:left="4353" w:hanging="711"/>
      </w:pPr>
      <w:rPr>
        <w:rFonts w:hint="default"/>
        <w:lang w:val="ru-RU" w:eastAsia="en-US" w:bidi="ar-SA"/>
      </w:rPr>
    </w:lvl>
    <w:lvl w:ilvl="5" w:tplc="9542777C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6" w:tplc="5FACC8B4">
      <w:numFmt w:val="bullet"/>
      <w:lvlText w:val="•"/>
      <w:lvlJc w:val="left"/>
      <w:pPr>
        <w:ind w:left="6400" w:hanging="711"/>
      </w:pPr>
      <w:rPr>
        <w:rFonts w:hint="default"/>
        <w:lang w:val="ru-RU" w:eastAsia="en-US" w:bidi="ar-SA"/>
      </w:rPr>
    </w:lvl>
    <w:lvl w:ilvl="7" w:tplc="30B02DA2">
      <w:numFmt w:val="bullet"/>
      <w:lvlText w:val="•"/>
      <w:lvlJc w:val="left"/>
      <w:pPr>
        <w:ind w:left="7423" w:hanging="711"/>
      </w:pPr>
      <w:rPr>
        <w:rFonts w:hint="default"/>
        <w:lang w:val="ru-RU" w:eastAsia="en-US" w:bidi="ar-SA"/>
      </w:rPr>
    </w:lvl>
    <w:lvl w:ilvl="8" w:tplc="2ED625AA">
      <w:numFmt w:val="bullet"/>
      <w:lvlText w:val="•"/>
      <w:lvlJc w:val="left"/>
      <w:pPr>
        <w:ind w:left="8447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6D134995"/>
    <w:multiLevelType w:val="multilevel"/>
    <w:tmpl w:val="C8EE07E0"/>
    <w:lvl w:ilvl="0">
      <w:start w:val="1"/>
      <w:numFmt w:val="decimal"/>
      <w:lvlText w:val="%1."/>
      <w:lvlJc w:val="left"/>
      <w:pPr>
        <w:ind w:left="849" w:hanging="689"/>
        <w:jc w:val="right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12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91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9A5"/>
    <w:rsid w:val="00603E2F"/>
    <w:rsid w:val="009876A5"/>
    <w:rsid w:val="00A4737B"/>
    <w:rsid w:val="00BF3B9B"/>
    <w:rsid w:val="00E12D65"/>
    <w:rsid w:val="00E95A5F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7C4ED-3151-4263-AF70-D46E1ED5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987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79066396142</dc:creator>
  <cp:lastModifiedBy>пк1</cp:lastModifiedBy>
  <cp:revision>8</cp:revision>
  <dcterms:created xsi:type="dcterms:W3CDTF">2025-01-31T08:28:00Z</dcterms:created>
  <dcterms:modified xsi:type="dcterms:W3CDTF">2025-02-03T07:58:00Z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